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20.08.2025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БЕЗОПАСНОСТИ РЕСПУБЛИКИ БЕЛАРУСЬ</w:t>
      </w:r>
    </w:p>
    <w:p>
      <w:pPr>
        <w:jc w:val="center"/>
        <w:ind w:left="0" w:right="0" w:firstLine="0"/>
        <w:spacing w:after="60"/>
      </w:pPr>
      <w:r>
        <w:rPr>
          <w:sz w:val="24"/>
          <w:szCs w:val="24"/>
        </w:rPr>
        <w:t xml:space="preserve">6 марта 2023 г.</w:t>
      </w:r>
      <w:r>
        <w:rPr>
          <w:sz w:val="24"/>
          <w:szCs w:val="24"/>
        </w:rPr>
        <w:t xml:space="preserve"> </w:t>
      </w:r>
      <w:r>
        <w:rPr>
          <w:sz w:val="24"/>
          <w:szCs w:val="24"/>
        </w:rPr>
        <w:t xml:space="preserve">№ 1</w:t>
      </w:r>
    </w:p>
    <w:p>
      <w:pPr>
        <w:spacing w:before="240" w:after="240"/>
      </w:pPr>
      <w:r>
        <w:rPr>
          <w:sz w:val="28"/>
          <w:szCs w:val="28"/>
          <w:b/>
          <w:bCs/>
        </w:rPr>
        <w:t xml:space="preserve">О рассмотрении проекта новой Концепции национальной безопасности Республики Беларусь</w:t>
      </w:r>
    </w:p>
    <w:p>
      <w:pPr>
        <w:jc w:val="both"/>
        <w:ind w:left="0" w:right="0" w:firstLine="566.92913385827"/>
        <w:spacing w:after="60"/>
      </w:pPr>
      <w:r>
        <w:rPr>
          <w:sz w:val="24"/>
          <w:szCs w:val="24"/>
        </w:rPr>
        <w:t xml:space="preserve">Заслушав доклад Государственного секретаря Совета Безопасности Республики Беларусь Вольфовича А.Г., Совет Безопасности Республики Беларусь ПОСТАНОВЛЯЕТ:</w:t>
      </w:r>
    </w:p>
    <w:p>
      <w:pPr>
        <w:jc w:val="both"/>
        <w:ind w:left="0" w:right="0" w:firstLine="566.92913385827"/>
        <w:spacing w:after="60"/>
      </w:pPr>
      <w:r>
        <w:rPr>
          <w:sz w:val="24"/>
          <w:szCs w:val="24"/>
        </w:rPr>
        <w:t xml:space="preserve">1. В условиях эскалации глобальной геополитической напряженности основные усилия уполномоченных государственных органов в соответствии с компетенцией сосредоточить на реализации мероприятий в рамках стратегического сдерживания, направленных на защиту независимости, территориальной целостности, суверенитета и конституционного строя от внешних и внутренних угроз. </w:t>
      </w:r>
    </w:p>
    <w:p>
      <w:pPr>
        <w:jc w:val="both"/>
        <w:ind w:left="0" w:right="0" w:firstLine="566.92913385827"/>
        <w:spacing w:after="60"/>
      </w:pPr>
      <w:r>
        <w:rPr>
          <w:sz w:val="24"/>
          <w:szCs w:val="24"/>
        </w:rPr>
        <w:t xml:space="preserve">2. Одобрить проект новой Концепции национальной безопасности Республики Беларусь (далее – Концепция), отражающей трансформацию всего спектра современных угроз и определяющей единые подходы к формированию и реализации государственной политики в данной сфере.</w:t>
      </w:r>
    </w:p>
    <w:p>
      <w:pPr>
        <w:jc w:val="both"/>
        <w:ind w:left="0" w:right="0" w:firstLine="566.92913385827"/>
        <w:spacing w:after="60"/>
      </w:pPr>
      <w:r>
        <w:rPr>
          <w:sz w:val="24"/>
          <w:szCs w:val="24"/>
        </w:rPr>
        <w:t xml:space="preserve">3. Государственному секретариату Совета Безопасности Республики Беларусь:</w:t>
      </w:r>
    </w:p>
    <w:p>
      <w:pPr>
        <w:jc w:val="both"/>
        <w:ind w:left="0" w:right="0" w:firstLine="566.92913385827"/>
        <w:spacing w:after="60"/>
      </w:pPr>
      <w:r>
        <w:rPr>
          <w:sz w:val="24"/>
          <w:szCs w:val="24"/>
        </w:rPr>
        <w:t xml:space="preserve">3.1. с привлечением представителей научного и экспертного сообщества продолжить общественное обсуждение Концепции на дискуссионных площадках;</w:t>
      </w:r>
    </w:p>
    <w:p>
      <w:pPr>
        <w:jc w:val="both"/>
        <w:ind w:left="0" w:right="0" w:firstLine="566.92913385827"/>
        <w:spacing w:after="60"/>
      </w:pPr>
      <w:r>
        <w:rPr>
          <w:sz w:val="24"/>
          <w:szCs w:val="24"/>
        </w:rPr>
        <w:t xml:space="preserve">3.2. во взаимодействии с Администрацией Президента Республики Беларусь в целях информирования населения обеспечить широкое освещение в информационном пространстве основных положений Концепции;</w:t>
      </w:r>
    </w:p>
    <w:p>
      <w:pPr>
        <w:jc w:val="both"/>
        <w:ind w:left="0" w:right="0" w:firstLine="566.92913385827"/>
        <w:spacing w:after="60"/>
      </w:pPr>
      <w:r>
        <w:rPr>
          <w:sz w:val="24"/>
          <w:szCs w:val="24"/>
        </w:rPr>
        <w:t xml:space="preserve">3.3. по итогам данных мероприятий, руководствуясь пунктом первым статьи 89</w:t>
      </w:r>
      <w:r>
        <w:rPr>
          <w:sz w:val="24"/>
          <w:szCs w:val="24"/>
          <w:vertAlign w:val="superscript"/>
        </w:rPr>
        <w:t xml:space="preserve">3</w:t>
      </w:r>
      <w:r>
        <w:rPr>
          <w:sz w:val="24"/>
          <w:szCs w:val="24"/>
        </w:rPr>
        <w:t xml:space="preserve"> Конституции Республики Беларусь, обеспечить подготовку Концепции к вынесению на утверждение Всебелорусского народного собрания.</w:t>
      </w:r>
    </w:p>
    <w:p>
      <w:pPr>
        <w:jc w:val="both"/>
        <w:ind w:left="0" w:right="0" w:firstLine="566.92913385827"/>
        <w:spacing w:after="60"/>
      </w:pPr>
      <w:r>
        <w:rPr>
          <w:sz w:val="24"/>
          <w:szCs w:val="24"/>
        </w:rPr>
        <w:t xml:space="preserve">4. В связи с изменением военно-стратегической обстановки Министерству обороны во взаимодействии с уполномоченными государственными органами и организациями приступить к разработке новой Военной доктрины.</w:t>
      </w:r>
    </w:p>
    <w:p>
      <w:pPr>
        <w:jc w:val="both"/>
        <w:ind w:left="0" w:right="0" w:firstLine="566.92913385827"/>
        <w:spacing w:after="60"/>
      </w:pPr>
      <w:r>
        <w:rPr>
          <w:sz w:val="24"/>
          <w:szCs w:val="24"/>
        </w:rPr>
        <w:t xml:space="preserve">5. Контроль за выполнением настоящего постановления возложить на Государственный секретариат Совета Безопасности Республики Беларусь.</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566.92913385827"/>
        <w:spacing w:after="60"/>
      </w:pPr>
      <w:r>
        <w:rPr>
          <w:sz w:val="24"/>
          <w:szCs w:val="24"/>
        </w:rPr>
        <w:t xml:space="preserve"> </w:t>
      </w:r>
    </w:p>
    <w:p>
      <w:pPr>
        <w:jc w:val="right"/>
        <w:spacing w:after="60"/>
      </w:pPr>
      <w:r>
        <w:rPr>
          <w:sz w:val="22"/>
          <w:szCs w:val="22"/>
        </w:rPr>
        <w:t xml:space="preserve">Проект*</w:t>
      </w:r>
    </w:p>
    <w:p>
      <w:pPr>
        <w:jc w:val="center"/>
        <w:spacing w:before="240" w:after="240"/>
      </w:pPr>
      <w:r>
        <w:rPr>
          <w:sz w:val="24"/>
          <w:szCs w:val="24"/>
          <w:b/>
          <w:bCs/>
        </w:rPr>
        <w:t xml:space="preserve">КОНЦЕПЦИЯ НАЦИОНАЛЬНОЙ БЕЗОПАСНОСТИ РЕСПУБЛИКИ БЕЛАРУСЬ</w:t>
      </w:r>
    </w:p>
    <w:p>
      <w:pPr>
        <w:jc w:val="center"/>
        <w:spacing w:before="240" w:after="240"/>
      </w:pPr>
      <w:r>
        <w:rPr>
          <w:sz w:val="24"/>
          <w:szCs w:val="24"/>
          <w:b/>
          <w:bCs/>
          <w:caps/>
        </w:rPr>
        <w:t xml:space="preserve">РАЗДЕЛ I</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Настоящая Концепция представляет собой совокупность официальных взглядов на обеспечение безопасности личности, общества и государства от внешних и внутренних угроз во всех сферах жизнедеятельности Республики Беларусь.</w:t>
      </w:r>
    </w:p>
    <w:p>
      <w:pPr>
        <w:jc w:val="both"/>
        <w:ind w:left="0" w:right="0" w:firstLine="566.92913385827"/>
        <w:spacing w:after="60"/>
      </w:pPr>
      <w:r>
        <w:rPr>
          <w:sz w:val="24"/>
          <w:szCs w:val="24"/>
        </w:rPr>
        <w:t xml:space="preserve">2. Документ определяет единые подходы к формированию и реализации государственной политики обеспечения национальной безопасности, составляет методологическую основу для разработки документов стратегического планирования и актов законодательства в данной сфере.</w:t>
      </w:r>
    </w:p>
    <w:p>
      <w:pPr>
        <w:jc w:val="both"/>
        <w:ind w:left="0" w:right="0" w:firstLine="566.92913385827"/>
        <w:spacing w:after="60"/>
      </w:pPr>
      <w:r>
        <w:rPr>
          <w:sz w:val="24"/>
          <w:szCs w:val="24"/>
        </w:rPr>
        <w:t xml:space="preserve">3. Концепция основана на взаимосвязи национальной безопасности и социально-экономического развития Республики Беларусь, сохраняет преемственность по отношению к ранее принятым основополагающим документам в данной сфере и исходит из основных тенденций развития страны, ее места и роли в современном мире, стремления белорусского народа к сохранению суверенитета и национальной самобытности.</w:t>
      </w:r>
    </w:p>
    <w:p>
      <w:pPr>
        <w:jc w:val="both"/>
        <w:ind w:left="0" w:right="0" w:firstLine="566.92913385827"/>
        <w:spacing w:after="60"/>
      </w:pPr>
      <w:r>
        <w:rPr>
          <w:sz w:val="24"/>
          <w:szCs w:val="24"/>
        </w:rPr>
        <w:t xml:space="preserve">4. В настоящей Концепции используются следующие основные понятия:</w:t>
      </w:r>
    </w:p>
    <w:p>
      <w:pPr>
        <w:jc w:val="both"/>
        <w:ind w:left="0" w:right="0" w:firstLine="566.92913385827"/>
        <w:spacing w:after="60"/>
      </w:pPr>
      <w:r>
        <w:rPr>
          <w:sz w:val="24"/>
          <w:szCs w:val="24"/>
        </w:rPr>
        <w:t xml:space="preserve">национальная безопасность – состояние защищенности национальных интересов Республики Беларусь от внутренних и внешних угроз, обеспечивающее ее устойчивое развитие;</w:t>
      </w:r>
    </w:p>
    <w:p>
      <w:pPr>
        <w:jc w:val="both"/>
        <w:ind w:left="0" w:right="0" w:firstLine="566.92913385827"/>
        <w:spacing w:after="60"/>
      </w:pPr>
      <w:r>
        <w:rPr>
          <w:sz w:val="24"/>
          <w:szCs w:val="24"/>
        </w:rPr>
        <w:t xml:space="preserve">национальные интересы – совокупность сбалансированных интересов личности, общества и государства, позволяющих обеспечивать конституционные права и свободы, высокое качество жизни граждан, согласие в обществе, незыблемые устои народовластия и правового государства, его независимость, территориальную целостность и суверенитет;</w:t>
      </w:r>
    </w:p>
    <w:p>
      <w:pPr>
        <w:jc w:val="both"/>
        <w:ind w:left="0" w:right="0" w:firstLine="566.92913385827"/>
        <w:spacing w:after="60"/>
      </w:pPr>
      <w:r>
        <w:rPr>
          <w:sz w:val="24"/>
          <w:szCs w:val="24"/>
        </w:rPr>
        <w:t xml:space="preserve">источник угрозы национальной безопасности – фактор или совокупность факторов, а также субъектов, их продуцирующих, способных при определенных условиях привести к возникновению угрозы национальной безопасности;</w:t>
      </w:r>
    </w:p>
    <w:p>
      <w:pPr>
        <w:jc w:val="both"/>
        <w:ind w:left="0" w:right="0" w:firstLine="566.92913385827"/>
        <w:spacing w:after="60"/>
      </w:pPr>
      <w:r>
        <w:rPr>
          <w:sz w:val="24"/>
          <w:szCs w:val="24"/>
        </w:rPr>
        <w:t xml:space="preserve">угроза национальной безопасности – реально существующая опасность нанесения вреда национальным интересам Республики Беларусь;</w:t>
      </w:r>
    </w:p>
    <w:p>
      <w:pPr>
        <w:jc w:val="both"/>
        <w:ind w:left="0" w:right="0" w:firstLine="566.92913385827"/>
        <w:spacing w:after="60"/>
      </w:pPr>
      <w:r>
        <w:rPr>
          <w:sz w:val="24"/>
          <w:szCs w:val="24"/>
        </w:rPr>
        <w:t xml:space="preserve">вызов национальной безопасности – объективно формирующаяся опасность нанесения вреда национальным интересам Республики Беларусь;</w:t>
      </w:r>
    </w:p>
    <w:p>
      <w:pPr>
        <w:jc w:val="both"/>
        <w:ind w:left="0" w:right="0" w:firstLine="566.92913385827"/>
        <w:spacing w:after="60"/>
      </w:pPr>
      <w:r>
        <w:rPr>
          <w:sz w:val="24"/>
          <w:szCs w:val="24"/>
        </w:rPr>
        <w:t xml:space="preserve">риск для национальной безопасности – зарождающаяся опасность нанесения вреда национальным интересам Республики Беларусь;</w:t>
      </w:r>
    </w:p>
    <w:p>
      <w:pPr>
        <w:jc w:val="both"/>
        <w:ind w:left="0" w:right="0" w:firstLine="566.92913385827"/>
        <w:spacing w:after="60"/>
      </w:pPr>
      <w:r>
        <w:rPr>
          <w:sz w:val="24"/>
          <w:szCs w:val="24"/>
        </w:rPr>
        <w:t xml:space="preserve">политическая безопасность – состояние защищенности политической системы Республики Беларусь от внутренних и внешних угроз, обеспечивающее реализацию независимой государственной политики, гармоничное развитие общества и государства, сохранение традиционных основополагающих ценностей белорусского народа, соблюдение конституционных прав и свобод личности;</w:t>
      </w:r>
    </w:p>
    <w:p>
      <w:pPr>
        <w:jc w:val="both"/>
        <w:ind w:left="0" w:right="0" w:firstLine="566.92913385827"/>
        <w:spacing w:after="60"/>
      </w:pPr>
      <w:r>
        <w:rPr>
          <w:sz w:val="24"/>
          <w:szCs w:val="24"/>
        </w:rPr>
        <w:t xml:space="preserve">экономическая безопасность – состояние защищенности отраслей и сфер экономики от воздействия угроз, препятствующих устойчивому социально-экономическому развитию Республики Беларусь;</w:t>
      </w:r>
    </w:p>
    <w:p>
      <w:pPr>
        <w:jc w:val="both"/>
        <w:ind w:left="0" w:right="0" w:firstLine="566.92913385827"/>
        <w:spacing w:after="60"/>
      </w:pPr>
      <w:r>
        <w:rPr>
          <w:sz w:val="24"/>
          <w:szCs w:val="24"/>
        </w:rPr>
        <w:t xml:space="preserve">научно-технологическая безопасность – состояние защищенности научно-технологического и образовательного потенциалов от угроз, препятствующих развитию научной деятельности, созданию и внедрению инноваций и передовых технологий в реальный сектор экономики и другие сферы;</w:t>
      </w:r>
    </w:p>
    <w:p>
      <w:pPr>
        <w:jc w:val="both"/>
        <w:ind w:left="0" w:right="0" w:firstLine="566.92913385827"/>
        <w:spacing w:after="60"/>
      </w:pPr>
      <w:r>
        <w:rPr>
          <w:sz w:val="24"/>
          <w:szCs w:val="24"/>
        </w:rPr>
        <w:t xml:space="preserve">социальная безопасность – состояние защищенности личности, общества и государства от воздействия социальных угроз, обеспечивающее сохранение жизни, здоровья и благосостояния граждан, духовно-нравственных ценностей белорусского народа;</w:t>
      </w:r>
    </w:p>
    <w:p>
      <w:pPr>
        <w:jc w:val="both"/>
        <w:ind w:left="0" w:right="0" w:firstLine="566.92913385827"/>
        <w:spacing w:after="60"/>
      </w:pPr>
      <w:r>
        <w:rPr>
          <w:sz w:val="24"/>
          <w:szCs w:val="24"/>
        </w:rPr>
        <w:t xml:space="preserve">демографическая безопасность – состояние защищенности личности, общества и государства от воздействия демографических угроз, обеспечивающее стабилизацию численности населения, развитие человеческого потенциала страны, сохранение семейных и межпоколенческих связей;</w:t>
      </w:r>
    </w:p>
    <w:p>
      <w:pPr>
        <w:jc w:val="both"/>
        <w:ind w:left="0" w:right="0" w:firstLine="566.92913385827"/>
        <w:spacing w:after="60"/>
      </w:pPr>
      <w:r>
        <w:rPr>
          <w:sz w:val="24"/>
          <w:szCs w:val="24"/>
        </w:rPr>
        <w:t xml:space="preserve">биологическая безопасность – состояние защищенности населения, животных и растений, окружающей среды от воздействия опасных биологических факторов, при котором обеспечивается допустимый уровень биологического риска;</w:t>
      </w:r>
    </w:p>
    <w:p>
      <w:pPr>
        <w:jc w:val="both"/>
        <w:ind w:left="0" w:right="0" w:firstLine="566.92913385827"/>
        <w:spacing w:after="60"/>
      </w:pPr>
      <w:r>
        <w:rPr>
          <w:sz w:val="24"/>
          <w:szCs w:val="24"/>
        </w:rPr>
        <w:t xml:space="preserve">информационная безопасность – состояние защищенности информационного пространства, информационной инфраструктуры и информационных ресурсов от внешних и внутренних угроз в информационной сфере;</w:t>
      </w:r>
    </w:p>
    <w:p>
      <w:pPr>
        <w:jc w:val="both"/>
        <w:ind w:left="0" w:right="0" w:firstLine="566.92913385827"/>
        <w:spacing w:after="60"/>
      </w:pPr>
      <w:r>
        <w:rPr>
          <w:sz w:val="24"/>
          <w:szCs w:val="24"/>
        </w:rPr>
        <w:t xml:space="preserve">военная безопасность – состояние защищенности национальных интересов Республики Беларусь от существующих и зарождающихся военных угроз;</w:t>
      </w:r>
    </w:p>
    <w:p>
      <w:pPr>
        <w:jc w:val="both"/>
        <w:ind w:left="0" w:right="0" w:firstLine="566.92913385827"/>
        <w:spacing w:after="60"/>
      </w:pPr>
      <w:r>
        <w:rPr>
          <w:sz w:val="24"/>
          <w:szCs w:val="24"/>
        </w:rPr>
        <w:t xml:space="preserve">экологическая безопасность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pPr>
        <w:jc w:val="both"/>
        <w:ind w:left="0" w:right="0" w:firstLine="566.92913385827"/>
        <w:spacing w:after="60"/>
      </w:pPr>
      <w:r>
        <w:rPr>
          <w:sz w:val="24"/>
          <w:szCs w:val="24"/>
        </w:rPr>
        <w:t xml:space="preserve">электоральный суверенитет Республики Беларусь – неотъемлемое и исключительное право государства самостоятельно и независимо организовывать и проводить выборы, референдумы в целях обеспечения реализации полновластия народа и свободы его выбора при верховенстве Конституции Республики Беларусь и национального законодательства, недопущения вмешательства в избирательный процесс;</w:t>
      </w:r>
    </w:p>
    <w:p>
      <w:pPr>
        <w:jc w:val="both"/>
        <w:ind w:left="0" w:right="0" w:firstLine="566.92913385827"/>
        <w:spacing w:after="60"/>
      </w:pPr>
      <w:r>
        <w:rPr>
          <w:sz w:val="24"/>
          <w:szCs w:val="24"/>
        </w:rPr>
        <w:t xml:space="preserve">субъекты системы обеспечения национальной безопасности – государственные органы и организации, граждане, общественные институты, реализующие свои права и обязанности в сфере обеспечения национальной безопасности в соответствии с законодательством.</w:t>
      </w:r>
    </w:p>
    <w:p>
      <w:pPr>
        <w:jc w:val="center"/>
        <w:spacing w:before="240" w:after="240"/>
      </w:pPr>
      <w:r>
        <w:rPr>
          <w:sz w:val="24"/>
          <w:szCs w:val="24"/>
          <w:b/>
          <w:bCs/>
          <w:caps/>
        </w:rPr>
        <w:t xml:space="preserve">РАЗДЕЛ II</w:t>
      </w:r>
      <w:br/>
      <w:r>
        <w:rPr>
          <w:sz w:val="24"/>
          <w:szCs w:val="24"/>
          <w:b/>
          <w:bCs/>
          <w:caps/>
        </w:rPr>
        <w:t xml:space="preserve">СОВРЕМЕННЫЙ МИР И НАЦИОНАЛЬНЫЕ ИНТЕРЕСЫ РЕСПУБЛИКИ БЕЛАРУСЬ</w:t>
      </w:r>
    </w:p>
    <w:p>
      <w:pPr>
        <w:jc w:val="center"/>
        <w:spacing w:before="240" w:after="240"/>
      </w:pPr>
      <w:r>
        <w:rPr>
          <w:sz w:val="24"/>
          <w:szCs w:val="24"/>
          <w:b/>
          <w:bCs/>
          <w:caps/>
        </w:rPr>
        <w:t xml:space="preserve">ГЛАВА 1</w:t>
      </w:r>
      <w:br/>
      <w:r>
        <w:rPr>
          <w:sz w:val="24"/>
          <w:szCs w:val="24"/>
          <w:b/>
          <w:bCs/>
          <w:caps/>
        </w:rPr>
        <w:t xml:space="preserve">ОСНОВНЫЕ ТЕНДЕНЦИИ СОВРЕМЕННОГО МИРА</w:t>
      </w:r>
    </w:p>
    <w:p>
      <w:pPr>
        <w:jc w:val="both"/>
        <w:ind w:left="0" w:right="0" w:firstLine="566.92913385827"/>
        <w:spacing w:after="60"/>
      </w:pPr>
      <w:r>
        <w:rPr>
          <w:sz w:val="24"/>
          <w:szCs w:val="24"/>
        </w:rPr>
        <w:t xml:space="preserve">5. Современный мир находится в состоянии глобальной геополитической напряженности, обусловленной процессами разрушения сложившегося мирового порядка. Формирование многополярной модели мироустройства осложняется возникновением конфликтов интересов, борьбой за природные ресурсы и переделом сфер влияния основных центров силы. Международные организации по обеспечению безопасности разбалансированы, не обеспечивают стратегическую стабильность, а существующие механизмы реагирования неэффективны перед новыми вызовами и угрозами.</w:t>
      </w:r>
    </w:p>
    <w:p>
      <w:pPr>
        <w:jc w:val="both"/>
        <w:ind w:left="0" w:right="0" w:firstLine="566.92913385827"/>
        <w:spacing w:after="60"/>
      </w:pPr>
      <w:r>
        <w:rPr>
          <w:sz w:val="24"/>
          <w:szCs w:val="24"/>
        </w:rPr>
        <w:t xml:space="preserve">Продолжается эрозия прежней договорно-правовой системы в области контроля над вооружениями. Стремление отдельных государств к наращиванию военной активности и использованию военной силы для обеспечения своих интересов спровоцировало новый виток гонки вооружений. Происходит игнорирование основополагающего принципа неделимости безопасности.</w:t>
      </w:r>
    </w:p>
    <w:p>
      <w:pPr>
        <w:jc w:val="both"/>
        <w:ind w:left="0" w:right="0" w:firstLine="566.92913385827"/>
        <w:spacing w:after="60"/>
      </w:pPr>
      <w:r>
        <w:rPr>
          <w:sz w:val="24"/>
          <w:szCs w:val="24"/>
        </w:rPr>
        <w:t xml:space="preserve">Совершенствуются формы и методы ведения военных конфликтов. Для скрытия истинных причин и целей их возникновения все чаще участниками такого противоборства становятся неправительственные субъекты, в том числе частные военные компании и незаконные вооруженные формирования, а также международные террористические организации, этнические и религиозные сообщества. Разрабатываются основанные на новых физических принципах и материалах системы и виды вооружений с использованием квантовых, гиперзвуковых, нано- и биотехнологий, искусственного интеллекта, расширяются сферы их физического применения. Создаются предпосылки для военной экспансии в околоземном космическом пространстве. Растет количество государств, желающих стать обладателями ядерного оружия или размещать его на своей территории, прежде всего в Европе. Повышается угроза разработки, производства и накопления запасов бактериологического, биологического и токсинного оружия, формируются риски его бесконтрольного распространения и использования.</w:t>
      </w:r>
    </w:p>
    <w:p>
      <w:pPr>
        <w:jc w:val="both"/>
        <w:ind w:left="0" w:right="0" w:firstLine="566.92913385827"/>
        <w:spacing w:after="60"/>
      </w:pPr>
      <w:r>
        <w:rPr>
          <w:sz w:val="24"/>
          <w:szCs w:val="24"/>
        </w:rPr>
        <w:t xml:space="preserve">Снижается порог применения военной силы при урегулировании кризисных ситуаций, осуществляется внешнее вмешательство во внутренние дела государств для продвижения своих национальных и коллективных интересов в нарушение общепризнанных норм и принципов международного права. Наряду с традиционными формами вооруженного противоборства все чаще используются инструменты «умной» силы. Ведется активная борьба за массовое сознание для реализации технологий цветных революций.</w:t>
      </w:r>
    </w:p>
    <w:p>
      <w:pPr>
        <w:jc w:val="both"/>
        <w:ind w:left="0" w:right="0" w:firstLine="566.92913385827"/>
        <w:spacing w:after="60"/>
      </w:pPr>
      <w:r>
        <w:rPr>
          <w:sz w:val="24"/>
          <w:szCs w:val="24"/>
        </w:rPr>
        <w:t xml:space="preserve">Пандемия коронавируса, обособленность государств в реализации карантинных мер и стратегий защиты здоровья населения от опасных биологических факторов обнажили множество уязвимостей эпидемиологического пространства членов международного сообщества, катализировали негативные процессы во всех сферах жизнедеятельности. Активизация распространения инфекционных заболеваний вследствие естественных природных процессов и деятельности человека, развития генной инженерии и биотехнологий двойного назначения, непрозрачной военно-биологической деятельности ряда государств, усиления отставания отдельных стран в области здравоохранения и фармакологии повышают риск возникновения чрезвычайных ситуаций биологического характера на национальном, региональном и глобальном уровнях.</w:t>
      </w:r>
    </w:p>
    <w:p>
      <w:pPr>
        <w:jc w:val="both"/>
        <w:ind w:left="0" w:right="0" w:firstLine="566.92913385827"/>
        <w:spacing w:after="60"/>
      </w:pPr>
      <w:r>
        <w:rPr>
          <w:sz w:val="24"/>
          <w:szCs w:val="24"/>
        </w:rPr>
        <w:t xml:space="preserve">Мировая экономика характеризуется неустойчивостью, связанной с переделом сфер влияния, в том числе силовым путем, а также последствиями масштабных международных экономических санкций, которые стали инструментом воздействия на социально-экономические процессы неугодных государств. Мировыми центрами силы предпринимаются действия по дезинтеграции и поглощению экономик развивающихся стран, приданию им сырьевой направленности. Продвижение цифровых технологий, биотехнологий и искусственного интеллекта формирует предпосылки для изменения структуры экономики, трансформации традиционных направлений внедрения производительных сил и финансовых потоков. Опережающее развитие знаний и технологий обеспечивает эволюцию имеющихся и возникновение новых профессиональных компетенций. Одновременно усиливается потребность в высококвалифицированных специалистах. Активизируется использование новейших цифровых знаков (токенов, в том числе криптовалюты), обостряется конкуренция за контроль над рынками, ресурсами и технологиями, усиливается неравенство в распределении доходов от мировой торговли, растет финансовая зависимость. Особое значение для государств в реализации ими своих внешнеэкономических интересов приобретает лояльность политической конъюнктуре развитых государств. Многие страны испытывают труднопреодолимые проблемы с сохранением качества жизни, экономический спад, рост безработицы. Нарастают угрозы энергетической и продовольственной безопасности.</w:t>
      </w:r>
    </w:p>
    <w:p>
      <w:pPr>
        <w:jc w:val="both"/>
        <w:ind w:left="0" w:right="0" w:firstLine="566.92913385827"/>
        <w:spacing w:after="60"/>
      </w:pPr>
      <w:r>
        <w:rPr>
          <w:sz w:val="24"/>
          <w:szCs w:val="24"/>
        </w:rPr>
        <w:t xml:space="preserve">Социальная справедливость и социальная ответственность государств перед гражданами подменяются глобальными интересами стран, стремящихся доминировать в мире.</w:t>
      </w:r>
    </w:p>
    <w:p>
      <w:pPr>
        <w:jc w:val="both"/>
        <w:ind w:left="0" w:right="0" w:firstLine="566.92913385827"/>
        <w:spacing w:after="60"/>
      </w:pPr>
      <w:r>
        <w:rPr>
          <w:sz w:val="24"/>
          <w:szCs w:val="24"/>
        </w:rPr>
        <w:t xml:space="preserve">Информационная сфера становится ареной межгосударственного противостояния. В результате культурно-идеологической экспансии, в основном ориентированной на потребление, целенаправленно искажается историческая правда, осуществляется фальсификация истории, разрушаются культурное наследие человечества, традиционные духовно-нравственные ценности народов, их национальная идентичность, институт семьи и пространство межкультурного взаимодействия. Электронные средства массовой коммуникации оказывают всеобъемлющее влияние на общественно-политические и социально-экономические процессы, используются для провоцирования внутренних конфликтов и разрушения государств.</w:t>
      </w:r>
    </w:p>
    <w:p>
      <w:pPr>
        <w:jc w:val="both"/>
        <w:ind w:left="0" w:right="0" w:firstLine="566.92913385827"/>
        <w:spacing w:after="60"/>
      </w:pPr>
      <w:r>
        <w:rPr>
          <w:sz w:val="24"/>
          <w:szCs w:val="24"/>
        </w:rPr>
        <w:t xml:space="preserve">В условиях глобальной цифровизации кибербезопасность критической инфраструктуры и больших данных приобрела исключительное значение для обеспечения устойчивости всех сфер жизнедеятельности. Расширяется круг государств, создающих силы обеспечения информационной безопасности, в том числе кибервойска, в задачи которых входит проведение операций в информационной сфере.</w:t>
      </w:r>
    </w:p>
    <w:p>
      <w:pPr>
        <w:jc w:val="both"/>
        <w:ind w:left="0" w:right="0" w:firstLine="566.92913385827"/>
        <w:spacing w:after="60"/>
      </w:pPr>
      <w:r>
        <w:rPr>
          <w:sz w:val="24"/>
          <w:szCs w:val="24"/>
        </w:rPr>
        <w:t xml:space="preserve">Современная модель глобализации, обостренное социальное неравенство ведут к нарастанию угроз политического насилия и экстремизма, в том числе религиозного и идеологического фундаментализма, международного терроризма, религиозной нетерпимости, ксенофобии, агрессивному национализму, сепаратизму и транснациональной организованной преступности, распространению наркотиков, торговле людьми и нелегальной миграции.</w:t>
      </w:r>
    </w:p>
    <w:p>
      <w:pPr>
        <w:jc w:val="both"/>
        <w:ind w:left="0" w:right="0" w:firstLine="566.92913385827"/>
        <w:spacing w:after="60"/>
      </w:pPr>
      <w:r>
        <w:rPr>
          <w:sz w:val="24"/>
          <w:szCs w:val="24"/>
        </w:rPr>
        <w:t xml:space="preserve">Возрастают угрозы человеческому благополучию, вызванные старением населения, высокой смертностью, нехваткой ресурсов, истощением экосферы, изменением климата и ростом техногенной нагрузки на окружающую природную среду. Увеличиваются количество и масштабы чрезвычайных ситуаций природного и техногенного характера, в том числе связанных с урбанизацией.</w:t>
      </w:r>
    </w:p>
    <w:p>
      <w:pPr>
        <w:jc w:val="both"/>
        <w:ind w:left="0" w:right="0" w:firstLine="566.92913385827"/>
        <w:spacing w:after="60"/>
      </w:pPr>
      <w:r>
        <w:rPr>
          <w:sz w:val="24"/>
          <w:szCs w:val="24"/>
        </w:rPr>
        <w:t xml:space="preserve">В целом ситуация в мире и перспективы ее развития характеризуются высоким уровнем опасностей, неопределенностью, труднопрогнозируемыми последствиями.</w:t>
      </w:r>
    </w:p>
    <w:p>
      <w:pPr>
        <w:jc w:val="both"/>
        <w:ind w:left="0" w:right="0" w:firstLine="566.92913385827"/>
        <w:spacing w:after="60"/>
      </w:pPr>
      <w:r>
        <w:rPr>
          <w:sz w:val="24"/>
          <w:szCs w:val="24"/>
        </w:rPr>
        <w:t xml:space="preserve">6. Республика Беларусь – независимое, суверенное и миролюбивое государство, которое в своей внешней политике исходит из принципов равенства государств, неприменения силы или угрозы силой, нерушимости границ, мирного урегулирования споров, невмешательства во внутренние дела других государств и иных общепризнанных принципов и норм международного права, всемерно укрепляет систему коллективной безопасности.</w:t>
      </w:r>
    </w:p>
    <w:p>
      <w:pPr>
        <w:jc w:val="both"/>
        <w:ind w:left="0" w:right="0" w:firstLine="566.92913385827"/>
        <w:spacing w:after="60"/>
      </w:pPr>
      <w:r>
        <w:rPr>
          <w:sz w:val="24"/>
          <w:szCs w:val="24"/>
        </w:rPr>
        <w:t xml:space="preserve">Конституцией Республики Беларусь создана основа для совершенствования общественных отношений при формировании политики и участия граждан в государственном управлении.</w:t>
      </w:r>
    </w:p>
    <w:p>
      <w:pPr>
        <w:jc w:val="both"/>
        <w:ind w:left="0" w:right="0" w:firstLine="566.92913385827"/>
        <w:spacing w:after="60"/>
      </w:pPr>
      <w:r>
        <w:rPr>
          <w:sz w:val="24"/>
          <w:szCs w:val="24"/>
        </w:rPr>
        <w:t xml:space="preserve">Равенство граждан перед законом, отсутствие дискриминации и ксенофобии – реалии современной Беларуси. Обеспечивается достойный уровень жизни, включая достаточное питание, одежду, жилье, образование и развитие, охрану здоровья, социальное обеспечение, высокие стандарты экологической среды. Созданы необходимые условия для реализации права на труд. Обеспечена неприкосновенность собственности и реализация имущественных прав.</w:t>
      </w:r>
    </w:p>
    <w:p>
      <w:pPr>
        <w:jc w:val="center"/>
        <w:spacing w:before="240" w:after="240"/>
      </w:pPr>
      <w:r>
        <w:rPr>
          <w:sz w:val="24"/>
          <w:szCs w:val="24"/>
          <w:b/>
          <w:bCs/>
          <w:caps/>
        </w:rPr>
        <w:t xml:space="preserve">ГЛАВА 2</w:t>
      </w:r>
      <w:br/>
      <w:r>
        <w:rPr>
          <w:sz w:val="24"/>
          <w:szCs w:val="24"/>
          <w:b/>
          <w:bCs/>
          <w:caps/>
        </w:rPr>
        <w:t xml:space="preserve">НАЦИОНАЛЬНЫЕ ИНТЕРЕСЫ</w:t>
      </w:r>
    </w:p>
    <w:p>
      <w:pPr>
        <w:jc w:val="both"/>
        <w:ind w:left="0" w:right="0" w:firstLine="566.92913385827"/>
        <w:spacing w:after="60"/>
      </w:pPr>
      <w:r>
        <w:rPr>
          <w:sz w:val="24"/>
          <w:szCs w:val="24"/>
        </w:rPr>
        <w:t xml:space="preserve">7. Национальные интересы Республики Беларусь охватывают все сферы жизнедеятельности личности, общества и государства, тесно взаимосвязаны и являются концептуальными ориентирами для ее долгосрочного развития.</w:t>
      </w:r>
    </w:p>
    <w:p>
      <w:pPr>
        <w:jc w:val="both"/>
        <w:ind w:left="0" w:right="0" w:firstLine="566.92913385827"/>
        <w:spacing w:after="60"/>
      </w:pPr>
      <w:r>
        <w:rPr>
          <w:sz w:val="24"/>
          <w:szCs w:val="24"/>
        </w:rPr>
        <w:t xml:space="preserve">8. Стратегическими национальными интересами являются:</w:t>
      </w:r>
    </w:p>
    <w:p>
      <w:pPr>
        <w:jc w:val="both"/>
        <w:ind w:left="0" w:right="0" w:firstLine="566.92913385827"/>
        <w:spacing w:after="60"/>
      </w:pPr>
      <w:r>
        <w:rPr>
          <w:sz w:val="24"/>
          <w:szCs w:val="24"/>
        </w:rPr>
        <w:t xml:space="preserve">обеспечение независимости, территориальной целостности и суверенитета, незыблемости конституционного строя и идеологии белорусского государства;</w:t>
      </w:r>
    </w:p>
    <w:p>
      <w:pPr>
        <w:jc w:val="both"/>
        <w:ind w:left="0" w:right="0" w:firstLine="566.92913385827"/>
        <w:spacing w:after="60"/>
      </w:pPr>
      <w:r>
        <w:rPr>
          <w:sz w:val="24"/>
          <w:szCs w:val="24"/>
        </w:rPr>
        <w:t xml:space="preserve">всемерная защита народа Беларуси как уникальной исторической общности и единственного источника государственной власти;</w:t>
      </w:r>
    </w:p>
    <w:p>
      <w:pPr>
        <w:jc w:val="both"/>
        <w:ind w:left="0" w:right="0" w:firstLine="566.92913385827"/>
        <w:spacing w:after="60"/>
      </w:pPr>
      <w:r>
        <w:rPr>
          <w:sz w:val="24"/>
          <w:szCs w:val="24"/>
        </w:rPr>
        <w:t xml:space="preserve">сохранение самобытности, укрепление духовно-нравственных ценностей белорусского народа, развитие современного культурного пространства страны, защита исторической памяти;</w:t>
      </w:r>
    </w:p>
    <w:p>
      <w:pPr>
        <w:jc w:val="both"/>
        <w:ind w:left="0" w:right="0" w:firstLine="566.92913385827"/>
        <w:spacing w:after="60"/>
      </w:pPr>
      <w:r>
        <w:rPr>
          <w:sz w:val="24"/>
          <w:szCs w:val="24"/>
        </w:rPr>
        <w:t xml:space="preserve">патриотическое воспитание граждан, сохранение традиционных семейных ценностей, преемственности поколений;</w:t>
      </w:r>
    </w:p>
    <w:p>
      <w:pPr>
        <w:jc w:val="both"/>
        <w:ind w:left="0" w:right="0" w:firstLine="566.92913385827"/>
        <w:spacing w:after="60"/>
      </w:pPr>
      <w:r>
        <w:rPr>
          <w:sz w:val="24"/>
          <w:szCs w:val="24"/>
        </w:rPr>
        <w:t xml:space="preserve">устойчивое социально-экономическое развитие и высокая конкурентоспособность белорусской экономики;</w:t>
      </w:r>
    </w:p>
    <w:p>
      <w:pPr>
        <w:jc w:val="both"/>
        <w:ind w:left="0" w:right="0" w:firstLine="566.92913385827"/>
        <w:spacing w:after="60"/>
      </w:pPr>
      <w:r>
        <w:rPr>
          <w:sz w:val="24"/>
          <w:szCs w:val="24"/>
        </w:rPr>
        <w:t xml:space="preserve">совершенствование научно-технологического и образовательного потенциалов;</w:t>
      </w:r>
    </w:p>
    <w:p>
      <w:pPr>
        <w:jc w:val="both"/>
        <w:ind w:left="0" w:right="0" w:firstLine="566.92913385827"/>
        <w:spacing w:after="60"/>
      </w:pPr>
      <w:r>
        <w:rPr>
          <w:sz w:val="24"/>
          <w:szCs w:val="24"/>
        </w:rPr>
        <w:t xml:space="preserve">благополучие граждан, создание комфортных условий для жизнедеятельности и развития личностного потенциала.</w:t>
      </w:r>
    </w:p>
    <w:p>
      <w:pPr>
        <w:jc w:val="both"/>
        <w:ind w:left="0" w:right="0" w:firstLine="566.92913385827"/>
        <w:spacing w:after="60"/>
      </w:pPr>
      <w:r>
        <w:rPr>
          <w:sz w:val="24"/>
          <w:szCs w:val="24"/>
        </w:rPr>
        <w:t xml:space="preserve">9. Основными национальными интересами в политической сфере являются:</w:t>
      </w:r>
    </w:p>
    <w:p>
      <w:pPr>
        <w:jc w:val="both"/>
        <w:ind w:left="0" w:right="0" w:firstLine="566.92913385827"/>
        <w:spacing w:after="60"/>
      </w:pPr>
      <w:r>
        <w:rPr>
          <w:sz w:val="24"/>
          <w:szCs w:val="24"/>
        </w:rPr>
        <w:t xml:space="preserve">обеспечение условий для реализации конституционных прав и свобод гражданина и человека;</w:t>
      </w:r>
    </w:p>
    <w:p>
      <w:pPr>
        <w:jc w:val="both"/>
        <w:ind w:left="0" w:right="0" w:firstLine="566.92913385827"/>
        <w:spacing w:after="60"/>
      </w:pPr>
      <w:r>
        <w:rPr>
          <w:sz w:val="24"/>
          <w:szCs w:val="24"/>
        </w:rPr>
        <w:t xml:space="preserve">развитие гражданского общества с учетом национальных традиций и особенностей, актуальных общественно-политических тенденций и запросов;</w:t>
      </w:r>
    </w:p>
    <w:p>
      <w:pPr>
        <w:jc w:val="both"/>
        <w:ind w:left="0" w:right="0" w:firstLine="566.92913385827"/>
        <w:spacing w:after="60"/>
      </w:pPr>
      <w:r>
        <w:rPr>
          <w:sz w:val="24"/>
          <w:szCs w:val="24"/>
        </w:rPr>
        <w:t xml:space="preserve">обеспечение гармоничного развития межнациональных и межконфессиональных отношений, благотворительной и гуманитарной деятельности религиозных организаций, расширение их участия в социально значимых проектах;</w:t>
      </w:r>
    </w:p>
    <w:p>
      <w:pPr>
        <w:jc w:val="both"/>
        <w:ind w:left="0" w:right="0" w:firstLine="566.92913385827"/>
        <w:spacing w:after="60"/>
      </w:pPr>
      <w:r>
        <w:rPr>
          <w:sz w:val="24"/>
          <w:szCs w:val="24"/>
        </w:rPr>
        <w:t xml:space="preserve">вовлечение соотечественников и их организаций за рубежом в достижение целей устойчивого развития Республики Беларусь. Содействие им в сохранении национальной идентичности;</w:t>
      </w:r>
    </w:p>
    <w:p>
      <w:pPr>
        <w:jc w:val="both"/>
        <w:ind w:left="0" w:right="0" w:firstLine="566.92913385827"/>
        <w:spacing w:after="60"/>
      </w:pPr>
      <w:r>
        <w:rPr>
          <w:sz w:val="24"/>
          <w:szCs w:val="24"/>
        </w:rPr>
        <w:t xml:space="preserve">устойчивое развитие демократического, правового, социально ориентированного государства во взаимодействии с обществом;</w:t>
      </w:r>
    </w:p>
    <w:p>
      <w:pPr>
        <w:jc w:val="both"/>
        <w:ind w:left="0" w:right="0" w:firstLine="566.92913385827"/>
        <w:spacing w:after="60"/>
      </w:pPr>
      <w:r>
        <w:rPr>
          <w:sz w:val="24"/>
          <w:szCs w:val="24"/>
        </w:rPr>
        <w:t xml:space="preserve">обеспечение эффективного функционирования государственных институтов в интересах общества, повышение уровня коммуникации общественных институтов с государственными органами (организациями);</w:t>
      </w:r>
    </w:p>
    <w:p>
      <w:pPr>
        <w:jc w:val="both"/>
        <w:ind w:left="0" w:right="0" w:firstLine="566.92913385827"/>
        <w:spacing w:after="60"/>
      </w:pPr>
      <w:r>
        <w:rPr>
          <w:sz w:val="24"/>
          <w:szCs w:val="24"/>
        </w:rPr>
        <w:t xml:space="preserve">развитие системы социально-политических норм и ценностей, востребованных обществом для формирования идеологии белорусского государства;</w:t>
      </w:r>
    </w:p>
    <w:p>
      <w:pPr>
        <w:jc w:val="both"/>
        <w:ind w:left="0" w:right="0" w:firstLine="566.92913385827"/>
        <w:spacing w:after="60"/>
      </w:pPr>
      <w:r>
        <w:rPr>
          <w:sz w:val="24"/>
          <w:szCs w:val="24"/>
        </w:rPr>
        <w:t xml:space="preserve">достижение сбалансированности политических интересов граждан, общественных объединений и государства, общественного согласия по ключевым вопросам его развития;</w:t>
      </w:r>
    </w:p>
    <w:p>
      <w:pPr>
        <w:jc w:val="both"/>
        <w:ind w:left="0" w:right="0" w:firstLine="566.92913385827"/>
        <w:spacing w:after="60"/>
      </w:pPr>
      <w:r>
        <w:rPr>
          <w:sz w:val="24"/>
          <w:szCs w:val="24"/>
        </w:rPr>
        <w:t xml:space="preserve">обеспечение электорального суверенитета Республики Беларусь;</w:t>
      </w:r>
    </w:p>
    <w:p>
      <w:pPr>
        <w:jc w:val="both"/>
        <w:ind w:left="0" w:right="0" w:firstLine="566.92913385827"/>
        <w:spacing w:after="60"/>
      </w:pPr>
      <w:r>
        <w:rPr>
          <w:sz w:val="24"/>
          <w:szCs w:val="24"/>
        </w:rPr>
        <w:t xml:space="preserve">участие в формировании многополярного мира и системы международных отношений, основанной на верховенстве норм международного права и многостороннем сотрудничестве;</w:t>
      </w:r>
    </w:p>
    <w:p>
      <w:pPr>
        <w:jc w:val="both"/>
        <w:ind w:left="0" w:right="0" w:firstLine="566.92913385827"/>
        <w:spacing w:after="60"/>
      </w:pPr>
      <w:r>
        <w:rPr>
          <w:sz w:val="24"/>
          <w:szCs w:val="24"/>
        </w:rPr>
        <w:t xml:space="preserve">совершенствование и укрепление механизмов обеспечения национальной и коллективной безопасности с участием Республики Беларусь на основе принципа неделимости международной безопасности;</w:t>
      </w:r>
    </w:p>
    <w:p>
      <w:pPr>
        <w:jc w:val="both"/>
        <w:ind w:left="0" w:right="0" w:firstLine="566.92913385827"/>
        <w:spacing w:after="60"/>
      </w:pPr>
      <w:r>
        <w:rPr>
          <w:sz w:val="24"/>
          <w:szCs w:val="24"/>
        </w:rPr>
        <w:t xml:space="preserve">стратегическое партнерство и особые отношения с дружественными государствами, углубление евразийской интеграции;</w:t>
      </w:r>
    </w:p>
    <w:p>
      <w:pPr>
        <w:jc w:val="both"/>
        <w:ind w:left="0" w:right="0" w:firstLine="566.92913385827"/>
        <w:spacing w:after="60"/>
      </w:pPr>
      <w:r>
        <w:rPr>
          <w:sz w:val="24"/>
          <w:szCs w:val="24"/>
        </w:rPr>
        <w:t xml:space="preserve">прагматичное взаимодействие с иными государствами и объединениями, основанное на равноправии и взаимном учете интересов;</w:t>
      </w:r>
    </w:p>
    <w:p>
      <w:pPr>
        <w:jc w:val="both"/>
        <w:ind w:left="0" w:right="0" w:firstLine="566.92913385827"/>
        <w:spacing w:after="60"/>
      </w:pPr>
      <w:r>
        <w:rPr>
          <w:sz w:val="24"/>
          <w:szCs w:val="24"/>
        </w:rPr>
        <w:t xml:space="preserve">обеспечение устойчивого развития Республики Беларусь в условиях внешнего давления.</w:t>
      </w:r>
    </w:p>
    <w:p>
      <w:pPr>
        <w:jc w:val="both"/>
        <w:ind w:left="0" w:right="0" w:firstLine="566.92913385827"/>
        <w:spacing w:after="60"/>
      </w:pPr>
      <w:r>
        <w:rPr>
          <w:sz w:val="24"/>
          <w:szCs w:val="24"/>
        </w:rPr>
        <w:t xml:space="preserve">10. В экономической сфере основными национальными интересами являются:</w:t>
      </w:r>
    </w:p>
    <w:p>
      <w:pPr>
        <w:jc w:val="both"/>
        <w:ind w:left="0" w:right="0" w:firstLine="566.92913385827"/>
        <w:spacing w:after="60"/>
      </w:pPr>
      <w:r>
        <w:rPr>
          <w:sz w:val="24"/>
          <w:szCs w:val="24"/>
        </w:rPr>
        <w:t xml:space="preserve">экономический рост и повышение конкурентоспособности белорусской экономики на основе ее структурной перестройки, совершенствования системы управления, устойчивого инновационного развития, активного инвестирования в человеческий капитал и высокие технологии, снижения издержек и развития высокотехнологичных, экспортно-ориентированных и импортозамещающих производств;</w:t>
      </w:r>
    </w:p>
    <w:p>
      <w:pPr>
        <w:jc w:val="both"/>
        <w:ind w:left="0" w:right="0" w:firstLine="566.92913385827"/>
        <w:spacing w:after="60"/>
      </w:pPr>
      <w:r>
        <w:rPr>
          <w:sz w:val="24"/>
          <w:szCs w:val="24"/>
        </w:rPr>
        <w:t xml:space="preserve">обеспечение ценовой и финансовой стабильности;</w:t>
      </w:r>
    </w:p>
    <w:p>
      <w:pPr>
        <w:jc w:val="both"/>
        <w:ind w:left="0" w:right="0" w:firstLine="566.92913385827"/>
        <w:spacing w:after="60"/>
      </w:pPr>
      <w:r>
        <w:rPr>
          <w:sz w:val="24"/>
          <w:szCs w:val="24"/>
        </w:rPr>
        <w:t xml:space="preserve">развитие национального финансового рынка и регулируемой государством интеграции в международную финансовую систему;</w:t>
      </w:r>
    </w:p>
    <w:p>
      <w:pPr>
        <w:jc w:val="both"/>
        <w:ind w:left="0" w:right="0" w:firstLine="566.92913385827"/>
        <w:spacing w:after="60"/>
      </w:pPr>
      <w:r>
        <w:rPr>
          <w:sz w:val="24"/>
          <w:szCs w:val="24"/>
        </w:rPr>
        <w:t xml:space="preserve">недискриминационный доступ на мировые рынки товаров, услуг и финансов, а также сырьевых и энергетических ресурсов;</w:t>
      </w:r>
    </w:p>
    <w:p>
      <w:pPr>
        <w:jc w:val="both"/>
        <w:ind w:left="0" w:right="0" w:firstLine="566.92913385827"/>
        <w:spacing w:after="60"/>
      </w:pPr>
      <w:r>
        <w:rPr>
          <w:sz w:val="24"/>
          <w:szCs w:val="24"/>
        </w:rPr>
        <w:t xml:space="preserve">достижение уровня энергетической безопасности, обеспечивающего приемлемый уровень диверсификации топливно-энергетического баланса страны по видам и поставщикам потребляемых топливно-энергетических ресурсов, экономически и экологически оправданное использование потенциала местных энергоресурсов, снижение энергоемкости ВВП;</w:t>
      </w:r>
    </w:p>
    <w:p>
      <w:pPr>
        <w:jc w:val="both"/>
        <w:ind w:left="0" w:right="0" w:firstLine="566.92913385827"/>
        <w:spacing w:after="60"/>
      </w:pPr>
      <w:r>
        <w:rPr>
          <w:sz w:val="24"/>
          <w:szCs w:val="24"/>
        </w:rPr>
        <w:t xml:space="preserve">обеспечение продовольственной безопасности;</w:t>
      </w:r>
    </w:p>
    <w:p>
      <w:pPr>
        <w:jc w:val="both"/>
        <w:ind w:left="0" w:right="0" w:firstLine="566.92913385827"/>
        <w:spacing w:after="60"/>
      </w:pPr>
      <w:r>
        <w:rPr>
          <w:sz w:val="24"/>
          <w:szCs w:val="24"/>
        </w:rPr>
        <w:t xml:space="preserve">внедрение перспективных технологий в экономику страны, в том числе за счет прямых иностранных инвестиций, доступность зарубежных кредитных ресурсов;</w:t>
      </w:r>
    </w:p>
    <w:p>
      <w:pPr>
        <w:jc w:val="both"/>
        <w:ind w:left="0" w:right="0" w:firstLine="566.92913385827"/>
        <w:spacing w:after="60"/>
      </w:pPr>
      <w:r>
        <w:rPr>
          <w:sz w:val="24"/>
          <w:szCs w:val="24"/>
        </w:rPr>
        <w:t xml:space="preserve">поддержание товарной и страновой диверсификации экспорта товаров и услуг, сбалансированность внешней торговли, обеспечение внешнеэкономической безопасности;</w:t>
      </w:r>
    </w:p>
    <w:p>
      <w:pPr>
        <w:jc w:val="both"/>
        <w:ind w:left="0" w:right="0" w:firstLine="566.92913385827"/>
        <w:spacing w:after="60"/>
      </w:pPr>
      <w:r>
        <w:rPr>
          <w:sz w:val="24"/>
          <w:szCs w:val="24"/>
        </w:rPr>
        <w:t xml:space="preserve">взаимовыгодное и недискриминационное экономическое сотрудничество в рамках международных интеграционных объединений;</w:t>
      </w:r>
    </w:p>
    <w:p>
      <w:pPr>
        <w:jc w:val="both"/>
        <w:ind w:left="0" w:right="0" w:firstLine="566.92913385827"/>
        <w:spacing w:after="60"/>
      </w:pPr>
      <w:r>
        <w:rPr>
          <w:sz w:val="24"/>
          <w:szCs w:val="24"/>
        </w:rPr>
        <w:t xml:space="preserve">сбалансированное развитие государственного и частного секторов;</w:t>
      </w:r>
    </w:p>
    <w:p>
      <w:pPr>
        <w:jc w:val="both"/>
        <w:ind w:left="0" w:right="0" w:firstLine="566.92913385827"/>
        <w:spacing w:after="60"/>
      </w:pPr>
      <w:r>
        <w:rPr>
          <w:sz w:val="24"/>
          <w:szCs w:val="24"/>
        </w:rPr>
        <w:t xml:space="preserve">создание условий для сбалансированного развития регионов;</w:t>
      </w:r>
    </w:p>
    <w:p>
      <w:pPr>
        <w:jc w:val="both"/>
        <w:ind w:left="0" w:right="0" w:firstLine="566.92913385827"/>
        <w:spacing w:after="60"/>
      </w:pPr>
      <w:r>
        <w:rPr>
          <w:sz w:val="24"/>
          <w:szCs w:val="24"/>
        </w:rPr>
        <w:t xml:space="preserve">развитие цифровых технологий и регулируемой цифровой трансформации экономики.</w:t>
      </w:r>
    </w:p>
    <w:p>
      <w:pPr>
        <w:jc w:val="both"/>
        <w:ind w:left="0" w:right="0" w:firstLine="566.92913385827"/>
        <w:spacing w:after="60"/>
      </w:pPr>
      <w:r>
        <w:rPr>
          <w:sz w:val="24"/>
          <w:szCs w:val="24"/>
        </w:rPr>
        <w:t xml:space="preserve">11. Основными национальными интересами в научно-технологической сфере являются:</w:t>
      </w:r>
    </w:p>
    <w:p>
      <w:pPr>
        <w:jc w:val="both"/>
        <w:ind w:left="0" w:right="0" w:firstLine="566.92913385827"/>
        <w:spacing w:after="60"/>
      </w:pPr>
      <w:r>
        <w:rPr>
          <w:sz w:val="24"/>
          <w:szCs w:val="24"/>
        </w:rPr>
        <w:t xml:space="preserve">дальнейшее развитие экономики и других сфер, основанное на современных знаниях и научно-технологическом потенциале;</w:t>
      </w:r>
    </w:p>
    <w:p>
      <w:pPr>
        <w:jc w:val="both"/>
        <w:ind w:left="0" w:right="0" w:firstLine="566.92913385827"/>
        <w:spacing w:after="60"/>
      </w:pPr>
      <w:r>
        <w:rPr>
          <w:sz w:val="24"/>
          <w:szCs w:val="24"/>
        </w:rPr>
        <w:t xml:space="preserve">создание инновационных технологий, интенсивное обновление на их основе реального сектора экономики и внедрение во все сферы жизнедеятельности общества и государства;</w:t>
      </w:r>
    </w:p>
    <w:p>
      <w:pPr>
        <w:jc w:val="both"/>
        <w:ind w:left="0" w:right="0" w:firstLine="566.92913385827"/>
        <w:spacing w:after="60"/>
      </w:pPr>
      <w:r>
        <w:rPr>
          <w:sz w:val="24"/>
          <w:szCs w:val="24"/>
        </w:rPr>
        <w:t xml:space="preserve">расширение присутствия Беларуси на мировом рынке наукоемкой и высокотехнологичной продукции, взаимовыгодное международное научно-технологическое сотрудничество и привлечение в экономику страны передовых технологий;</w:t>
      </w:r>
    </w:p>
    <w:p>
      <w:pPr>
        <w:jc w:val="both"/>
        <w:ind w:left="0" w:right="0" w:firstLine="566.92913385827"/>
        <w:spacing w:after="60"/>
      </w:pPr>
      <w:r>
        <w:rPr>
          <w:sz w:val="24"/>
          <w:szCs w:val="24"/>
        </w:rPr>
        <w:t xml:space="preserve">обеспеченность различных сфер деятельности общества и государства научными кадрами.</w:t>
      </w:r>
    </w:p>
    <w:p>
      <w:pPr>
        <w:jc w:val="both"/>
        <w:ind w:left="0" w:right="0" w:firstLine="566.92913385827"/>
        <w:spacing w:after="60"/>
      </w:pPr>
      <w:r>
        <w:rPr>
          <w:sz w:val="24"/>
          <w:szCs w:val="24"/>
        </w:rPr>
        <w:t xml:space="preserve">12. В социальной сфере основными национальными интересами являются:</w:t>
      </w:r>
    </w:p>
    <w:p>
      <w:pPr>
        <w:jc w:val="both"/>
        <w:ind w:left="0" w:right="0" w:firstLine="566.92913385827"/>
        <w:spacing w:after="60"/>
      </w:pPr>
      <w:r>
        <w:rPr>
          <w:sz w:val="24"/>
          <w:szCs w:val="24"/>
        </w:rPr>
        <w:t xml:space="preserve">удовлетворение ключевых социальных потребностей граждан, минимизация негативных последствий социальной дифференциации и социальной напряженности в обществе;</w:t>
      </w:r>
    </w:p>
    <w:p>
      <w:pPr>
        <w:jc w:val="both"/>
        <w:ind w:left="0" w:right="0" w:firstLine="566.92913385827"/>
        <w:spacing w:after="60"/>
      </w:pPr>
      <w:r>
        <w:rPr>
          <w:sz w:val="24"/>
          <w:szCs w:val="24"/>
        </w:rPr>
        <w:t xml:space="preserve">обеспечение общественной безопасности и безопасности жизнедеятельности населения, снижение уровня преступности и криминализации общества;</w:t>
      </w:r>
    </w:p>
    <w:p>
      <w:pPr>
        <w:jc w:val="both"/>
        <w:ind w:left="0" w:right="0" w:firstLine="566.92913385827"/>
        <w:spacing w:after="60"/>
      </w:pPr>
      <w:r>
        <w:rPr>
          <w:sz w:val="24"/>
          <w:szCs w:val="24"/>
        </w:rPr>
        <w:t xml:space="preserve">устойчивость рынка труда, минимизация безработицы и достойный уровень оплаты труда;</w:t>
      </w:r>
    </w:p>
    <w:p>
      <w:pPr>
        <w:jc w:val="both"/>
        <w:ind w:left="0" w:right="0" w:firstLine="566.92913385827"/>
        <w:spacing w:after="60"/>
      </w:pPr>
      <w:r>
        <w:rPr>
          <w:sz w:val="24"/>
          <w:szCs w:val="24"/>
        </w:rPr>
        <w:t xml:space="preserve">развитие интеллектуального и духовно-нравственного потенциала общества, укрепление патриотизма;</w:t>
      </w:r>
    </w:p>
    <w:p>
      <w:pPr>
        <w:jc w:val="both"/>
        <w:ind w:left="0" w:right="0" w:firstLine="566.92913385827"/>
        <w:spacing w:after="60"/>
      </w:pPr>
      <w:r>
        <w:rPr>
          <w:sz w:val="24"/>
          <w:szCs w:val="24"/>
        </w:rPr>
        <w:t xml:space="preserve">минимизация уровня коррупции.</w:t>
      </w:r>
    </w:p>
    <w:p>
      <w:pPr>
        <w:jc w:val="both"/>
        <w:ind w:left="0" w:right="0" w:firstLine="566.92913385827"/>
        <w:spacing w:after="60"/>
      </w:pPr>
      <w:r>
        <w:rPr>
          <w:sz w:val="24"/>
          <w:szCs w:val="24"/>
        </w:rPr>
        <w:t xml:space="preserve">13. В демографической сфере основными национальными интересами являются:</w:t>
      </w:r>
    </w:p>
    <w:p>
      <w:pPr>
        <w:jc w:val="both"/>
        <w:ind w:left="0" w:right="0" w:firstLine="566.92913385827"/>
        <w:spacing w:after="60"/>
      </w:pPr>
      <w:r>
        <w:rPr>
          <w:sz w:val="24"/>
          <w:szCs w:val="24"/>
        </w:rPr>
        <w:t xml:space="preserve">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pPr>
        <w:jc w:val="both"/>
        <w:ind w:left="0" w:right="0" w:firstLine="566.92913385827"/>
        <w:spacing w:after="60"/>
      </w:pPr>
      <w:r>
        <w:rPr>
          <w:sz w:val="24"/>
          <w:szCs w:val="24"/>
        </w:rPr>
        <w:t xml:space="preserve">повышение общего уровня здоровья народа, охрана здоровья матери и ребенка;</w:t>
      </w:r>
    </w:p>
    <w:p>
      <w:pPr>
        <w:jc w:val="both"/>
        <w:ind w:left="0" w:right="0" w:firstLine="566.92913385827"/>
        <w:spacing w:after="60"/>
      </w:pPr>
      <w:r>
        <w:rPr>
          <w:sz w:val="24"/>
          <w:szCs w:val="24"/>
        </w:rPr>
        <w:t xml:space="preserve">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pPr>
        <w:jc w:val="both"/>
        <w:ind w:left="0" w:right="0" w:firstLine="566.92913385827"/>
        <w:spacing w:after="60"/>
      </w:pPr>
      <w:r>
        <w:rPr>
          <w:sz w:val="24"/>
          <w:szCs w:val="24"/>
        </w:rPr>
        <w:t xml:space="preserve">оптимизация внешних миграционных потоков, обеспечение положительного сальдо миграции.</w:t>
      </w:r>
    </w:p>
    <w:p>
      <w:pPr>
        <w:jc w:val="both"/>
        <w:ind w:left="0" w:right="0" w:firstLine="566.92913385827"/>
        <w:spacing w:after="60"/>
      </w:pPr>
      <w:r>
        <w:rPr>
          <w:sz w:val="24"/>
          <w:szCs w:val="24"/>
        </w:rPr>
        <w:t xml:space="preserve">14. Основными национальными интересами в биологической сфере являются:</w:t>
      </w:r>
    </w:p>
    <w:p>
      <w:pPr>
        <w:jc w:val="both"/>
        <w:ind w:left="0" w:right="0" w:firstLine="566.92913385827"/>
        <w:spacing w:after="60"/>
      </w:pPr>
      <w:r>
        <w:rPr>
          <w:sz w:val="24"/>
          <w:szCs w:val="24"/>
        </w:rPr>
        <w:t xml:space="preserve">обеспечение санитарно-эпидемиологического благополучия населения, предотвращение недопустимых потерь сельскохозяйственных животных и растений от заразных болезней и вредителей;</w:t>
      </w:r>
    </w:p>
    <w:p>
      <w:pPr>
        <w:jc w:val="both"/>
        <w:ind w:left="0" w:right="0" w:firstLine="566.92913385827"/>
        <w:spacing w:after="60"/>
      </w:pPr>
      <w:r>
        <w:rPr>
          <w:sz w:val="24"/>
          <w:szCs w:val="24"/>
        </w:rPr>
        <w:t xml:space="preserve">развитие контролируемых биотехнологий, обеспечение соответствия продовольствия и растительной продукции национальным и международным санитарно-эпидемиологическим, ветеринарно-санитарным и фитосанитарным требованиям;</w:t>
      </w:r>
    </w:p>
    <w:p>
      <w:pPr>
        <w:jc w:val="both"/>
        <w:ind w:left="0" w:right="0" w:firstLine="566.92913385827"/>
        <w:spacing w:after="60"/>
      </w:pPr>
      <w:r>
        <w:rPr>
          <w:sz w:val="24"/>
          <w:szCs w:val="24"/>
        </w:rPr>
        <w:t xml:space="preserve">регулирование распространения и численности агрессивных чужеродных (инвазивных) видов животных и растений;</w:t>
      </w:r>
    </w:p>
    <w:p>
      <w:pPr>
        <w:jc w:val="both"/>
        <w:ind w:left="0" w:right="0" w:firstLine="566.92913385827"/>
        <w:spacing w:after="60"/>
      </w:pPr>
      <w:r>
        <w:rPr>
          <w:sz w:val="24"/>
          <w:szCs w:val="24"/>
        </w:rPr>
        <w:t xml:space="preserve">укрепление международных и региональных механизмов обеспечения биологической безопасности.</w:t>
      </w:r>
    </w:p>
    <w:p>
      <w:pPr>
        <w:jc w:val="both"/>
        <w:ind w:left="0" w:right="0" w:firstLine="566.92913385827"/>
        <w:spacing w:after="60"/>
      </w:pPr>
      <w:r>
        <w:rPr>
          <w:sz w:val="24"/>
          <w:szCs w:val="24"/>
        </w:rPr>
        <w:t xml:space="preserve">15. Основными национальными интересами в информационной сфере являются:</w:t>
      </w:r>
    </w:p>
    <w:p>
      <w:pPr>
        <w:jc w:val="both"/>
        <w:ind w:left="0" w:right="0" w:firstLine="566.92913385827"/>
        <w:spacing w:after="60"/>
      </w:pPr>
      <w:r>
        <w:rPr>
          <w:sz w:val="24"/>
          <w:szCs w:val="24"/>
        </w:rPr>
        <w:t xml:space="preserve">реализация конституционных прав граждан на получение, хранение и распространение полной, достоверной и своевременной информации;</w:t>
      </w:r>
    </w:p>
    <w:p>
      <w:pPr>
        <w:jc w:val="both"/>
        <w:ind w:left="0" w:right="0" w:firstLine="566.92913385827"/>
        <w:spacing w:after="60"/>
      </w:pPr>
      <w:r>
        <w:rPr>
          <w:sz w:val="24"/>
          <w:szCs w:val="24"/>
        </w:rPr>
        <w:t xml:space="preserve">сохранение национальной идентичности и памяти о героическом прошлом белорусского народа;</w:t>
      </w:r>
    </w:p>
    <w:p>
      <w:pPr>
        <w:jc w:val="both"/>
        <w:ind w:left="0" w:right="0" w:firstLine="566.92913385827"/>
        <w:spacing w:after="60"/>
      </w:pPr>
      <w:r>
        <w:rPr>
          <w:sz w:val="24"/>
          <w:szCs w:val="24"/>
        </w:rPr>
        <w:t xml:space="preserve">дальнейшее развитие безопасной информационной среды и информационного общества;</w:t>
      </w:r>
    </w:p>
    <w:p>
      <w:pPr>
        <w:jc w:val="both"/>
        <w:ind w:left="0" w:right="0" w:firstLine="566.92913385827"/>
        <w:spacing w:after="60"/>
      </w:pPr>
      <w:r>
        <w:rPr>
          <w:sz w:val="24"/>
          <w:szCs w:val="24"/>
        </w:rPr>
        <w:t xml:space="preserve">защита общества от деструктивного информационного воздействия;</w:t>
      </w:r>
    </w:p>
    <w:p>
      <w:pPr>
        <w:jc w:val="both"/>
        <w:ind w:left="0" w:right="0" w:firstLine="566.92913385827"/>
        <w:spacing w:after="60"/>
      </w:pPr>
      <w:r>
        <w:rPr>
          <w:sz w:val="24"/>
          <w:szCs w:val="24"/>
        </w:rPr>
        <w:t xml:space="preserve">преобразование информационной индустрии в экспортно-ориентированный сектор экономики;</w:t>
      </w:r>
    </w:p>
    <w:p>
      <w:pPr>
        <w:jc w:val="both"/>
        <w:ind w:left="0" w:right="0" w:firstLine="566.92913385827"/>
        <w:spacing w:after="60"/>
      </w:pPr>
      <w:r>
        <w:rPr>
          <w:sz w:val="24"/>
          <w:szCs w:val="24"/>
        </w:rPr>
        <w:t xml:space="preserve">эффективное информационное обеспечение и сопровождение государственной политики;</w:t>
      </w:r>
    </w:p>
    <w:p>
      <w:pPr>
        <w:jc w:val="both"/>
        <w:ind w:left="0" w:right="0" w:firstLine="566.92913385827"/>
        <w:spacing w:after="60"/>
      </w:pPr>
      <w:r>
        <w:rPr>
          <w:sz w:val="24"/>
          <w:szCs w:val="24"/>
        </w:rPr>
        <w:t xml:space="preserve">надежное и устойчивое функционирование национальных информационных систем и инфраструктуры, ресурсов субъектов информационных отношений;</w:t>
      </w:r>
    </w:p>
    <w:p>
      <w:pPr>
        <w:jc w:val="both"/>
        <w:ind w:left="0" w:right="0" w:firstLine="566.92913385827"/>
        <w:spacing w:after="60"/>
      </w:pPr>
      <w:r>
        <w:rPr>
          <w:sz w:val="24"/>
          <w:szCs w:val="24"/>
        </w:rPr>
        <w:t xml:space="preserve">развитие международного информационного сотрудничества на основе национальных интересов Республики Беларусь;</w:t>
      </w:r>
    </w:p>
    <w:p>
      <w:pPr>
        <w:jc w:val="both"/>
        <w:ind w:left="0" w:right="0" w:firstLine="566.92913385827"/>
        <w:spacing w:after="60"/>
      </w:pPr>
      <w:r>
        <w:rPr>
          <w:sz w:val="24"/>
          <w:szCs w:val="24"/>
        </w:rPr>
        <w:t xml:space="preserve">обеспечение сохранности государственных секретов и иной информации, распространение и (или) представление которой ограничено.</w:t>
      </w:r>
    </w:p>
    <w:p>
      <w:pPr>
        <w:jc w:val="both"/>
        <w:ind w:left="0" w:right="0" w:firstLine="566.92913385827"/>
        <w:spacing w:after="60"/>
      </w:pPr>
      <w:r>
        <w:rPr>
          <w:sz w:val="24"/>
          <w:szCs w:val="24"/>
        </w:rPr>
        <w:t xml:space="preserve">16. В военной сфере основными национальными интересами являются:</w:t>
      </w:r>
    </w:p>
    <w:p>
      <w:pPr>
        <w:jc w:val="both"/>
        <w:ind w:left="0" w:right="0" w:firstLine="566.92913385827"/>
        <w:spacing w:after="60"/>
      </w:pPr>
      <w:r>
        <w:rPr>
          <w:sz w:val="24"/>
          <w:szCs w:val="24"/>
        </w:rPr>
        <w:t xml:space="preserve">обеспечение военной безопасности и вооруженной защиты Республики Беларусь в любых условиях военно-политической обстановки;</w:t>
      </w:r>
    </w:p>
    <w:p>
      <w:pPr>
        <w:jc w:val="both"/>
        <w:ind w:left="0" w:right="0" w:firstLine="566.92913385827"/>
        <w:spacing w:after="60"/>
      </w:pPr>
      <w:r>
        <w:rPr>
          <w:sz w:val="24"/>
          <w:szCs w:val="24"/>
        </w:rPr>
        <w:t xml:space="preserve">развитие и укрепление коллективной безопасности с союзными для Республики Беларусь государствами;</w:t>
      </w:r>
    </w:p>
    <w:p>
      <w:pPr>
        <w:jc w:val="both"/>
        <w:ind w:left="0" w:right="0" w:firstLine="566.92913385827"/>
        <w:spacing w:after="60"/>
      </w:pPr>
      <w:r>
        <w:rPr>
          <w:sz w:val="24"/>
          <w:szCs w:val="24"/>
        </w:rPr>
        <w:t xml:space="preserve">формирование новой, устойчивой архитектуры международной безопасности, восстановление взаимного доверия и прозрачности международных отношений.</w:t>
      </w:r>
    </w:p>
    <w:p>
      <w:pPr>
        <w:jc w:val="both"/>
        <w:ind w:left="0" w:right="0" w:firstLine="566.92913385827"/>
        <w:spacing w:after="60"/>
      </w:pPr>
      <w:r>
        <w:rPr>
          <w:sz w:val="24"/>
          <w:szCs w:val="24"/>
        </w:rPr>
        <w:t xml:space="preserve">17. Основными национальными интересами в экологической сфере являются:</w:t>
      </w:r>
    </w:p>
    <w:p>
      <w:pPr>
        <w:jc w:val="both"/>
        <w:ind w:left="0" w:right="0" w:firstLine="566.92913385827"/>
        <w:spacing w:after="60"/>
      </w:pPr>
      <w:r>
        <w:rPr>
          <w:sz w:val="24"/>
          <w:szCs w:val="24"/>
        </w:rPr>
        <w:t xml:space="preserve">сохранение благоприятной окружающей среды для жизнедеятельности населения;</w:t>
      </w:r>
    </w:p>
    <w:p>
      <w:pPr>
        <w:jc w:val="both"/>
        <w:ind w:left="0" w:right="0" w:firstLine="566.92913385827"/>
        <w:spacing w:after="60"/>
      </w:pPr>
      <w:r>
        <w:rPr>
          <w:sz w:val="24"/>
          <w:szCs w:val="24"/>
        </w:rPr>
        <w:t xml:space="preserve">преодоление негативных последствий радиоактивного загрязнения территории страны и иных чрезвычайных ситуаций, реабилитация экологически нарушенных территорий;</w:t>
      </w:r>
    </w:p>
    <w:p>
      <w:pPr>
        <w:jc w:val="both"/>
        <w:ind w:left="0" w:right="0" w:firstLine="566.92913385827"/>
        <w:spacing w:after="60"/>
      </w:pPr>
      <w:r>
        <w:rPr>
          <w:sz w:val="24"/>
          <w:szCs w:val="24"/>
        </w:rPr>
        <w:t xml:space="preserve">экологически ориентированное социально-экономическое развитие государства;</w:t>
      </w:r>
    </w:p>
    <w:p>
      <w:pPr>
        <w:jc w:val="both"/>
        <w:ind w:left="0" w:right="0" w:firstLine="566.92913385827"/>
        <w:spacing w:after="60"/>
      </w:pPr>
      <w:r>
        <w:rPr>
          <w:sz w:val="24"/>
          <w:szCs w:val="24"/>
        </w:rPr>
        <w:t xml:space="preserve">рациональное (устойчивое) использование природно-ресурсного потенциала, а также сохранение биологического и ландшафтного разнообразия, экологического равновесия природных систем;</w:t>
      </w:r>
    </w:p>
    <w:p>
      <w:pPr>
        <w:jc w:val="both"/>
        <w:ind w:left="0" w:right="0" w:firstLine="566.92913385827"/>
        <w:spacing w:after="60"/>
      </w:pPr>
      <w:r>
        <w:rPr>
          <w:sz w:val="24"/>
          <w:szCs w:val="24"/>
        </w:rPr>
        <w:t xml:space="preserve">адаптация к изменению климата.</w:t>
      </w:r>
    </w:p>
    <w:p>
      <w:pPr>
        <w:jc w:val="both"/>
        <w:ind w:left="0" w:right="0" w:firstLine="566.92913385827"/>
        <w:spacing w:after="60"/>
      </w:pPr>
      <w:r>
        <w:rPr>
          <w:sz w:val="24"/>
          <w:szCs w:val="24"/>
        </w:rPr>
        <w:t xml:space="preserve">18. Исходя из особенностей развития ситуации, национальные интересы могут уточняться путем корректировки настоящей Концепции.</w:t>
      </w:r>
    </w:p>
    <w:p>
      <w:pPr>
        <w:jc w:val="center"/>
        <w:spacing w:before="240" w:after="240"/>
      </w:pPr>
      <w:r>
        <w:rPr>
          <w:sz w:val="24"/>
          <w:szCs w:val="24"/>
          <w:b/>
          <w:bCs/>
          <w:caps/>
        </w:rPr>
        <w:t xml:space="preserve">РАЗДЕЛ III</w:t>
      </w:r>
      <w:br/>
      <w:r>
        <w:rPr>
          <w:sz w:val="24"/>
          <w:szCs w:val="24"/>
          <w:b/>
          <w:bCs/>
          <w:caps/>
        </w:rPr>
        <w:t xml:space="preserve">СОСТОЯНИЕ И УГРОЗЫ НАЦИОНАЛЬНОЙ БЕЗОПАСНОСТИ</w:t>
      </w:r>
    </w:p>
    <w:p>
      <w:pPr>
        <w:jc w:val="center"/>
        <w:spacing w:before="240" w:after="240"/>
      </w:pPr>
      <w:r>
        <w:rPr>
          <w:sz w:val="24"/>
          <w:szCs w:val="24"/>
          <w:b/>
          <w:bCs/>
          <w:caps/>
        </w:rPr>
        <w:t xml:space="preserve">ГЛАВА 3</w:t>
      </w:r>
      <w:br/>
      <w:r>
        <w:rPr>
          <w:sz w:val="24"/>
          <w:szCs w:val="24"/>
          <w:b/>
          <w:bCs/>
          <w:caps/>
        </w:rPr>
        <w:t xml:space="preserve">СОСТОЯНИЕ НАЦИОНАЛЬНОЙ БЕЗОПАСНОСТИ НА СОВРЕМЕННОМ ЭТАПЕ</w:t>
      </w:r>
    </w:p>
    <w:p>
      <w:pPr>
        <w:jc w:val="both"/>
        <w:ind w:left="0" w:right="0" w:firstLine="566.92913385827"/>
        <w:spacing w:after="60"/>
      </w:pPr>
      <w:r>
        <w:rPr>
          <w:sz w:val="24"/>
          <w:szCs w:val="24"/>
        </w:rPr>
        <w:t xml:space="preserve">19. В Беларуси сформированы и совершенствуются необходимые условия и возможности для предотвращения и нейтрализации различных угроз национальной безопасности. Система обеспечения национальной безопасности адаптирована под реалии обстановки, функционирует устойчиво и обеспечивает решение стоящих перед ней задач. </w:t>
      </w:r>
    </w:p>
    <w:p>
      <w:pPr>
        <w:jc w:val="both"/>
        <w:ind w:left="0" w:right="0" w:firstLine="566.92913385827"/>
        <w:spacing w:after="60"/>
      </w:pPr>
      <w:r>
        <w:rPr>
          <w:sz w:val="24"/>
          <w:szCs w:val="24"/>
        </w:rPr>
        <w:t xml:space="preserve">20. Белорусская общественно-политическая модель основана на принципах народовластия, верховенства норм права, незыблемости основ конституционного строя, баланса интересов личности, общества и государства. Это обеспечивает политическую и социальную стабильность, эффективное противодействие деструктивным политическим технологиям, постоянный рост качества и уровня жизни населения.</w:t>
      </w:r>
    </w:p>
    <w:p>
      <w:pPr>
        <w:jc w:val="both"/>
        <w:ind w:left="0" w:right="0" w:firstLine="566.92913385827"/>
        <w:spacing w:after="60"/>
      </w:pPr>
      <w:r>
        <w:rPr>
          <w:sz w:val="24"/>
          <w:szCs w:val="24"/>
        </w:rPr>
        <w:t xml:space="preserve">Значительные преобразования проводятся во внутриполитической жизни. На основе Конституции Республики Беларусь совершенствуется политическое и правовое поле. Надежно обеспечивается государственная и общественная безопасность, ведется последовательная борьба с проявлениями деструктивной активности, различными правонарушениями. В Беларуси отсутствуют предпосылки для этнической, конфессиональной, расовой, политической дискриминации и нетерпимости, отдельные факты носят несистемный и единичный характер.</w:t>
      </w:r>
    </w:p>
    <w:p>
      <w:pPr>
        <w:jc w:val="both"/>
        <w:ind w:left="0" w:right="0" w:firstLine="566.92913385827"/>
        <w:spacing w:after="60"/>
      </w:pPr>
      <w:r>
        <w:rPr>
          <w:sz w:val="24"/>
          <w:szCs w:val="24"/>
        </w:rPr>
        <w:t xml:space="preserve">Общечеловеческие ценности и национальные духовные традиции составляют основу идеологии белорусского государства. Единство народа, права и свободы человека, социальная справедливость, патриотизм, солидарность, гуманизм, высокая духовная культура, крепкая семья, историческая память, преемственность поколений, трудолюбие являются главными постулатами белорусской самобытности и отличительными чертами характера народа. Традиционные духовно-нравственные ценности белорусского народа объединяют Беларусь в многонациональную и многоконфессиональную страну.</w:t>
      </w:r>
    </w:p>
    <w:p>
      <w:pPr>
        <w:jc w:val="both"/>
        <w:ind w:left="0" w:right="0" w:firstLine="566.92913385827"/>
        <w:spacing w:after="60"/>
      </w:pPr>
      <w:r>
        <w:rPr>
          <w:sz w:val="24"/>
          <w:szCs w:val="24"/>
        </w:rPr>
        <w:t xml:space="preserve">Республика Беларусь является полноправным субъектом международных отношений, неотъемлемым элементом системы региональной и международной безопасности.</w:t>
      </w:r>
    </w:p>
    <w:p>
      <w:pPr>
        <w:jc w:val="both"/>
        <w:ind w:left="0" w:right="0" w:firstLine="566.92913385827"/>
        <w:spacing w:after="60"/>
      </w:pPr>
      <w:r>
        <w:rPr>
          <w:sz w:val="24"/>
          <w:szCs w:val="24"/>
        </w:rPr>
        <w:t xml:space="preserve">Ее внешнеполитическая деятельность обеспечивает реализацию независимого курса на международной арене. Она основывается на стратегических союзнических отношениях с Российской Федерацией, всестороннем сотрудничестве с другими дружественными государствами в рамках интеграционных объединений с участием Республики Беларусь, укреплении стратегического партнерства с Китайской Народной Республикой и многоплановом взаимодействии с другими государствами, уважающими наши взгляды и интересы.</w:t>
      </w:r>
    </w:p>
    <w:p>
      <w:pPr>
        <w:jc w:val="both"/>
        <w:ind w:left="0" w:right="0" w:firstLine="566.92913385827"/>
        <w:spacing w:after="60"/>
      </w:pPr>
      <w:r>
        <w:rPr>
          <w:sz w:val="24"/>
          <w:szCs w:val="24"/>
        </w:rPr>
        <w:t xml:space="preserve">Государственная граница Республики Беларусь не является предметом территориальных споров и притязаний, ее охрана надежно обеспечивается. Состояние пограничной безопасности стабильное.</w:t>
      </w:r>
    </w:p>
    <w:p>
      <w:pPr>
        <w:jc w:val="both"/>
        <w:ind w:left="0" w:right="0" w:firstLine="566.92913385827"/>
        <w:spacing w:after="60"/>
      </w:pPr>
      <w:r>
        <w:rPr>
          <w:sz w:val="24"/>
          <w:szCs w:val="24"/>
        </w:rPr>
        <w:t xml:space="preserve">21. Реализуемая в Республике Беларусь модель социально ориентированной рыночной экономики доказала свою жизнеспособность. В полной мере обеспечивается продовольственная безопасность, динамичное развитие получили промышленность и сфера услуг. Существенно укрепился уровень энергетической безопасности. Экономика поступательно развивается, обеспечивая повышение качества жизни белорусского народа.</w:t>
      </w:r>
    </w:p>
    <w:p>
      <w:pPr>
        <w:jc w:val="both"/>
        <w:ind w:left="0" w:right="0" w:firstLine="566.92913385827"/>
        <w:spacing w:after="60"/>
      </w:pPr>
      <w:r>
        <w:rPr>
          <w:sz w:val="24"/>
          <w:szCs w:val="24"/>
        </w:rPr>
        <w:t xml:space="preserve">Вместе с тем белорусская экономика остается высокозатратной и в силу своего открытого характера подвержена сильному негативному влиянию внешних факторов. Высокая материалоемкость и зависимость от поставок импортных сырьевых и энергетических ресурсов, значительный износ основных средств формируют добавочную себестоимость, импортоемкость производимой продукции, снижают конкурентоспособность субъектов хозяйствования и белорусских товаров на внутреннем и внешних рынках.</w:t>
      </w:r>
    </w:p>
    <w:p>
      <w:pPr>
        <w:jc w:val="both"/>
        <w:ind w:left="0" w:right="0" w:firstLine="566.92913385827"/>
        <w:spacing w:after="60"/>
      </w:pPr>
      <w:r>
        <w:rPr>
          <w:sz w:val="24"/>
          <w:szCs w:val="24"/>
        </w:rPr>
        <w:t xml:space="preserve">В финансово-кредитной сфере проблемы связаны со сложным материальным состоянием организаций реального сектора экономики, что обуславливает увеличение доли необслуживаемых активов банков, а также сохранение высокого уровня внешнего государственного долга и недостаточное аккумулирование золотовалютных резервов.</w:t>
      </w:r>
    </w:p>
    <w:p>
      <w:pPr>
        <w:jc w:val="both"/>
        <w:ind w:left="0" w:right="0" w:firstLine="566.92913385827"/>
        <w:spacing w:after="60"/>
      </w:pPr>
      <w:r>
        <w:rPr>
          <w:sz w:val="24"/>
          <w:szCs w:val="24"/>
        </w:rPr>
        <w:t xml:space="preserve">22. В научно-технологической сфере осуществляется комплексное развитие национальной инновационной системы, на постоянной основе совершенствуются ее отдельные компоненты.</w:t>
      </w:r>
    </w:p>
    <w:p>
      <w:pPr>
        <w:jc w:val="both"/>
        <w:ind w:left="0" w:right="0" w:firstLine="566.92913385827"/>
        <w:spacing w:after="60"/>
      </w:pPr>
      <w:r>
        <w:rPr>
          <w:sz w:val="24"/>
          <w:szCs w:val="24"/>
        </w:rPr>
        <w:t xml:space="preserve">Научные исследования и разработки ориентируются на конкретные потребности экономической, социальной и иных сфер деятельности общества и государства.</w:t>
      </w:r>
    </w:p>
    <w:p>
      <w:pPr>
        <w:jc w:val="both"/>
        <w:ind w:left="0" w:right="0" w:firstLine="566.92913385827"/>
        <w:spacing w:after="60"/>
      </w:pPr>
      <w:r>
        <w:rPr>
          <w:sz w:val="24"/>
          <w:szCs w:val="24"/>
        </w:rPr>
        <w:t xml:space="preserve">Принимаются меры по комплексной технологической модернизации ключевых отраслей экономики и повышению наукоемкости ВВП.</w:t>
      </w:r>
    </w:p>
    <w:p>
      <w:pPr>
        <w:jc w:val="both"/>
        <w:ind w:left="0" w:right="0" w:firstLine="566.92913385827"/>
        <w:spacing w:after="60"/>
      </w:pPr>
      <w:r>
        <w:rPr>
          <w:sz w:val="24"/>
          <w:szCs w:val="24"/>
        </w:rPr>
        <w:t xml:space="preserve">23. Республика Беларусь достигла высокого уровня развития человеческого потенциала. Сокращается доля населения с доходами ниже прожиточного минимума. Расслоение общества по имущественному признаку и социальная напряженность минимальны. Для республики характерен невысокий уровень безработицы, динамика которого приобрела тенденцию к уменьшению. Выстроены надежные системы пенсионного обеспечения и адресной социальной поддержки граждан. Уровень и качество жизни людей по многим показателям соответствуют экономически развитым странам. Внедрение здорового образа жизни, доступность и качество образования, сохранение культурного наследия характеризуют высокую социальную ответственность государства.</w:t>
      </w:r>
    </w:p>
    <w:p>
      <w:pPr>
        <w:jc w:val="both"/>
        <w:ind w:left="0" w:right="0" w:firstLine="566.92913385827"/>
        <w:spacing w:after="60"/>
      </w:pPr>
      <w:r>
        <w:rPr>
          <w:sz w:val="24"/>
          <w:szCs w:val="24"/>
        </w:rPr>
        <w:t xml:space="preserve">Особое внимание уделяется демографическому развитию. В связи с изменением половозрастной структуры населения, связанной с его старением, вопросы укрепления здоровья являются ключевым резервом для сохранения и поддержания стабильного уровня человеческого потенциала страны. Созданы условия для улучшения здоровья населения с охватом всех этапов жизни, повышения качества и доступности услуг системы здравоохранения. Растет число семей с двумя и более детьми. Обеспечивается положительное сальдо внешней миграции.</w:t>
      </w:r>
    </w:p>
    <w:p>
      <w:pPr>
        <w:jc w:val="both"/>
        <w:ind w:left="0" w:right="0" w:firstLine="566.92913385827"/>
        <w:spacing w:after="60"/>
      </w:pPr>
      <w:r>
        <w:rPr>
          <w:sz w:val="24"/>
          <w:szCs w:val="24"/>
        </w:rPr>
        <w:t xml:space="preserve">24. В биологической сфере сформированы необходимые условия для предотвращения либо нейтрализации биолого-социальных чрезвычайных ситуаций. Сохранены специализированные государственные структуры в области обеспечения санитарно-эпидемиологического благополучия населения, ветеринарной деятельности, карантина и защиты растений, безопасности генно-инженерной деятельности. Особое внимание уделяется созданию и производству отечественных вакцин, иных лекарственных препаратов, средств диагностики и защиты, генно-модифицированных организмов. На международном уровне Беларусь последовательно выступает за укрепление правовой базы в области биологической безопасности, в том числе всеобъемлющий контроль за любой биологической деятельностью иностранных государств и их представителей, в первую очередь на территории стран-соседей.</w:t>
      </w:r>
    </w:p>
    <w:p>
      <w:pPr>
        <w:jc w:val="both"/>
        <w:ind w:left="0" w:right="0" w:firstLine="566.92913385827"/>
        <w:spacing w:after="60"/>
      </w:pPr>
      <w:r>
        <w:rPr>
          <w:sz w:val="24"/>
          <w:szCs w:val="24"/>
        </w:rPr>
        <w:t xml:space="preserve">25. На основе идеологии белорусского государства в целях защиты информационного суверенитета в Республике Беларусь последовательно реализуются демократические принципы свободы слова, права граждан на получение информации и ее использование. Государство создает необходимые условия для повышения качества и популярности белорусского контента, продвижения продукции национальных средств массовой информации в глобальной сети Интернет. Во все сферы жизнедеятельности общества активно внедряются современные информационно-коммуникационные технологии.</w:t>
      </w:r>
    </w:p>
    <w:p>
      <w:pPr>
        <w:jc w:val="both"/>
        <w:ind w:left="0" w:right="0" w:firstLine="566.92913385827"/>
        <w:spacing w:after="60"/>
      </w:pPr>
      <w:r>
        <w:rPr>
          <w:sz w:val="24"/>
          <w:szCs w:val="24"/>
        </w:rPr>
        <w:t xml:space="preserve">По уровню информатизации Республика Беларусь входит в число стран с высоким и выше среднего значением ее развития, при этом информационное пространство страны остается открытым и высококонкурентным.</w:t>
      </w:r>
    </w:p>
    <w:p>
      <w:pPr>
        <w:jc w:val="both"/>
        <w:ind w:left="0" w:right="0" w:firstLine="566.92913385827"/>
        <w:spacing w:after="60"/>
      </w:pPr>
      <w:r>
        <w:rPr>
          <w:sz w:val="24"/>
          <w:szCs w:val="24"/>
        </w:rPr>
        <w:t xml:space="preserve">Одновременно процессы всеобъемлющей информатизации спровоцировали рост преступности в информационной сфере, в том числе связанной с экстремизмом.</w:t>
      </w:r>
    </w:p>
    <w:p>
      <w:pPr>
        <w:jc w:val="both"/>
        <w:ind w:left="0" w:right="0" w:firstLine="566.92913385827"/>
        <w:spacing w:after="60"/>
      </w:pPr>
      <w:r>
        <w:rPr>
          <w:sz w:val="24"/>
          <w:szCs w:val="24"/>
        </w:rPr>
        <w:t xml:space="preserve">Сведения, составляющие государственные секреты, охватывают все сферы национальной безопасности. В государстве сформирована и постоянно совершенствуется система мер защиты государственных секретов, создающая возможности проводить независимую политику, защищать свои национальные интересы.</w:t>
      </w:r>
    </w:p>
    <w:p>
      <w:pPr>
        <w:jc w:val="both"/>
        <w:ind w:left="0" w:right="0" w:firstLine="566.92913385827"/>
        <w:spacing w:after="60"/>
      </w:pPr>
      <w:r>
        <w:rPr>
          <w:sz w:val="24"/>
          <w:szCs w:val="24"/>
        </w:rPr>
        <w:t xml:space="preserve">26. Наметившиеся тенденции по изменению баланса сил вблизи границ Республики Беларусь, милитаризация соседних стран, скрытые и явные угрозы применения военной силы создают предпосылки к нарушению стратегической стабильности в регионе Восточной Европы. Постоянное совершенствование военной организации государства, реализация мер стратегического сдерживания, союзнические отношения с Российской Федерацией и государствами – членами Организации Договора о коллективной безопасности (далее – ОДКБ) обеспечивают военную безопасность страны на уровне оборонной достаточности.</w:t>
      </w:r>
    </w:p>
    <w:p>
      <w:pPr>
        <w:jc w:val="both"/>
        <w:ind w:left="0" w:right="0" w:firstLine="566.92913385827"/>
        <w:spacing w:after="60"/>
      </w:pPr>
      <w:r>
        <w:rPr>
          <w:sz w:val="24"/>
          <w:szCs w:val="24"/>
        </w:rPr>
        <w:t xml:space="preserve">Имеющиеся механизмы антикризисного реагирования позволяют пресекать попытки провоцирования внутренних противоречий и вооруженных конфликтов, нивелировать условия и предпосылки для внешнего военного вмешательства во внутренние дела Республики Беларусь.</w:t>
      </w:r>
    </w:p>
    <w:p>
      <w:pPr>
        <w:jc w:val="both"/>
        <w:ind w:left="0" w:right="0" w:firstLine="566.92913385827"/>
        <w:spacing w:after="60"/>
      </w:pPr>
      <w:r>
        <w:rPr>
          <w:sz w:val="24"/>
          <w:szCs w:val="24"/>
        </w:rPr>
        <w:t xml:space="preserve">Информационное сопровождение деятельности военной организации государства способствует объективному восприятию гражданами усилий руководства страны по обеспечению военной безопасности.</w:t>
      </w:r>
    </w:p>
    <w:p>
      <w:pPr>
        <w:jc w:val="both"/>
        <w:ind w:left="0" w:right="0" w:firstLine="566.92913385827"/>
        <w:spacing w:after="60"/>
      </w:pPr>
      <w:r>
        <w:rPr>
          <w:sz w:val="24"/>
          <w:szCs w:val="24"/>
        </w:rPr>
        <w:t xml:space="preserve">Военный потенциал, состояние многофункциональных оборонительных систем государства находятся на уровне, достаточном для выполнения задач по вооруженной защите Республики Беларусь в любых условиях обстановки. Для поддержания международной безопасности Беларусь обладает миротворческими силами, способными выполнять союзнические обязательства за пределами страны под эгидой международных организаций.</w:t>
      </w:r>
    </w:p>
    <w:p>
      <w:pPr>
        <w:jc w:val="both"/>
        <w:ind w:left="0" w:right="0" w:firstLine="566.92913385827"/>
        <w:spacing w:after="60"/>
      </w:pPr>
      <w:r>
        <w:rPr>
          <w:sz w:val="24"/>
          <w:szCs w:val="24"/>
        </w:rPr>
        <w:t xml:space="preserve">Поступательно развивается оборонный сектор экономики. Совершенствуется система обеспечения потребностей Вооруженных Сил, других войск, воинских формирований и военизированных организаций.</w:t>
      </w:r>
    </w:p>
    <w:p>
      <w:pPr>
        <w:jc w:val="both"/>
        <w:ind w:left="0" w:right="0" w:firstLine="566.92913385827"/>
        <w:spacing w:after="60"/>
      </w:pPr>
      <w:r>
        <w:rPr>
          <w:sz w:val="24"/>
          <w:szCs w:val="24"/>
        </w:rPr>
        <w:t xml:space="preserve">Принимаются меры по повышению престижа военной службы и социальных гарантий военнослужащих, готовности граждан к защите Отечества. В сложных демографических условиях сохраняется кадровый потенциал структурных компонентов военной организации государства.</w:t>
      </w:r>
    </w:p>
    <w:p>
      <w:pPr>
        <w:jc w:val="both"/>
        <w:ind w:left="0" w:right="0" w:firstLine="566.92913385827"/>
        <w:spacing w:after="60"/>
      </w:pPr>
      <w:r>
        <w:rPr>
          <w:sz w:val="24"/>
          <w:szCs w:val="24"/>
        </w:rPr>
        <w:t xml:space="preserve">Мероприятия территориальной и гражданской обороны, оперативного оборудования территории, мобилизационной подготовки экономики, военно-патриотического воспитания и обучения обеспечивают участие граждан в поддержании необходимого уровня военной безопасности, повышают готовность населения, экономики и государства в целом к защите Республики Беларусь.</w:t>
      </w:r>
    </w:p>
    <w:p>
      <w:pPr>
        <w:jc w:val="both"/>
        <w:ind w:left="0" w:right="0" w:firstLine="566.92913385827"/>
        <w:spacing w:after="60"/>
      </w:pPr>
      <w:r>
        <w:rPr>
          <w:sz w:val="24"/>
          <w:szCs w:val="24"/>
        </w:rPr>
        <w:t xml:space="preserve">27. В сфере экологии достигнуты значимые результаты по преодолению последствий катастрофы на Чернобыльской АЭС. Беларусь оказывает значительные экосистемные услуги в рамках всего Европейского континента, выполняет международные обязательства по сокращению выбросов парниковых газов и их поглощению. Степень защищенности населения и окружающей среды от техногенных и природных воздействий является приемлемой для обеспечения социально-экономического развития.</w:t>
      </w:r>
    </w:p>
    <w:p>
      <w:pPr>
        <w:jc w:val="both"/>
        <w:ind w:left="0" w:right="0" w:firstLine="566.92913385827"/>
        <w:spacing w:after="60"/>
      </w:pPr>
      <w:r>
        <w:rPr>
          <w:sz w:val="24"/>
          <w:szCs w:val="24"/>
        </w:rPr>
        <w:t xml:space="preserve">Изменение климата оказывает все более негативное влияние на условия ведения хозяйственной деятельности и состояние окружающей среды, растет антропогенная нагрузка на экологическую сферу. Возрастает накопление отходов производства, истощается природно-ресурсный потенциал, деградируют естественные экосистемы, сокращается биологическое и ландшафтное разнообразие.</w:t>
      </w:r>
    </w:p>
    <w:p>
      <w:pPr>
        <w:jc w:val="both"/>
        <w:ind w:left="0" w:right="0" w:firstLine="566.92913385827"/>
        <w:spacing w:after="60"/>
      </w:pPr>
      <w:r>
        <w:rPr>
          <w:sz w:val="24"/>
          <w:szCs w:val="24"/>
        </w:rPr>
        <w:t xml:space="preserve">Повышенное внимание мирового сообщества к проблемам изменения климата используется в качестве предлога для ограничения доступа белорусской продукции на международные рынки, сдерживания развития белорусской промышленности.</w:t>
      </w:r>
    </w:p>
    <w:p>
      <w:pPr>
        <w:jc w:val="center"/>
        <w:spacing w:before="240" w:after="240"/>
      </w:pPr>
      <w:r>
        <w:rPr>
          <w:sz w:val="24"/>
          <w:szCs w:val="24"/>
          <w:b/>
          <w:bCs/>
          <w:caps/>
        </w:rPr>
        <w:t xml:space="preserve">ГЛАВА 4</w:t>
      </w:r>
      <w:br/>
      <w:r>
        <w:rPr>
          <w:sz w:val="24"/>
          <w:szCs w:val="24"/>
          <w:b/>
          <w:bCs/>
          <w:caps/>
        </w:rPr>
        <w:t xml:space="preserve">ОСНОВНЫЕ УГРОЗЫ НАЦИОНАЛЬНОЙ БЕЗОПАСНОСТИ</w:t>
      </w:r>
    </w:p>
    <w:p>
      <w:pPr>
        <w:jc w:val="both"/>
        <w:ind w:left="0" w:right="0" w:firstLine="566.92913385827"/>
        <w:spacing w:after="60"/>
      </w:pPr>
      <w:r>
        <w:rPr>
          <w:sz w:val="24"/>
          <w:szCs w:val="24"/>
        </w:rPr>
        <w:t xml:space="preserve">28. Угрозы национальной безопасности Республики Беларусь носят комплексный и взаимосвязанный характер. Отдельные источники способны порождать спектр угроз, проявляющихся в различных сферах жизнедеятельности. Некоторые угрозы могут одновременно воздействовать на состояние национальной безопасности по нескольким направлениям.</w:t>
      </w:r>
    </w:p>
    <w:p>
      <w:pPr>
        <w:jc w:val="both"/>
        <w:ind w:left="0" w:right="0" w:firstLine="566.92913385827"/>
        <w:spacing w:after="60"/>
      </w:pPr>
      <w:r>
        <w:rPr>
          <w:sz w:val="24"/>
          <w:szCs w:val="24"/>
        </w:rPr>
        <w:t xml:space="preserve">29. Основными угрозами национальной безопасности являются:</w:t>
      </w:r>
    </w:p>
    <w:p>
      <w:pPr>
        <w:jc w:val="both"/>
        <w:ind w:left="0" w:right="0" w:firstLine="566.92913385827"/>
        <w:spacing w:after="60"/>
      </w:pPr>
      <w:r>
        <w:rPr>
          <w:sz w:val="24"/>
          <w:szCs w:val="24"/>
        </w:rPr>
        <w:t xml:space="preserve">посягательства на независимость, территориальную целостность, суверенитет и конституционный строй Республики Беларусь;</w:t>
      </w:r>
    </w:p>
    <w:p>
      <w:pPr>
        <w:jc w:val="both"/>
        <w:ind w:left="0" w:right="0" w:firstLine="566.92913385827"/>
        <w:spacing w:after="60"/>
      </w:pPr>
      <w:r>
        <w:rPr>
          <w:sz w:val="24"/>
          <w:szCs w:val="24"/>
        </w:rPr>
        <w:t xml:space="preserve">вмешательство извне во внутренние дела, навязывание Республике Беларусь политического курса, не отвечающего ее национальным интересам;</w:t>
      </w:r>
    </w:p>
    <w:p>
      <w:pPr>
        <w:jc w:val="both"/>
        <w:ind w:left="0" w:right="0" w:firstLine="566.92913385827"/>
        <w:spacing w:after="60"/>
      </w:pPr>
      <w:r>
        <w:rPr>
          <w:sz w:val="24"/>
          <w:szCs w:val="24"/>
        </w:rPr>
        <w:t xml:space="preserve">применение отдельными государствами или группами государств в отношении Республики Беларусь санкций (ограничительных мер);</w:t>
      </w:r>
    </w:p>
    <w:p>
      <w:pPr>
        <w:jc w:val="both"/>
        <w:ind w:left="0" w:right="0" w:firstLine="566.92913385827"/>
        <w:spacing w:after="60"/>
      </w:pPr>
      <w:r>
        <w:rPr>
          <w:sz w:val="24"/>
          <w:szCs w:val="24"/>
        </w:rPr>
        <w:t xml:space="preserve">отставание от других государств в темпах перехода экономики к передовым технологическим укладам по причине ее высокозатратной структуры и низкого технологического уровня развития;</w:t>
      </w:r>
    </w:p>
    <w:p>
      <w:pPr>
        <w:jc w:val="both"/>
        <w:ind w:left="0" w:right="0" w:firstLine="566.92913385827"/>
        <w:spacing w:after="60"/>
      </w:pPr>
      <w:r>
        <w:rPr>
          <w:sz w:val="24"/>
          <w:szCs w:val="24"/>
        </w:rPr>
        <w:t xml:space="preserve">снижение уровня благосостояния и качества жизни населения;</w:t>
      </w:r>
    </w:p>
    <w:p>
      <w:pPr>
        <w:jc w:val="both"/>
        <w:ind w:left="0" w:right="0" w:firstLine="566.92913385827"/>
        <w:spacing w:after="60"/>
      </w:pPr>
      <w:r>
        <w:rPr>
          <w:sz w:val="24"/>
          <w:szCs w:val="24"/>
        </w:rPr>
        <w:t xml:space="preserve">дестабилизация национальной финансово-кредитной системы;</w:t>
      </w:r>
    </w:p>
    <w:p>
      <w:pPr>
        <w:jc w:val="both"/>
        <w:ind w:left="0" w:right="0" w:firstLine="566.92913385827"/>
        <w:spacing w:after="60"/>
      </w:pPr>
      <w:r>
        <w:rPr>
          <w:sz w:val="24"/>
          <w:szCs w:val="24"/>
        </w:rPr>
        <w:t xml:space="preserve">неспособность полностью и своевременно возвращать и обслуживать внешний и внутренний долг;</w:t>
      </w:r>
    </w:p>
    <w:p>
      <w:pPr>
        <w:jc w:val="both"/>
        <w:ind w:left="0" w:right="0" w:firstLine="566.92913385827"/>
        <w:spacing w:after="60"/>
      </w:pPr>
      <w:r>
        <w:rPr>
          <w:sz w:val="24"/>
          <w:szCs w:val="24"/>
        </w:rPr>
        <w:t xml:space="preserve">недостаточные объемы и низкое качество инвестиций;</w:t>
      </w:r>
    </w:p>
    <w:p>
      <w:pPr>
        <w:jc w:val="both"/>
        <w:ind w:left="0" w:right="0" w:firstLine="566.92913385827"/>
        <w:spacing w:after="60"/>
      </w:pPr>
      <w:r>
        <w:rPr>
          <w:sz w:val="24"/>
          <w:szCs w:val="24"/>
        </w:rPr>
        <w:t xml:space="preserve">потеря внешних рынков, в том числе в результате дискриминации белорусских производителей;</w:t>
      </w:r>
    </w:p>
    <w:p>
      <w:pPr>
        <w:jc w:val="both"/>
        <w:ind w:left="0" w:right="0" w:firstLine="566.92913385827"/>
        <w:spacing w:after="60"/>
      </w:pPr>
      <w:r>
        <w:rPr>
          <w:sz w:val="24"/>
          <w:szCs w:val="24"/>
        </w:rPr>
        <w:t xml:space="preserve">низкий уровень самообеспечения сырьевыми и энергетическими ресурсами;</w:t>
      </w:r>
    </w:p>
    <w:p>
      <w:pPr>
        <w:jc w:val="both"/>
        <w:ind w:left="0" w:right="0" w:firstLine="566.92913385827"/>
        <w:spacing w:after="60"/>
      </w:pPr>
      <w:r>
        <w:rPr>
          <w:sz w:val="24"/>
          <w:szCs w:val="24"/>
        </w:rPr>
        <w:t xml:space="preserve">депопуляция, демографическое старение, снижение уровня рождаемости, сокращение продолжительности жизни;</w:t>
      </w:r>
    </w:p>
    <w:p>
      <w:pPr>
        <w:jc w:val="both"/>
        <w:ind w:left="0" w:right="0" w:firstLine="566.92913385827"/>
        <w:spacing w:after="60"/>
      </w:pPr>
      <w:r>
        <w:rPr>
          <w:sz w:val="24"/>
          <w:szCs w:val="24"/>
        </w:rPr>
        <w:t xml:space="preserve">занос, возникновение и распространение инфекционных и паразитарных болезней человека и животных, болезней и вредителей растений, в том числе новых, редких, ранее не встречавшихся и (или) вновь возвращающихся на территорию Республики Беларусь, расширение ареала их природных очагов;</w:t>
      </w:r>
    </w:p>
    <w:p>
      <w:pPr>
        <w:jc w:val="both"/>
        <w:ind w:left="0" w:right="0" w:firstLine="566.92913385827"/>
        <w:spacing w:after="60"/>
      </w:pPr>
      <w:r>
        <w:rPr>
          <w:sz w:val="24"/>
          <w:szCs w:val="24"/>
        </w:rPr>
        <w:t xml:space="preserve">применение биологических и иных смежных технологий (в том числе генной инженерии и синтетической биологии) для разработки, производства и использования патогенных биологических агентов в качестве биологического оружия;</w:t>
      </w:r>
    </w:p>
    <w:p>
      <w:pPr>
        <w:jc w:val="both"/>
        <w:ind w:left="0" w:right="0" w:firstLine="566.92913385827"/>
        <w:spacing w:after="60"/>
      </w:pPr>
      <w:r>
        <w:rPr>
          <w:sz w:val="24"/>
          <w:szCs w:val="24"/>
        </w:rPr>
        <w:t xml:space="preserve">вредное воздействие генно-инженерных организмов на здоровье человека и окружающую среду в результате бесконтрольных разработок, использования в хозяйственных целях, высвобождения в окружающую среду, трансграничного перемещения генно-инженерных организмов, обмена расшифрованными последовательностями геномов организмов;</w:t>
      </w:r>
    </w:p>
    <w:p>
      <w:pPr>
        <w:jc w:val="both"/>
        <w:ind w:left="0" w:right="0" w:firstLine="566.92913385827"/>
        <w:spacing w:after="60"/>
      </w:pPr>
      <w:r>
        <w:rPr>
          <w:sz w:val="24"/>
          <w:szCs w:val="24"/>
        </w:rPr>
        <w:t xml:space="preserve">нарушение или утрата биологического разнообразия вследствие проникновения на территорию Республики Беларусь инвазивных и карантинных видов животных и растений;</w:t>
      </w:r>
    </w:p>
    <w:p>
      <w:pPr>
        <w:jc w:val="both"/>
        <w:ind w:left="0" w:right="0" w:firstLine="566.92913385827"/>
        <w:spacing w:after="60"/>
      </w:pPr>
      <w:r>
        <w:rPr>
          <w:sz w:val="24"/>
          <w:szCs w:val="24"/>
        </w:rPr>
        <w:t xml:space="preserve">ухудшение состояния законности и правопорядка, пропаганда или оправдание правонарушений;</w:t>
      </w:r>
    </w:p>
    <w:p>
      <w:pPr>
        <w:jc w:val="both"/>
        <w:ind w:left="0" w:right="0" w:firstLine="566.92913385827"/>
        <w:spacing w:after="60"/>
      </w:pPr>
      <w:r>
        <w:rPr>
          <w:sz w:val="24"/>
          <w:szCs w:val="24"/>
        </w:rPr>
        <w:t xml:space="preserve">рост количества преступлений и иных правонарушений, особенно связанных с посягательствами на жизнь и здоровье граждан, собственность, порядок осуществления экономической деятельности, проявлениями коррупции, использованием информационно-коммуникационных технологий, трансграничной организованной преступностью, деятельностью транснациональных либо зарубежных преступных групп и организаций;</w:t>
      </w:r>
    </w:p>
    <w:p>
      <w:pPr>
        <w:jc w:val="both"/>
        <w:ind w:left="0" w:right="0" w:firstLine="566.92913385827"/>
        <w:spacing w:after="60"/>
      </w:pPr>
      <w:r>
        <w:rPr>
          <w:sz w:val="24"/>
          <w:szCs w:val="24"/>
        </w:rPr>
        <w:t xml:space="preserve">проявления экстремизма в любых его формах, в том числе терроризма, расовой, национальной, религиозной либо иной социальной вражды или розни, возникновение массовых и иных беспорядков, в результате которых создается опасность жизни и здоровью людей, территориальной целостности и существованию государства;</w:t>
      </w:r>
    </w:p>
    <w:p>
      <w:pPr>
        <w:jc w:val="both"/>
        <w:ind w:left="0" w:right="0" w:firstLine="566.92913385827"/>
        <w:spacing w:after="60"/>
      </w:pPr>
      <w:r>
        <w:rPr>
          <w:sz w:val="24"/>
          <w:szCs w:val="24"/>
        </w:rPr>
        <w:t xml:space="preserve">дезорганизация системы государственного управления, создание препятствий функционированию государственных и общественных институтов;</w:t>
      </w:r>
    </w:p>
    <w:p>
      <w:pPr>
        <w:jc w:val="both"/>
        <w:ind w:left="0" w:right="0" w:firstLine="566.92913385827"/>
        <w:spacing w:after="60"/>
      </w:pPr>
      <w:r>
        <w:rPr>
          <w:sz w:val="24"/>
          <w:szCs w:val="24"/>
        </w:rPr>
        <w:t xml:space="preserve">активизация эмиграционных процессов и нерегулируемая иммиграция в страну;</w:t>
      </w:r>
    </w:p>
    <w:p>
      <w:pPr>
        <w:jc w:val="both"/>
        <w:ind w:left="0" w:right="0" w:firstLine="566.92913385827"/>
        <w:spacing w:after="60"/>
      </w:pPr>
      <w:r>
        <w:rPr>
          <w:sz w:val="24"/>
          <w:szCs w:val="24"/>
        </w:rPr>
        <w:t xml:space="preserve">нарушение устойчивости системы социальной защиты;</w:t>
      </w:r>
    </w:p>
    <w:p>
      <w:pPr>
        <w:jc w:val="both"/>
        <w:ind w:left="0" w:right="0" w:firstLine="566.92913385827"/>
        <w:spacing w:after="60"/>
      </w:pPr>
      <w:r>
        <w:rPr>
          <w:sz w:val="24"/>
          <w:szCs w:val="24"/>
        </w:rPr>
        <w:t xml:space="preserve">рост безработицы, в том числе нерегистрируемой и скрытой;</w:t>
      </w:r>
    </w:p>
    <w:p>
      <w:pPr>
        <w:jc w:val="both"/>
        <w:ind w:left="0" w:right="0" w:firstLine="566.92913385827"/>
        <w:spacing w:after="60"/>
      </w:pPr>
      <w:r>
        <w:rPr>
          <w:sz w:val="24"/>
          <w:szCs w:val="24"/>
        </w:rPr>
        <w:t xml:space="preserve">деструктивное информационное воздействие на личность, общество, в первую очередь на молодых граждан страны и государственные институты, наносящее вред национальным интересам Республики Беларусь;</w:t>
      </w:r>
    </w:p>
    <w:p>
      <w:pPr>
        <w:jc w:val="both"/>
        <w:ind w:left="0" w:right="0" w:firstLine="566.92913385827"/>
        <w:spacing w:after="60"/>
      </w:pPr>
      <w:r>
        <w:rPr>
          <w:sz w:val="24"/>
          <w:szCs w:val="24"/>
        </w:rPr>
        <w:t xml:space="preserve">нарушение безопасности функционирования критической инфраструктуры и критически важных объектов;</w:t>
      </w:r>
    </w:p>
    <w:p>
      <w:pPr>
        <w:jc w:val="both"/>
        <w:ind w:left="0" w:right="0" w:firstLine="566.92913385827"/>
        <w:spacing w:after="60"/>
      </w:pPr>
      <w:r>
        <w:rPr>
          <w:sz w:val="24"/>
          <w:szCs w:val="24"/>
        </w:rPr>
        <w:t xml:space="preserve">возникновение на территории Республики Беларусь либо вблизи ее границ крупномасштабных чрезвычайных ситуаций природного и техногенного характера, эпидемий и эпизоотии;</w:t>
      </w:r>
    </w:p>
    <w:p>
      <w:pPr>
        <w:jc w:val="both"/>
        <w:ind w:left="0" w:right="0" w:firstLine="566.92913385827"/>
        <w:spacing w:after="60"/>
      </w:pPr>
      <w:r>
        <w:rPr>
          <w:sz w:val="24"/>
          <w:szCs w:val="24"/>
        </w:rPr>
        <w:t xml:space="preserve">снижение научно-технологического и образовательного потенциала до уровня, не способного обеспечить научно-технологическое и инновационное развитие;</w:t>
      </w:r>
    </w:p>
    <w:p>
      <w:pPr>
        <w:jc w:val="both"/>
        <w:ind w:left="0" w:right="0" w:firstLine="566.92913385827"/>
        <w:spacing w:after="60"/>
      </w:pPr>
      <w:r>
        <w:rPr>
          <w:sz w:val="24"/>
          <w:szCs w:val="24"/>
        </w:rPr>
        <w:t xml:space="preserve">разрушение (прекращение) научных связей Республики Беларусь, прежде всего со странами, имеющими высокий научно-технологический потенциал;</w:t>
      </w:r>
    </w:p>
    <w:p>
      <w:pPr>
        <w:jc w:val="both"/>
        <w:ind w:left="0" w:right="0" w:firstLine="566.92913385827"/>
        <w:spacing w:after="60"/>
      </w:pPr>
      <w:r>
        <w:rPr>
          <w:sz w:val="24"/>
          <w:szCs w:val="24"/>
        </w:rPr>
        <w:t xml:space="preserve">утрата значительной частью граждан традиционных нравственных ценностей и ориентиров, разрушение национальных культурных и духовных традиций, искажение исторической правды и памяти о героическом прошлом белорусского народа;</w:t>
      </w:r>
    </w:p>
    <w:p>
      <w:pPr>
        <w:jc w:val="both"/>
        <w:ind w:left="0" w:right="0" w:firstLine="566.92913385827"/>
        <w:spacing w:after="60"/>
      </w:pPr>
      <w:r>
        <w:rPr>
          <w:sz w:val="24"/>
          <w:szCs w:val="24"/>
        </w:rPr>
        <w:t xml:space="preserve">резкое либо масштабное снижение доверия граждан к основным государственным и прогосударственным общественным институтам;</w:t>
      </w:r>
    </w:p>
    <w:p>
      <w:pPr>
        <w:jc w:val="both"/>
        <w:ind w:left="0" w:right="0" w:firstLine="566.92913385827"/>
        <w:spacing w:after="60"/>
      </w:pPr>
      <w:r>
        <w:rPr>
          <w:sz w:val="24"/>
          <w:szCs w:val="24"/>
        </w:rPr>
        <w:t xml:space="preserve">снижение темпов развития информационно-коммуникационных технологий;</w:t>
      </w:r>
    </w:p>
    <w:p>
      <w:pPr>
        <w:jc w:val="both"/>
        <w:ind w:left="0" w:right="0" w:firstLine="566.92913385827"/>
        <w:spacing w:after="60"/>
      </w:pPr>
      <w:r>
        <w:rPr>
          <w:sz w:val="24"/>
          <w:szCs w:val="24"/>
        </w:rPr>
        <w:t xml:space="preserve">снижение или потеря конкурентоспособности отечественных средств массовой информации, информационных ресурсов и национального контента;</w:t>
      </w:r>
    </w:p>
    <w:p>
      <w:pPr>
        <w:jc w:val="both"/>
        <w:ind w:left="0" w:right="0" w:firstLine="566.92913385827"/>
        <w:spacing w:after="60"/>
      </w:pPr>
      <w:r>
        <w:rPr>
          <w:sz w:val="24"/>
          <w:szCs w:val="24"/>
        </w:rPr>
        <w:t xml:space="preserve">нарушение киберустойчивости национального сегмента сети Интернет, критически важных объектов информатизации и государственных информационных систем;</w:t>
      </w:r>
    </w:p>
    <w:p>
      <w:pPr>
        <w:jc w:val="both"/>
        <w:ind w:left="0" w:right="0" w:firstLine="566.92913385827"/>
        <w:spacing w:after="60"/>
      </w:pPr>
      <w:r>
        <w:rPr>
          <w:sz w:val="24"/>
          <w:szCs w:val="24"/>
        </w:rPr>
        <w:t xml:space="preserve">неправомерные действия в отношении персональных данных;</w:t>
      </w:r>
    </w:p>
    <w:p>
      <w:pPr>
        <w:jc w:val="both"/>
        <w:ind w:left="0" w:right="0" w:firstLine="566.92913385827"/>
        <w:spacing w:after="60"/>
      </w:pPr>
      <w:r>
        <w:rPr>
          <w:sz w:val="24"/>
          <w:szCs w:val="24"/>
        </w:rPr>
        <w:t xml:space="preserve">утрата либо разглашение информации, распространение и (или) предоставление которой ограничено;</w:t>
      </w:r>
    </w:p>
    <w:p>
      <w:pPr>
        <w:jc w:val="both"/>
        <w:ind w:left="0" w:right="0" w:firstLine="566.92913385827"/>
        <w:spacing w:after="60"/>
      </w:pPr>
      <w:r>
        <w:rPr>
          <w:sz w:val="24"/>
          <w:szCs w:val="24"/>
        </w:rPr>
        <w:t xml:space="preserve">радиоактивное, химическое и биологическое загрязнение почв, земель, вод, недр, растительности и атмосферы.</w:t>
      </w:r>
    </w:p>
    <w:p>
      <w:pPr>
        <w:jc w:val="both"/>
        <w:ind w:left="0" w:right="0" w:firstLine="566.92913385827"/>
        <w:spacing w:after="60"/>
      </w:pPr>
      <w:r>
        <w:rPr>
          <w:sz w:val="24"/>
          <w:szCs w:val="24"/>
        </w:rPr>
        <w:t xml:space="preserve">30. Спектр военных опасностей Республики Беларусь и их градация по уровням риска, вызова и угрозы определяются в Военной доктрине Республики Беларусь.</w:t>
      </w:r>
    </w:p>
    <w:p>
      <w:pPr>
        <w:jc w:val="center"/>
        <w:spacing w:before="240" w:after="240"/>
      </w:pPr>
      <w:r>
        <w:rPr>
          <w:sz w:val="24"/>
          <w:szCs w:val="24"/>
          <w:b/>
          <w:bCs/>
          <w:caps/>
        </w:rPr>
        <w:t xml:space="preserve">ГЛАВА 5</w:t>
      </w:r>
      <w:br/>
      <w:r>
        <w:rPr>
          <w:sz w:val="24"/>
          <w:szCs w:val="24"/>
          <w:b/>
          <w:bCs/>
          <w:caps/>
        </w:rPr>
        <w:t xml:space="preserve">ВНУТРЕННИЕ ИСТОЧНИКИ УГРОЗ НАЦИОНАЛЬНОЙ БЕЗОПАСНОСТИ</w:t>
      </w:r>
    </w:p>
    <w:p>
      <w:pPr>
        <w:jc w:val="both"/>
        <w:ind w:left="0" w:right="0" w:firstLine="566.92913385827"/>
        <w:spacing w:after="60"/>
      </w:pPr>
      <w:r>
        <w:rPr>
          <w:sz w:val="24"/>
          <w:szCs w:val="24"/>
        </w:rPr>
        <w:t xml:space="preserve">31. В политической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нарушение конституционных прав и свобод человека, принципа верховенства права;</w:t>
      </w:r>
    </w:p>
    <w:p>
      <w:pPr>
        <w:jc w:val="both"/>
        <w:ind w:left="0" w:right="0" w:firstLine="566.92913385827"/>
        <w:spacing w:after="60"/>
      </w:pPr>
      <w:r>
        <w:rPr>
          <w:sz w:val="24"/>
          <w:szCs w:val="24"/>
        </w:rPr>
        <w:t xml:space="preserve">использование в политической, экономической, общественной и иной деятельности методов, заведомо направленных на дестабилизацию обстановки в Республике Беларусь;</w:t>
      </w:r>
    </w:p>
    <w:p>
      <w:pPr>
        <w:jc w:val="both"/>
        <w:ind w:left="0" w:right="0" w:firstLine="566.92913385827"/>
        <w:spacing w:after="60"/>
      </w:pPr>
      <w:r>
        <w:rPr>
          <w:sz w:val="24"/>
          <w:szCs w:val="24"/>
        </w:rPr>
        <w:t xml:space="preserve">осуществление действий, направленных на дискредитацию либо срыв электоральных кампаний;</w:t>
      </w:r>
    </w:p>
    <w:p>
      <w:pPr>
        <w:jc w:val="both"/>
        <w:ind w:left="0" w:right="0" w:firstLine="566.92913385827"/>
        <w:spacing w:after="60"/>
      </w:pPr>
      <w:r>
        <w:rPr>
          <w:sz w:val="24"/>
          <w:szCs w:val="24"/>
        </w:rPr>
        <w:t xml:space="preserve">недостаточный уровень развития гражданского общества, отвечающего национальным интересам, а также его взаимодействия с государственными институтами по ключевым вопросам жизнедеятельности Республики Беларусь;</w:t>
      </w:r>
    </w:p>
    <w:p>
      <w:pPr>
        <w:jc w:val="both"/>
        <w:ind w:left="0" w:right="0" w:firstLine="566.92913385827"/>
        <w:spacing w:after="60"/>
      </w:pPr>
      <w:r>
        <w:rPr>
          <w:sz w:val="24"/>
          <w:szCs w:val="24"/>
        </w:rPr>
        <w:t xml:space="preserve">нагнетание напряженности и противостояния в обществе, между обществом и государством;</w:t>
      </w:r>
    </w:p>
    <w:p>
      <w:pPr>
        <w:jc w:val="both"/>
        <w:ind w:left="0" w:right="0" w:firstLine="566.92913385827"/>
        <w:spacing w:after="60"/>
      </w:pPr>
      <w:r>
        <w:rPr>
          <w:sz w:val="24"/>
          <w:szCs w:val="24"/>
        </w:rPr>
        <w:t xml:space="preserve">формирование, проникновение либо распространение идеологии нацизма, неофашизма, экстремизма, сепаратизма, расовой, национальной, религиозной либо иной социальной нетерпимости, возникновение либо незаконная деятельность организаций, группировок, отдельных лиц, придерживающихся и распространяющих указанные взгляды, вовлечение граждан в экстремистскую деятельность;</w:t>
      </w:r>
    </w:p>
    <w:p>
      <w:pPr>
        <w:jc w:val="both"/>
        <w:ind w:left="0" w:right="0" w:firstLine="566.92913385827"/>
        <w:spacing w:after="60"/>
      </w:pPr>
      <w:r>
        <w:rPr>
          <w:sz w:val="24"/>
          <w:szCs w:val="24"/>
        </w:rPr>
        <w:t xml:space="preserve">неуважительное отношение к государственным символам, использование экстремистской символики и атрибутики;</w:t>
      </w:r>
    </w:p>
    <w:p>
      <w:pPr>
        <w:jc w:val="both"/>
        <w:ind w:left="0" w:right="0" w:firstLine="566.92913385827"/>
        <w:spacing w:after="60"/>
      </w:pPr>
      <w:r>
        <w:rPr>
          <w:sz w:val="24"/>
          <w:szCs w:val="24"/>
        </w:rPr>
        <w:t xml:space="preserve">бюрократизация государственного управления, проблемы кадрового обеспечения государственных органов, иных организаций (государственной кадровой политики);</w:t>
      </w:r>
    </w:p>
    <w:p>
      <w:pPr>
        <w:jc w:val="both"/>
        <w:ind w:left="0" w:right="0" w:firstLine="566.92913385827"/>
        <w:spacing w:after="60"/>
      </w:pPr>
      <w:r>
        <w:rPr>
          <w:sz w:val="24"/>
          <w:szCs w:val="24"/>
        </w:rPr>
        <w:t xml:space="preserve">упущения в работе с общественным мнением в процессе выработки и реализации управленческих решений;</w:t>
      </w:r>
    </w:p>
    <w:p>
      <w:pPr>
        <w:jc w:val="both"/>
        <w:ind w:left="0" w:right="0" w:firstLine="566.92913385827"/>
        <w:spacing w:after="60"/>
      </w:pPr>
      <w:r>
        <w:rPr>
          <w:sz w:val="24"/>
          <w:szCs w:val="24"/>
        </w:rPr>
        <w:t xml:space="preserve">разрозненность смысловых концептов государственной идеологии, размывание общенациональной идентичности единой общности «белорусский народ», формирование негативного образа государства и его институтов.</w:t>
      </w:r>
    </w:p>
    <w:p>
      <w:pPr>
        <w:jc w:val="both"/>
        <w:ind w:left="0" w:right="0" w:firstLine="566.92913385827"/>
        <w:spacing w:after="60"/>
      </w:pPr>
      <w:r>
        <w:rPr>
          <w:sz w:val="24"/>
          <w:szCs w:val="24"/>
        </w:rPr>
        <w:t xml:space="preserve">32. В экономической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отставание от других стран, прежде всего сопредельных, по уровню экономического развития;</w:t>
      </w:r>
    </w:p>
    <w:p>
      <w:pPr>
        <w:jc w:val="both"/>
        <w:ind w:left="0" w:right="0" w:firstLine="566.92913385827"/>
        <w:spacing w:after="60"/>
      </w:pPr>
      <w:r>
        <w:rPr>
          <w:sz w:val="24"/>
          <w:szCs w:val="24"/>
        </w:rPr>
        <w:t xml:space="preserve">устаревшие технологии и основные средства, преобладание материало- и энергоемких производств, низкое качество выпускаемой продукции и медленное ее обновление;</w:t>
      </w:r>
    </w:p>
    <w:p>
      <w:pPr>
        <w:jc w:val="both"/>
        <w:ind w:left="0" w:right="0" w:firstLine="566.92913385827"/>
        <w:spacing w:after="60"/>
      </w:pPr>
      <w:r>
        <w:rPr>
          <w:sz w:val="24"/>
          <w:szCs w:val="24"/>
        </w:rPr>
        <w:t xml:space="preserve">наличие необоснованных административных барьеров для развития бизнеса, предпринимательской активности;</w:t>
      </w:r>
    </w:p>
    <w:p>
      <w:pPr>
        <w:jc w:val="both"/>
        <w:ind w:left="0" w:right="0" w:firstLine="566.92913385827"/>
        <w:spacing w:after="60"/>
      </w:pPr>
      <w:r>
        <w:rPr>
          <w:sz w:val="24"/>
          <w:szCs w:val="24"/>
        </w:rPr>
        <w:t xml:space="preserve">несбалансированность экономического развития;</w:t>
      </w:r>
    </w:p>
    <w:p>
      <w:pPr>
        <w:jc w:val="both"/>
        <w:ind w:left="0" w:right="0" w:firstLine="566.92913385827"/>
        <w:spacing w:after="60"/>
      </w:pPr>
      <w:r>
        <w:rPr>
          <w:sz w:val="24"/>
          <w:szCs w:val="24"/>
        </w:rPr>
        <w:t xml:space="preserve">неблагоприятные условия для привлечения инвестиций и кредитов;</w:t>
      </w:r>
    </w:p>
    <w:p>
      <w:pPr>
        <w:jc w:val="both"/>
        <w:ind w:left="0" w:right="0" w:firstLine="566.92913385827"/>
        <w:spacing w:after="60"/>
      </w:pPr>
      <w:r>
        <w:rPr>
          <w:sz w:val="24"/>
          <w:szCs w:val="24"/>
        </w:rPr>
        <w:t xml:space="preserve">низкая диверсификация экспорта и импорта товаров и услуг;</w:t>
      </w:r>
    </w:p>
    <w:p>
      <w:pPr>
        <w:jc w:val="both"/>
        <w:ind w:left="0" w:right="0" w:firstLine="566.92913385827"/>
        <w:spacing w:after="60"/>
      </w:pPr>
      <w:r>
        <w:rPr>
          <w:sz w:val="24"/>
          <w:szCs w:val="24"/>
        </w:rPr>
        <w:t xml:space="preserve">невозможность гарантированного обеспечения сырьевыми и энергетическими ресурсами в объемах, необходимых для стабильного экономического роста;</w:t>
      </w:r>
    </w:p>
    <w:p>
      <w:pPr>
        <w:jc w:val="both"/>
        <w:ind w:left="0" w:right="0" w:firstLine="566.92913385827"/>
        <w:spacing w:after="60"/>
      </w:pPr>
      <w:r>
        <w:rPr>
          <w:sz w:val="24"/>
          <w:szCs w:val="24"/>
        </w:rPr>
        <w:t xml:space="preserve">дефицит собственных оборотных средств, высокая закредитованность коммерческих организаций, большой удельный вес убыточных субъектов хозяйствования;</w:t>
      </w:r>
    </w:p>
    <w:p>
      <w:pPr>
        <w:jc w:val="both"/>
        <w:ind w:left="0" w:right="0" w:firstLine="566.92913385827"/>
        <w:spacing w:after="60"/>
      </w:pPr>
      <w:r>
        <w:rPr>
          <w:sz w:val="24"/>
          <w:szCs w:val="24"/>
        </w:rPr>
        <w:t xml:space="preserve">несоответствие уровня подготовки кадров структуре потребностей экономики в специалистах и рабочих, дефицит квалифицированных специалистов для современных производств и организации бизнес-процессов;</w:t>
      </w:r>
    </w:p>
    <w:p>
      <w:pPr>
        <w:jc w:val="both"/>
        <w:ind w:left="0" w:right="0" w:firstLine="566.92913385827"/>
        <w:spacing w:after="60"/>
      </w:pPr>
      <w:r>
        <w:rPr>
          <w:sz w:val="24"/>
          <w:szCs w:val="24"/>
        </w:rPr>
        <w:t xml:space="preserve">недостаточная эффективность государственного контроля.</w:t>
      </w:r>
    </w:p>
    <w:p>
      <w:pPr>
        <w:jc w:val="both"/>
        <w:ind w:left="0" w:right="0" w:firstLine="566.92913385827"/>
        <w:spacing w:after="60"/>
      </w:pPr>
      <w:r>
        <w:rPr>
          <w:sz w:val="24"/>
          <w:szCs w:val="24"/>
        </w:rPr>
        <w:t xml:space="preserve">33. В научно-технологической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невозможность развития научно-технологического потенциала вследствие низкой наукоемкости ВВП;</w:t>
      </w:r>
    </w:p>
    <w:p>
      <w:pPr>
        <w:jc w:val="both"/>
        <w:ind w:left="0" w:right="0" w:firstLine="566.92913385827"/>
        <w:spacing w:after="60"/>
      </w:pPr>
      <w:r>
        <w:rPr>
          <w:sz w:val="24"/>
          <w:szCs w:val="24"/>
        </w:rPr>
        <w:t xml:space="preserve">низкая инновационная активность реального сектора экономики;</w:t>
      </w:r>
    </w:p>
    <w:p>
      <w:pPr>
        <w:jc w:val="both"/>
        <w:ind w:left="0" w:right="0" w:firstLine="566.92913385827"/>
        <w:spacing w:after="60"/>
      </w:pPr>
      <w:r>
        <w:rPr>
          <w:sz w:val="24"/>
          <w:szCs w:val="24"/>
        </w:rPr>
        <w:t xml:space="preserve">недостаточная эффективность национальной инновационной системы, в том числе механизмов трансфера технологий из науки в производство, оснащенность материально-технической базы научных учреждений, системы финансирования, отраслевой науки;</w:t>
      </w:r>
    </w:p>
    <w:p>
      <w:pPr>
        <w:jc w:val="both"/>
        <w:ind w:left="0" w:right="0" w:firstLine="566.92913385827"/>
        <w:spacing w:after="60"/>
      </w:pPr>
      <w:r>
        <w:rPr>
          <w:sz w:val="24"/>
          <w:szCs w:val="24"/>
        </w:rPr>
        <w:t xml:space="preserve">снижение уровня подготовки и обеспеченности научными кадрами, в том числе высшей квалификации, рост среднего возраста научных работников.</w:t>
      </w:r>
    </w:p>
    <w:p>
      <w:pPr>
        <w:jc w:val="both"/>
        <w:ind w:left="0" w:right="0" w:firstLine="566.92913385827"/>
        <w:spacing w:after="60"/>
      </w:pPr>
      <w:r>
        <w:rPr>
          <w:sz w:val="24"/>
          <w:szCs w:val="24"/>
        </w:rPr>
        <w:t xml:space="preserve">34. В социальной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резкое социальное расслоение и высокая дифференциация уровня доходов населения;</w:t>
      </w:r>
    </w:p>
    <w:p>
      <w:pPr>
        <w:jc w:val="both"/>
        <w:ind w:left="0" w:right="0" w:firstLine="566.92913385827"/>
        <w:spacing w:after="60"/>
      </w:pPr>
      <w:r>
        <w:rPr>
          <w:sz w:val="24"/>
          <w:szCs w:val="24"/>
        </w:rPr>
        <w:t xml:space="preserve">неоправданные диспропорции в сфере оплаты труда;</w:t>
      </w:r>
    </w:p>
    <w:p>
      <w:pPr>
        <w:jc w:val="both"/>
        <w:ind w:left="0" w:right="0" w:firstLine="566.92913385827"/>
        <w:spacing w:after="60"/>
      </w:pPr>
      <w:r>
        <w:rPr>
          <w:sz w:val="24"/>
          <w:szCs w:val="24"/>
        </w:rPr>
        <w:t xml:space="preserve">профессионально-квалификационный и территориальный дисбаланс спроса и предложения рабочей силы;</w:t>
      </w:r>
    </w:p>
    <w:p>
      <w:pPr>
        <w:jc w:val="both"/>
        <w:ind w:left="0" w:right="0" w:firstLine="566.92913385827"/>
        <w:spacing w:after="60"/>
      </w:pPr>
      <w:r>
        <w:rPr>
          <w:sz w:val="24"/>
          <w:szCs w:val="24"/>
        </w:rPr>
        <w:t xml:space="preserve">значительные различия в качестве жизни городского и сельского населения, жителей больших, средних и малых городов;</w:t>
      </w:r>
    </w:p>
    <w:p>
      <w:pPr>
        <w:jc w:val="both"/>
        <w:ind w:left="0" w:right="0" w:firstLine="566.92913385827"/>
        <w:spacing w:after="60"/>
      </w:pPr>
      <w:r>
        <w:rPr>
          <w:sz w:val="24"/>
          <w:szCs w:val="24"/>
        </w:rPr>
        <w:t xml:space="preserve">снижение численности трудоспособного населения;</w:t>
      </w:r>
    </w:p>
    <w:p>
      <w:pPr>
        <w:jc w:val="both"/>
        <w:ind w:left="0" w:right="0" w:firstLine="566.92913385827"/>
        <w:spacing w:after="60"/>
      </w:pPr>
      <w:r>
        <w:rPr>
          <w:sz w:val="24"/>
          <w:szCs w:val="24"/>
        </w:rPr>
        <w:t xml:space="preserve">необеспеченность части населения доступным и качественным жильем, нерешенность жилищных проблем граждан;</w:t>
      </w:r>
    </w:p>
    <w:p>
      <w:pPr>
        <w:jc w:val="both"/>
        <w:ind w:left="0" w:right="0" w:firstLine="566.92913385827"/>
        <w:spacing w:after="60"/>
      </w:pPr>
      <w:r>
        <w:rPr>
          <w:sz w:val="24"/>
          <w:szCs w:val="24"/>
        </w:rPr>
        <w:t xml:space="preserve">снижение качества подготовки квалифицированных конкурентоспособных рабочих и специалистов в соответствии с потребностями государства;</w:t>
      </w:r>
    </w:p>
    <w:p>
      <w:pPr>
        <w:jc w:val="both"/>
        <w:ind w:left="0" w:right="0" w:firstLine="566.92913385827"/>
        <w:spacing w:after="60"/>
      </w:pPr>
      <w:r>
        <w:rPr>
          <w:sz w:val="24"/>
          <w:szCs w:val="24"/>
        </w:rPr>
        <w:t xml:space="preserve">рост заболеваемости, увеличение числа инвалидов;</w:t>
      </w:r>
    </w:p>
    <w:p>
      <w:pPr>
        <w:jc w:val="both"/>
        <w:ind w:left="0" w:right="0" w:firstLine="566.92913385827"/>
        <w:spacing w:after="60"/>
      </w:pPr>
      <w:r>
        <w:rPr>
          <w:sz w:val="24"/>
          <w:szCs w:val="24"/>
        </w:rPr>
        <w:t xml:space="preserve">изменение шкалы жизненных ценностей молодого поколения в сторону ослабления патриотизма и традиционных ценностей;</w:t>
      </w:r>
    </w:p>
    <w:p>
      <w:pPr>
        <w:jc w:val="both"/>
        <w:ind w:left="0" w:right="0" w:firstLine="566.92913385827"/>
        <w:spacing w:after="60"/>
      </w:pPr>
      <w:r>
        <w:rPr>
          <w:sz w:val="24"/>
          <w:szCs w:val="24"/>
        </w:rPr>
        <w:t xml:space="preserve">склонность к асоциальному образу жизни, злоупотреблению спиртными напитками, употреблению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низкая культура самосохранительного поведения и безопасности жизнедеятельности населения;</w:t>
      </w:r>
    </w:p>
    <w:p>
      <w:pPr>
        <w:jc w:val="both"/>
        <w:ind w:left="0" w:right="0" w:firstLine="566.92913385827"/>
        <w:spacing w:after="60"/>
      </w:pPr>
      <w:r>
        <w:rPr>
          <w:sz w:val="24"/>
          <w:szCs w:val="24"/>
        </w:rPr>
        <w:t xml:space="preserve">разжигание неприязни в обществе по религиозному и национальному признакам.</w:t>
      </w:r>
    </w:p>
    <w:p>
      <w:pPr>
        <w:jc w:val="both"/>
        <w:ind w:left="0" w:right="0" w:firstLine="566.92913385827"/>
        <w:spacing w:after="60"/>
      </w:pPr>
      <w:r>
        <w:rPr>
          <w:sz w:val="24"/>
          <w:szCs w:val="24"/>
        </w:rPr>
        <w:t xml:space="preserve">35. В демографической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диспропорции в половозрастной структуре населения;</w:t>
      </w:r>
    </w:p>
    <w:p>
      <w:pPr>
        <w:jc w:val="both"/>
        <w:ind w:left="0" w:right="0" w:firstLine="566.92913385827"/>
        <w:spacing w:after="60"/>
      </w:pPr>
      <w:r>
        <w:rPr>
          <w:sz w:val="24"/>
          <w:szCs w:val="24"/>
        </w:rPr>
        <w:t xml:space="preserve">снижение репродуктивных установок населения, их неполная реализация;</w:t>
      </w:r>
    </w:p>
    <w:p>
      <w:pPr>
        <w:jc w:val="both"/>
        <w:ind w:left="0" w:right="0" w:firstLine="566.92913385827"/>
        <w:spacing w:after="60"/>
      </w:pPr>
      <w:r>
        <w:rPr>
          <w:sz w:val="24"/>
          <w:szCs w:val="24"/>
        </w:rPr>
        <w:t xml:space="preserve">негативные трансформации института семьи (снижение уровня брачности, увеличение возраста вступления в первый брак, рост числа неполных семей, овдовение и иное);</w:t>
      </w:r>
    </w:p>
    <w:p>
      <w:pPr>
        <w:jc w:val="both"/>
        <w:ind w:left="0" w:right="0" w:firstLine="566.92913385827"/>
        <w:spacing w:after="60"/>
      </w:pPr>
      <w:r>
        <w:rPr>
          <w:sz w:val="24"/>
          <w:szCs w:val="24"/>
        </w:rPr>
        <w:t xml:space="preserve">снижение общего уровня здоровья населения, его отдельных половозрастных групп;</w:t>
      </w:r>
    </w:p>
    <w:p>
      <w:pPr>
        <w:jc w:val="both"/>
        <w:ind w:left="0" w:right="0" w:firstLine="566.92913385827"/>
        <w:spacing w:after="60"/>
      </w:pPr>
      <w:r>
        <w:rPr>
          <w:sz w:val="24"/>
          <w:szCs w:val="24"/>
        </w:rPr>
        <w:t xml:space="preserve">неблагополучная эпидемиологическая ситуация.</w:t>
      </w:r>
    </w:p>
    <w:p>
      <w:pPr>
        <w:jc w:val="both"/>
        <w:ind w:left="0" w:right="0" w:firstLine="566.92913385827"/>
        <w:spacing w:after="60"/>
      </w:pPr>
      <w:r>
        <w:rPr>
          <w:sz w:val="24"/>
          <w:szCs w:val="24"/>
        </w:rPr>
        <w:t xml:space="preserve">36. В биологической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источники возбудителей инфекционных и паразитарных болезней человека, животных и растений;</w:t>
      </w:r>
    </w:p>
    <w:p>
      <w:pPr>
        <w:jc w:val="both"/>
        <w:ind w:left="0" w:right="0" w:firstLine="566.92913385827"/>
        <w:spacing w:after="60"/>
      </w:pPr>
      <w:r>
        <w:rPr>
          <w:sz w:val="24"/>
          <w:szCs w:val="24"/>
        </w:rPr>
        <w:t xml:space="preserve">природные очаги инфекционных и паразитарных болезней человека и животных;</w:t>
      </w:r>
    </w:p>
    <w:p>
      <w:pPr>
        <w:jc w:val="both"/>
        <w:ind w:left="0" w:right="0" w:firstLine="566.92913385827"/>
        <w:spacing w:after="60"/>
      </w:pPr>
      <w:r>
        <w:rPr>
          <w:sz w:val="24"/>
          <w:szCs w:val="24"/>
        </w:rPr>
        <w:t xml:space="preserve">продукты, полученные с помощью генной инженерии, синтетической биологии и патогенных микроорганизмов;</w:t>
      </w:r>
    </w:p>
    <w:p>
      <w:pPr>
        <w:jc w:val="both"/>
        <w:ind w:left="0" w:right="0" w:firstLine="566.92913385827"/>
        <w:spacing w:after="60"/>
      </w:pPr>
      <w:r>
        <w:rPr>
          <w:sz w:val="24"/>
          <w:szCs w:val="24"/>
        </w:rPr>
        <w:t xml:space="preserve">организации или иные субъекты, занимающиеся хозяйственной деятельностью, исследованиями в биологической, медицинской, ветеринарной, биотехнологической, генно-инженерной и других сферах, где возможна утечка патогенных биологических агентов, потенциально опасных для человека, животных, растений и окружающей среды;</w:t>
      </w:r>
    </w:p>
    <w:p>
      <w:pPr>
        <w:jc w:val="both"/>
        <w:ind w:left="0" w:right="0" w:firstLine="566.92913385827"/>
        <w:spacing w:after="60"/>
      </w:pPr>
      <w:r>
        <w:rPr>
          <w:sz w:val="24"/>
          <w:szCs w:val="24"/>
        </w:rPr>
        <w:t xml:space="preserve">резистентность к противомикробным, противовирусным и противопаразитарным препаратам.</w:t>
      </w:r>
    </w:p>
    <w:p>
      <w:pPr>
        <w:jc w:val="both"/>
        <w:ind w:left="0" w:right="0" w:firstLine="566.92913385827"/>
        <w:spacing w:after="60"/>
      </w:pPr>
      <w:r>
        <w:rPr>
          <w:sz w:val="24"/>
          <w:szCs w:val="24"/>
        </w:rPr>
        <w:t xml:space="preserve">37. В информационной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распространение недостоверной или умышленно искаженной информации, способной причинить вред национальным интересам Республики Беларусь;</w:t>
      </w:r>
    </w:p>
    <w:p>
      <w:pPr>
        <w:jc w:val="both"/>
        <w:ind w:left="0" w:right="0" w:firstLine="566.92913385827"/>
        <w:spacing w:after="60"/>
      </w:pPr>
      <w:r>
        <w:rPr>
          <w:sz w:val="24"/>
          <w:szCs w:val="24"/>
        </w:rPr>
        <w:t xml:space="preserve">зависимость Республики Беларусь от импорта информационных технологий, средств информатизации и защиты информации, неконтролируемое их использование в системах, отказ или разрушение которых может причинить вред национальной безопасности;</w:t>
      </w:r>
    </w:p>
    <w:p>
      <w:pPr>
        <w:jc w:val="both"/>
        <w:ind w:left="0" w:right="0" w:firstLine="566.92913385827"/>
        <w:spacing w:after="60"/>
      </w:pPr>
      <w:r>
        <w:rPr>
          <w:sz w:val="24"/>
          <w:szCs w:val="24"/>
        </w:rPr>
        <w:t xml:space="preserve">несоответствие качества национального контента мировому уровню;</w:t>
      </w:r>
    </w:p>
    <w:p>
      <w:pPr>
        <w:jc w:val="both"/>
        <w:ind w:left="0" w:right="0" w:firstLine="566.92913385827"/>
        <w:spacing w:after="60"/>
      </w:pPr>
      <w:r>
        <w:rPr>
          <w:sz w:val="24"/>
          <w:szCs w:val="24"/>
        </w:rPr>
        <w:t xml:space="preserve">активное использование информационно-коммуникационных технологий для совершения правонарушений;</w:t>
      </w:r>
    </w:p>
    <w:p>
      <w:pPr>
        <w:jc w:val="both"/>
        <w:ind w:left="0" w:right="0" w:firstLine="566.92913385827"/>
        <w:spacing w:after="60"/>
      </w:pPr>
      <w:r>
        <w:rPr>
          <w:sz w:val="24"/>
          <w:szCs w:val="24"/>
        </w:rPr>
        <w:t xml:space="preserve">расширение возможностей для неправомерных действий в отношении персональных данных;</w:t>
      </w:r>
    </w:p>
    <w:p>
      <w:pPr>
        <w:jc w:val="both"/>
        <w:ind w:left="0" w:right="0" w:firstLine="566.92913385827"/>
        <w:spacing w:after="60"/>
      </w:pPr>
      <w:r>
        <w:rPr>
          <w:sz w:val="24"/>
          <w:szCs w:val="24"/>
        </w:rPr>
        <w:t xml:space="preserve">недостаточная эффективность информационного обеспечения государственной политики;</w:t>
      </w:r>
    </w:p>
    <w:p>
      <w:pPr>
        <w:jc w:val="both"/>
        <w:ind w:left="0" w:right="0" w:firstLine="566.92913385827"/>
        <w:spacing w:after="60"/>
      </w:pPr>
      <w:r>
        <w:rPr>
          <w:sz w:val="24"/>
          <w:szCs w:val="24"/>
        </w:rPr>
        <w:t xml:space="preserve">низкий уровень правосознания и безопасного поведения пользователей информационно-коммуникационных технологий;</w:t>
      </w:r>
    </w:p>
    <w:p>
      <w:pPr>
        <w:jc w:val="both"/>
        <w:ind w:left="0" w:right="0" w:firstLine="566.92913385827"/>
        <w:spacing w:after="60"/>
      </w:pPr>
      <w:r>
        <w:rPr>
          <w:sz w:val="24"/>
          <w:szCs w:val="24"/>
        </w:rPr>
        <w:t xml:space="preserve">нарушение установленного порядка обращения с государственными секретами.</w:t>
      </w:r>
    </w:p>
    <w:p>
      <w:pPr>
        <w:jc w:val="both"/>
        <w:ind w:left="0" w:right="0" w:firstLine="566.92913385827"/>
        <w:spacing w:after="60"/>
      </w:pPr>
      <w:r>
        <w:rPr>
          <w:sz w:val="24"/>
          <w:szCs w:val="24"/>
        </w:rPr>
        <w:t xml:space="preserve">38. В военной сфере основными внутренними источниками военных угроз являются:</w:t>
      </w:r>
    </w:p>
    <w:p>
      <w:pPr>
        <w:jc w:val="both"/>
        <w:ind w:left="0" w:right="0" w:firstLine="566.92913385827"/>
        <w:spacing w:after="60"/>
      </w:pPr>
      <w:r>
        <w:rPr>
          <w:sz w:val="24"/>
          <w:szCs w:val="24"/>
        </w:rPr>
        <w:t xml:space="preserve">террористическая деятельность на территории Республики Беларусь преступных организаций, незаконных вооруженных формирований, преследующая цели по дестабилизации общественного порядка и провоцированию внутреннего вооруженного конфликта;</w:t>
      </w:r>
    </w:p>
    <w:p>
      <w:pPr>
        <w:jc w:val="both"/>
        <w:ind w:left="0" w:right="0" w:firstLine="566.92913385827"/>
        <w:spacing w:after="60"/>
      </w:pPr>
      <w:r>
        <w:rPr>
          <w:sz w:val="24"/>
          <w:szCs w:val="24"/>
        </w:rPr>
        <w:t xml:space="preserve">ослабление в обществе чувства патриотизма, готовности граждан Республики Беларусь к вооруженной защите Отечества;</w:t>
      </w:r>
    </w:p>
    <w:p>
      <w:pPr>
        <w:jc w:val="both"/>
        <w:ind w:left="0" w:right="0" w:firstLine="566.92913385827"/>
        <w:spacing w:after="60"/>
      </w:pPr>
      <w:r>
        <w:rPr>
          <w:sz w:val="24"/>
          <w:szCs w:val="24"/>
        </w:rPr>
        <w:t xml:space="preserve">снижение возможностей структурных компонентов военной организации государства по решению задач мирного и военного времени в результате преступных действий (бездействия) отдельных граждан Республики Беларусь (измена государству, диверсия и другое);</w:t>
      </w:r>
    </w:p>
    <w:p>
      <w:pPr>
        <w:jc w:val="both"/>
        <w:ind w:left="0" w:right="0" w:firstLine="566.92913385827"/>
        <w:spacing w:after="60"/>
      </w:pPr>
      <w:r>
        <w:rPr>
          <w:sz w:val="24"/>
          <w:szCs w:val="24"/>
        </w:rPr>
        <w:t xml:space="preserve">распространение в белорусском обществе идей гражданского противостояния, ведущих к вооруженному мятежу;</w:t>
      </w:r>
    </w:p>
    <w:p>
      <w:pPr>
        <w:jc w:val="both"/>
        <w:ind w:left="0" w:right="0" w:firstLine="566.92913385827"/>
        <w:spacing w:after="60"/>
      </w:pPr>
      <w:r>
        <w:rPr>
          <w:sz w:val="24"/>
          <w:szCs w:val="24"/>
        </w:rPr>
        <w:t xml:space="preserve">неспособность обеспечить на уровне оборонной достаточности потребности военной организации государства в вооружении, военной и специальной технике, запасах материальных средств, обусловленные снижением возможностей оборонного сектора экономики страны.</w:t>
      </w:r>
    </w:p>
    <w:p>
      <w:pPr>
        <w:jc w:val="both"/>
        <w:ind w:left="0" w:right="0" w:firstLine="566.92913385827"/>
        <w:spacing w:after="60"/>
      </w:pPr>
      <w:r>
        <w:rPr>
          <w:sz w:val="24"/>
          <w:szCs w:val="24"/>
        </w:rPr>
        <w:t xml:space="preserve">39. В экологической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высокая концентрация на территории Беларуси экологически опасных объектов, их размещение вблизи жилых зон и систем жизнеобеспечения;</w:t>
      </w:r>
    </w:p>
    <w:p>
      <w:pPr>
        <w:jc w:val="both"/>
        <w:ind w:left="0" w:right="0" w:firstLine="566.92913385827"/>
        <w:spacing w:after="60"/>
      </w:pPr>
      <w:r>
        <w:rPr>
          <w:sz w:val="24"/>
          <w:szCs w:val="24"/>
        </w:rPr>
        <w:t xml:space="preserve">радиоактивное загрязнение;</w:t>
      </w:r>
    </w:p>
    <w:p>
      <w:pPr>
        <w:jc w:val="both"/>
        <w:ind w:left="0" w:right="0" w:firstLine="566.92913385827"/>
        <w:spacing w:after="60"/>
      </w:pPr>
      <w:r>
        <w:rPr>
          <w:sz w:val="24"/>
          <w:szCs w:val="24"/>
        </w:rPr>
        <w:t xml:space="preserve">повышенные уровни выбросов и сбросов загрязняющих веществ, образования отходов;</w:t>
      </w:r>
    </w:p>
    <w:p>
      <w:pPr>
        <w:jc w:val="both"/>
        <w:ind w:left="0" w:right="0" w:firstLine="566.92913385827"/>
        <w:spacing w:after="60"/>
      </w:pPr>
      <w:r>
        <w:rPr>
          <w:sz w:val="24"/>
          <w:szCs w:val="24"/>
        </w:rPr>
        <w:t xml:space="preserve">недостаточное развитие правовых и экономических механизмов обеспечения экологической безопасности, систем учета природных ресурсов, качества окружающей среды.</w:t>
      </w:r>
    </w:p>
    <w:p>
      <w:pPr>
        <w:jc w:val="center"/>
        <w:spacing w:before="240" w:after="240"/>
      </w:pPr>
      <w:r>
        <w:rPr>
          <w:sz w:val="24"/>
          <w:szCs w:val="24"/>
          <w:b/>
          <w:bCs/>
          <w:caps/>
        </w:rPr>
        <w:t xml:space="preserve">ГЛАВА 6</w:t>
      </w:r>
      <w:br/>
      <w:r>
        <w:rPr>
          <w:sz w:val="24"/>
          <w:szCs w:val="24"/>
          <w:b/>
          <w:bCs/>
          <w:caps/>
        </w:rPr>
        <w:t xml:space="preserve">ВНЕШНИЕ ИСТОЧНИКИ УГРОЗ НАЦИОНАЛЬНОЙ БЕЗОПАСНОСТИ</w:t>
      </w:r>
    </w:p>
    <w:p>
      <w:pPr>
        <w:jc w:val="both"/>
        <w:ind w:left="0" w:right="0" w:firstLine="566.92913385827"/>
        <w:spacing w:after="60"/>
      </w:pPr>
      <w:r>
        <w:rPr>
          <w:sz w:val="24"/>
          <w:szCs w:val="24"/>
        </w:rPr>
        <w:t xml:space="preserve">40. В политической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нарастание противоречий между основными субъектами мировой политики, столкновение геополитических и геоэкономических интересов глобальных и региональных центров силы (групп государств) в процессе формирования многополярного мироустройства;</w:t>
      </w:r>
    </w:p>
    <w:p>
      <w:pPr>
        <w:jc w:val="both"/>
        <w:ind w:left="0" w:right="0" w:firstLine="566.92913385827"/>
        <w:spacing w:after="60"/>
      </w:pPr>
      <w:r>
        <w:rPr>
          <w:sz w:val="24"/>
          <w:szCs w:val="24"/>
        </w:rPr>
        <w:t xml:space="preserve">кризис систем международной и региональной безопасности на фоне прекращения действия либо снижения эффективности многосторонних механизмов нераспространения оружия массового уничтожения, контроля над вооружениями и мер укрепления доверия и безопасности;</w:t>
      </w:r>
    </w:p>
    <w:p>
      <w:pPr>
        <w:jc w:val="both"/>
        <w:ind w:left="0" w:right="0" w:firstLine="566.92913385827"/>
        <w:spacing w:after="60"/>
      </w:pPr>
      <w:r>
        <w:rPr>
          <w:sz w:val="24"/>
          <w:szCs w:val="24"/>
        </w:rPr>
        <w:t xml:space="preserve">комплексное использование отдельными государствами, их группами и коалициями инструментов политико-дипломатического, экономического и иного давления для продвижения своих интересов, дискриминация Республики Беларусь в рамках международных организаций;</w:t>
      </w:r>
    </w:p>
    <w:p>
      <w:pPr>
        <w:jc w:val="both"/>
        <w:ind w:left="0" w:right="0" w:firstLine="566.92913385827"/>
        <w:spacing w:after="60"/>
      </w:pPr>
      <w:r>
        <w:rPr>
          <w:sz w:val="24"/>
          <w:szCs w:val="24"/>
        </w:rPr>
        <w:t xml:space="preserve">вмешательство в международные процессы сил, не являющихся признанными субъектами международных отношений;</w:t>
      </w:r>
    </w:p>
    <w:p>
      <w:pPr>
        <w:jc w:val="both"/>
        <w:ind w:left="0" w:right="0" w:firstLine="566.92913385827"/>
        <w:spacing w:after="60"/>
      </w:pPr>
      <w:r>
        <w:rPr>
          <w:sz w:val="24"/>
          <w:szCs w:val="24"/>
        </w:rPr>
        <w:t xml:space="preserve">использование субъектами международной политики инструментов «мягкой силы» для оказания воздействия на суверенную политику Республики Беларусь, а также ее дискредитация в целях нанесения вреда национальной безопасности;</w:t>
      </w:r>
    </w:p>
    <w:p>
      <w:pPr>
        <w:jc w:val="both"/>
        <w:ind w:left="0" w:right="0" w:firstLine="566.92913385827"/>
        <w:spacing w:after="60"/>
      </w:pPr>
      <w:r>
        <w:rPr>
          <w:sz w:val="24"/>
          <w:szCs w:val="24"/>
        </w:rPr>
        <w:t xml:space="preserve">посягательства на государственные символы Республики Беларусь;</w:t>
      </w:r>
    </w:p>
    <w:p>
      <w:pPr>
        <w:jc w:val="both"/>
        <w:ind w:left="0" w:right="0" w:firstLine="566.92913385827"/>
        <w:spacing w:after="60"/>
      </w:pPr>
      <w:r>
        <w:rPr>
          <w:sz w:val="24"/>
          <w:szCs w:val="24"/>
        </w:rPr>
        <w:t xml:space="preserve">международный терроризм, незаконный оборот технологий и оборудования двойного назначения, оружия, боеприпасов, радиоактивных, химических, биологических и других опасных веществ и материалов;</w:t>
      </w:r>
    </w:p>
    <w:p>
      <w:pPr>
        <w:jc w:val="both"/>
        <w:ind w:left="0" w:right="0" w:firstLine="566.92913385827"/>
        <w:spacing w:after="60"/>
      </w:pPr>
      <w:r>
        <w:rPr>
          <w:sz w:val="24"/>
          <w:szCs w:val="24"/>
        </w:rPr>
        <w:t xml:space="preserve">ослабление динамики интеграционных процессов в рамках интеграционных структур на евразийском пространстве с участием Республики Беларусь;</w:t>
      </w:r>
    </w:p>
    <w:p>
      <w:pPr>
        <w:jc w:val="both"/>
        <w:ind w:left="0" w:right="0" w:firstLine="566.92913385827"/>
        <w:spacing w:after="60"/>
      </w:pPr>
      <w:r>
        <w:rPr>
          <w:sz w:val="24"/>
          <w:szCs w:val="24"/>
        </w:rPr>
        <w:t xml:space="preserve">злоупотребление отдельными государствами или группами государств мандатами и механизмами международных организаций для оказания давления на Республику Беларусь в целях достижения своих интересов;</w:t>
      </w:r>
    </w:p>
    <w:p>
      <w:pPr>
        <w:jc w:val="both"/>
        <w:ind w:left="0" w:right="0" w:firstLine="566.92913385827"/>
        <w:spacing w:after="60"/>
      </w:pPr>
      <w:r>
        <w:rPr>
          <w:sz w:val="24"/>
          <w:szCs w:val="24"/>
        </w:rPr>
        <w:t xml:space="preserve">деятельность специальных служб, иных организаций и отдельных представителей иностранных государств, направленная на причинение вреда национальным интересам Республики Беларусь;</w:t>
      </w:r>
    </w:p>
    <w:p>
      <w:pPr>
        <w:jc w:val="both"/>
        <w:ind w:left="0" w:right="0" w:firstLine="566.92913385827"/>
        <w:spacing w:after="60"/>
      </w:pPr>
      <w:r>
        <w:rPr>
          <w:sz w:val="24"/>
          <w:szCs w:val="24"/>
        </w:rPr>
        <w:t xml:space="preserve">размывание национально-культурной идентичности белорусской диаспоры, использование белорусов зарубежья в деструктивных целях для оказания давления на Республику Беларусь, намеренное ограничение прав и свобод, нанесение вреда, целенаправленное покушение на жизнь, здоровье и свободу белорусских граждан, пребывающих за рубежом;</w:t>
      </w:r>
    </w:p>
    <w:p>
      <w:pPr>
        <w:jc w:val="both"/>
        <w:ind w:left="0" w:right="0" w:firstLine="566.92913385827"/>
        <w:spacing w:after="60"/>
      </w:pPr>
      <w:r>
        <w:rPr>
          <w:sz w:val="24"/>
          <w:szCs w:val="24"/>
        </w:rPr>
        <w:t xml:space="preserve">следование отдельных государств в неонацистском идеологическом фарватере, радикализация политических режимов ряда государств в совокупности с закреплением в их национальных законодательствах положений о рассмотрении Республики Беларусь и ее союзников в качестве противника;</w:t>
      </w:r>
    </w:p>
    <w:p>
      <w:pPr>
        <w:jc w:val="both"/>
        <w:ind w:left="0" w:right="0" w:firstLine="566.92913385827"/>
        <w:spacing w:after="60"/>
      </w:pPr>
      <w:r>
        <w:rPr>
          <w:sz w:val="24"/>
          <w:szCs w:val="24"/>
        </w:rPr>
        <w:t xml:space="preserve">поощрение и финансирование организаций, деятельность которых направлена на реабилитацию нацизма, героизацию нацистских преступников и их пособников, прославление их и совершенных ими преступлений.</w:t>
      </w:r>
    </w:p>
    <w:p>
      <w:pPr>
        <w:jc w:val="both"/>
        <w:ind w:left="0" w:right="0" w:firstLine="566.92913385827"/>
        <w:spacing w:after="60"/>
      </w:pPr>
      <w:r>
        <w:rPr>
          <w:sz w:val="24"/>
          <w:szCs w:val="24"/>
        </w:rPr>
        <w:t xml:space="preserve">41. В экономической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ухудшение условий внешней торговли, привлечения кредитных и инвестиционных ресурсов вследствие неблагоприятной конъюнктуры мировых рынков и введения необоснованных экономических санкций (ограничительных мер);</w:t>
      </w:r>
    </w:p>
    <w:p>
      <w:pPr>
        <w:jc w:val="both"/>
        <w:ind w:left="0" w:right="0" w:firstLine="566.92913385827"/>
        <w:spacing w:after="60"/>
      </w:pPr>
      <w:r>
        <w:rPr>
          <w:sz w:val="24"/>
          <w:szCs w:val="24"/>
        </w:rPr>
        <w:t xml:space="preserve">принятие зарубежными государствами протекционистских мер, установление барьеров и дискриминационных условий осуществления экспортно-импортных операций;</w:t>
      </w:r>
    </w:p>
    <w:p>
      <w:pPr>
        <w:jc w:val="both"/>
        <w:ind w:left="0" w:right="0" w:firstLine="566.92913385827"/>
        <w:spacing w:after="60"/>
      </w:pPr>
      <w:r>
        <w:rPr>
          <w:sz w:val="24"/>
          <w:szCs w:val="24"/>
        </w:rPr>
        <w:t xml:space="preserve">развитие транзитных коридоров, систем транспортировки сырьевых и энергетических ресурсов, альтернативных имеющимся в Республике Беларусь, целенаправленное ограничение ее транзитных возможностей;</w:t>
      </w:r>
    </w:p>
    <w:p>
      <w:pPr>
        <w:jc w:val="both"/>
        <w:ind w:left="0" w:right="0" w:firstLine="566.92913385827"/>
        <w:spacing w:after="60"/>
      </w:pPr>
      <w:r>
        <w:rPr>
          <w:sz w:val="24"/>
          <w:szCs w:val="24"/>
        </w:rPr>
        <w:t xml:space="preserve">обострение финансовых дисбалансов и высокая волатильность на глобальных валютных и фондовых рынках.</w:t>
      </w:r>
    </w:p>
    <w:p>
      <w:pPr>
        <w:jc w:val="both"/>
        <w:ind w:left="0" w:right="0" w:firstLine="566.92913385827"/>
        <w:spacing w:after="60"/>
      </w:pPr>
      <w:r>
        <w:rPr>
          <w:sz w:val="24"/>
          <w:szCs w:val="24"/>
        </w:rPr>
        <w:t xml:space="preserve">42. В научно-технологической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ограничение доступа отечественных научных работников и субъектов хозяйствования к результатам исследований и разработкам мирового уровня;</w:t>
      </w:r>
    </w:p>
    <w:p>
      <w:pPr>
        <w:jc w:val="both"/>
        <w:ind w:left="0" w:right="0" w:firstLine="566.92913385827"/>
        <w:spacing w:after="60"/>
      </w:pPr>
      <w:r>
        <w:rPr>
          <w:sz w:val="24"/>
          <w:szCs w:val="24"/>
        </w:rPr>
        <w:t xml:space="preserve">целенаправленная политика отдельных иностранных государств и компаний, стимулирующая отток за рубеж ученых и высококвалифицированных специалистов;</w:t>
      </w:r>
    </w:p>
    <w:p>
      <w:pPr>
        <w:jc w:val="both"/>
        <w:ind w:left="0" w:right="0" w:firstLine="566.92913385827"/>
        <w:spacing w:after="60"/>
      </w:pPr>
      <w:r>
        <w:rPr>
          <w:sz w:val="24"/>
          <w:szCs w:val="24"/>
        </w:rPr>
        <w:t xml:space="preserve">устранение субъектов Республики Беларусь из цепочек создания наукоемкой и высокотехнологичной продукции.</w:t>
      </w:r>
    </w:p>
    <w:p>
      <w:pPr>
        <w:jc w:val="both"/>
        <w:ind w:left="0" w:right="0" w:firstLine="566.92913385827"/>
        <w:spacing w:after="60"/>
      </w:pPr>
      <w:r>
        <w:rPr>
          <w:sz w:val="24"/>
          <w:szCs w:val="24"/>
        </w:rPr>
        <w:t xml:space="preserve">43. В социальной сфере основным внешним источником угроз национальной безопасности является расширение масштабов трансграничной преступности, в том числе с использованием информационно-коммуникационных технологий, деятельность транснациональных и зарубежных преступных организаций и группировок, связанная с посягательствами на жизнь, здоровье, свободу и социальные права белорусских граждан.</w:t>
      </w:r>
    </w:p>
    <w:p>
      <w:pPr>
        <w:jc w:val="both"/>
        <w:ind w:left="0" w:right="0" w:firstLine="566.92913385827"/>
        <w:spacing w:after="60"/>
      </w:pPr>
      <w:r>
        <w:rPr>
          <w:sz w:val="24"/>
          <w:szCs w:val="24"/>
        </w:rPr>
        <w:t xml:space="preserve">44. В демографической сфере основным внешним источником угроз национальной безопасности является проведение иностранными государствами политики, направленной на стимулирование эмиграции населения Республики Беларусь.</w:t>
      </w:r>
    </w:p>
    <w:p>
      <w:pPr>
        <w:jc w:val="both"/>
        <w:ind w:left="0" w:right="0" w:firstLine="566.92913385827"/>
        <w:spacing w:after="60"/>
      </w:pPr>
      <w:r>
        <w:rPr>
          <w:sz w:val="24"/>
          <w:szCs w:val="24"/>
        </w:rPr>
        <w:t xml:space="preserve">45. В биологической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чрезвычайные ситуации, связанные с появлением и распространением за пределами страны инфекционных и паразитарных болезней человека, болезней животных и растений, в том числе новых, редких, ранее не встречавшихся и (или) вновь возвращающихся на территорию Республики Беларусь;</w:t>
      </w:r>
    </w:p>
    <w:p>
      <w:pPr>
        <w:jc w:val="both"/>
        <w:ind w:left="0" w:right="0" w:firstLine="566.92913385827"/>
        <w:spacing w:after="60"/>
      </w:pPr>
      <w:r>
        <w:rPr>
          <w:sz w:val="24"/>
          <w:szCs w:val="24"/>
        </w:rPr>
        <w:t xml:space="preserve">размещение в сопредельных странах объектов для осуществления работ с использованием патогенных биологических агентов, условно-патогенными и патогенными генно-инженерными организмами, а также полей для их выращивания на приграничных с Республикой Беларусь территориях;</w:t>
      </w:r>
    </w:p>
    <w:p>
      <w:pPr>
        <w:jc w:val="both"/>
        <w:ind w:left="0" w:right="0" w:firstLine="566.92913385827"/>
        <w:spacing w:after="60"/>
      </w:pPr>
      <w:r>
        <w:rPr>
          <w:sz w:val="24"/>
          <w:szCs w:val="24"/>
        </w:rPr>
        <w:t xml:space="preserve">трансграничное перемещение людей, грузов с животными, растениями, продукцией животного и растительного происхождения, кормами и биопрепаратами, генно-инженерными организмами;</w:t>
      </w:r>
    </w:p>
    <w:p>
      <w:pPr>
        <w:jc w:val="both"/>
        <w:ind w:left="0" w:right="0" w:firstLine="566.92913385827"/>
        <w:spacing w:after="60"/>
      </w:pPr>
      <w:r>
        <w:rPr>
          <w:sz w:val="24"/>
          <w:szCs w:val="24"/>
        </w:rPr>
        <w:t xml:space="preserve">ввоз на территорию Республики Беларусь и (или) преднамеренное распространение инвазивных и карантинных видов животных и растений.</w:t>
      </w:r>
    </w:p>
    <w:p>
      <w:pPr>
        <w:jc w:val="both"/>
        <w:ind w:left="0" w:right="0" w:firstLine="566.92913385827"/>
        <w:spacing w:after="60"/>
      </w:pPr>
      <w:r>
        <w:rPr>
          <w:sz w:val="24"/>
          <w:szCs w:val="24"/>
        </w:rPr>
        <w:t xml:space="preserve">46. В информационной сфере внешними источниками угроз национальной безопасности являются:</w:t>
      </w:r>
    </w:p>
    <w:p>
      <w:pPr>
        <w:jc w:val="both"/>
        <w:ind w:left="0" w:right="0" w:firstLine="566.92913385827"/>
        <w:spacing w:after="60"/>
      </w:pPr>
      <w:r>
        <w:rPr>
          <w:sz w:val="24"/>
          <w:szCs w:val="24"/>
        </w:rPr>
        <w:t xml:space="preserve">доминирование ведущих зарубежных государств в мировом информационном пространстве, монополизация ключевых сегментов информационных рынков зарубежными информационными структурами;</w:t>
      </w:r>
    </w:p>
    <w:p>
      <w:pPr>
        <w:jc w:val="both"/>
        <w:ind w:left="0" w:right="0" w:firstLine="566.92913385827"/>
        <w:spacing w:after="60"/>
      </w:pPr>
      <w:r>
        <w:rPr>
          <w:sz w:val="24"/>
          <w:szCs w:val="24"/>
        </w:rPr>
        <w:t xml:space="preserve">целенаправленная деятельность зарубежных государств, международных и иных организаций, отдельных лиц, наносящая вред национальным интересам Республики Беларусь в информационной сфере, в первую очередь по формированию негативного образа государства в мире;</w:t>
      </w:r>
    </w:p>
    <w:p>
      <w:pPr>
        <w:jc w:val="both"/>
        <w:ind w:left="0" w:right="0" w:firstLine="566.92913385827"/>
        <w:spacing w:after="60"/>
      </w:pPr>
      <w:r>
        <w:rPr>
          <w:sz w:val="24"/>
          <w:szCs w:val="24"/>
        </w:rPr>
        <w:t xml:space="preserve">нарастание информационного противоборства между ведущими мировыми центрами силы, подготовка и ведение зарубежными государствами борьбы в информационном пространстве;</w:t>
      </w:r>
    </w:p>
    <w:p>
      <w:pPr>
        <w:jc w:val="both"/>
        <w:ind w:left="0" w:right="0" w:firstLine="566.92913385827"/>
        <w:spacing w:after="60"/>
      </w:pPr>
      <w:r>
        <w:rPr>
          <w:sz w:val="24"/>
          <w:szCs w:val="24"/>
        </w:rPr>
        <w:t xml:space="preserve">препятствование распространению национального контента Республики Беларусь за рубежом;</w:t>
      </w:r>
    </w:p>
    <w:p>
      <w:pPr>
        <w:jc w:val="both"/>
        <w:ind w:left="0" w:right="0" w:firstLine="566.92913385827"/>
        <w:spacing w:after="60"/>
      </w:pPr>
      <w:r>
        <w:rPr>
          <w:sz w:val="24"/>
          <w:szCs w:val="24"/>
        </w:rPr>
        <w:t xml:space="preserve">широкое распространение в мировом информационном пространстве образцов массовой культуры, противоречащих общечеловеческим и национальным духовно-нравственным ценностям;</w:t>
      </w:r>
    </w:p>
    <w:p>
      <w:pPr>
        <w:jc w:val="both"/>
        <w:ind w:left="0" w:right="0" w:firstLine="566.92913385827"/>
        <w:spacing w:after="60"/>
      </w:pPr>
      <w:r>
        <w:rPr>
          <w:sz w:val="24"/>
          <w:szCs w:val="24"/>
        </w:rPr>
        <w:t xml:space="preserve">несовершенство механизмов международного сотрудничества в противодействии преступности с использованием информационно-коммуникационных технологий.</w:t>
      </w:r>
    </w:p>
    <w:p>
      <w:pPr>
        <w:jc w:val="both"/>
        <w:ind w:left="0" w:right="0" w:firstLine="566.92913385827"/>
        <w:spacing w:after="60"/>
      </w:pPr>
      <w:r>
        <w:rPr>
          <w:sz w:val="24"/>
          <w:szCs w:val="24"/>
        </w:rPr>
        <w:t xml:space="preserve">47. В военной сфере основными внешними источниками военных угроз являются:</w:t>
      </w:r>
    </w:p>
    <w:p>
      <w:pPr>
        <w:jc w:val="both"/>
        <w:ind w:left="0" w:right="0" w:firstLine="566.92913385827"/>
        <w:spacing w:after="60"/>
      </w:pPr>
      <w:r>
        <w:rPr>
          <w:sz w:val="24"/>
          <w:szCs w:val="24"/>
        </w:rPr>
        <w:t xml:space="preserve">вооруженные провокации с территории иностранных государств на Государственной границе Республики Беларусь и в ее пограничном пространстве;</w:t>
      </w:r>
    </w:p>
    <w:p>
      <w:pPr>
        <w:jc w:val="both"/>
        <w:ind w:left="0" w:right="0" w:firstLine="566.92913385827"/>
        <w:spacing w:after="60"/>
      </w:pPr>
      <w:r>
        <w:rPr>
          <w:sz w:val="24"/>
          <w:szCs w:val="24"/>
        </w:rPr>
        <w:t xml:space="preserve">проведение государствами, межгосударственными военно-политическими объединениями враждебной военной политики в отношении Республики Беларусь, демонстрация ими стремления разрешать имеющиеся противоречия путем применения военной силы;</w:t>
      </w:r>
    </w:p>
    <w:p>
      <w:pPr>
        <w:jc w:val="both"/>
        <w:ind w:left="0" w:right="0" w:firstLine="566.92913385827"/>
        <w:spacing w:after="60"/>
      </w:pPr>
      <w:r>
        <w:rPr>
          <w:sz w:val="24"/>
          <w:szCs w:val="24"/>
        </w:rPr>
        <w:t xml:space="preserve">призывы к применению военной силы либо финансирование подготовки к ее применению против Республики Беларусь со стороны международных организаций (в том числе неправительственных), радикальных религиозных течений, антибелорусских центров за рубежом;</w:t>
      </w:r>
    </w:p>
    <w:p>
      <w:pPr>
        <w:jc w:val="both"/>
        <w:ind w:left="0" w:right="0" w:firstLine="566.92913385827"/>
        <w:spacing w:after="60"/>
      </w:pPr>
      <w:r>
        <w:rPr>
          <w:sz w:val="24"/>
          <w:szCs w:val="24"/>
        </w:rPr>
        <w:t xml:space="preserve">создание за рубежом негосударственных вооруженных формирований для осуществления военной деятельности на территории Республики Беларусь;</w:t>
      </w:r>
    </w:p>
    <w:p>
      <w:pPr>
        <w:jc w:val="both"/>
        <w:ind w:left="0" w:right="0" w:firstLine="566.92913385827"/>
        <w:spacing w:after="60"/>
      </w:pPr>
      <w:r>
        <w:rPr>
          <w:sz w:val="24"/>
          <w:szCs w:val="24"/>
        </w:rPr>
        <w:t xml:space="preserve">снижение потенциала и возможностей межгосударственных военно-политических объединений с участием Республики Беларусь по обеспечению коллективной безопасности;</w:t>
      </w:r>
    </w:p>
    <w:p>
      <w:pPr>
        <w:jc w:val="both"/>
        <w:ind w:left="0" w:right="0" w:firstLine="566.92913385827"/>
        <w:spacing w:after="60"/>
      </w:pPr>
      <w:r>
        <w:rPr>
          <w:sz w:val="24"/>
          <w:szCs w:val="24"/>
        </w:rPr>
        <w:t xml:space="preserve">возникновение и эскалация очагов вооруженных конфликтов на территориях государств, сопредельных с Республикой Беларусь, а также государств, входящих в военно-политические объединения с участием Республики Беларусь;</w:t>
      </w:r>
    </w:p>
    <w:p>
      <w:pPr>
        <w:jc w:val="both"/>
        <w:ind w:left="0" w:right="0" w:firstLine="566.92913385827"/>
        <w:spacing w:after="60"/>
      </w:pPr>
      <w:r>
        <w:rPr>
          <w:sz w:val="24"/>
          <w:szCs w:val="24"/>
        </w:rPr>
        <w:t xml:space="preserve">разрушение международной архитектуры военной безопасности, проведение военно-политическими союзами, в которые не входит Республика Беларусь, политики расширения в целях нарушения сложившегося стратегического баланса сил, вовлечение в сферу своего влияния третьих государств без предоставления им членства, в том числе для ведения войн по доверенности (прокси-войн);</w:t>
      </w:r>
    </w:p>
    <w:p>
      <w:pPr>
        <w:jc w:val="both"/>
        <w:ind w:left="0" w:right="0" w:firstLine="566.92913385827"/>
        <w:spacing w:after="60"/>
      </w:pPr>
      <w:r>
        <w:rPr>
          <w:sz w:val="24"/>
          <w:szCs w:val="24"/>
        </w:rPr>
        <w:t xml:space="preserve">стремление отдельных государств, в том числе в Европейском регионе, к обладанию или размещению на своей территории оружия массового уничтожения, стратегических средств поражения большой дальности в неядерном исполнении, распространение их компонентов и технологий производства;</w:t>
      </w:r>
    </w:p>
    <w:p>
      <w:pPr>
        <w:jc w:val="both"/>
        <w:ind w:left="0" w:right="0" w:firstLine="566.92913385827"/>
        <w:spacing w:after="60"/>
      </w:pPr>
      <w:r>
        <w:rPr>
          <w:sz w:val="24"/>
          <w:szCs w:val="24"/>
        </w:rPr>
        <w:t xml:space="preserve">развязывание гонки вооружений и милитаризация сопредельных с Республикой Беларусь государств (военно-политических союзов, в которые не входит Республика Беларусь), ведущая к усилению их ударно-наступательных возможностей.</w:t>
      </w:r>
    </w:p>
    <w:p>
      <w:pPr>
        <w:jc w:val="both"/>
        <w:ind w:left="0" w:right="0" w:firstLine="566.92913385827"/>
        <w:spacing w:after="60"/>
      </w:pPr>
      <w:r>
        <w:rPr>
          <w:sz w:val="24"/>
          <w:szCs w:val="24"/>
        </w:rPr>
        <w:t xml:space="preserve">48. В экологической сфере внешними источниками угроз национальной безопасности являются:</w:t>
      </w:r>
    </w:p>
    <w:p>
      <w:pPr>
        <w:jc w:val="both"/>
        <w:ind w:left="0" w:right="0" w:firstLine="566.92913385827"/>
        <w:spacing w:after="60"/>
      </w:pPr>
      <w:r>
        <w:rPr>
          <w:sz w:val="24"/>
          <w:szCs w:val="24"/>
        </w:rPr>
        <w:t xml:space="preserve">глобальные изменения окружающей природной среды, связанные с изменением климата, разрушением озонового слоя, сокращением биоразнообразия;</w:t>
      </w:r>
    </w:p>
    <w:p>
      <w:pPr>
        <w:jc w:val="both"/>
        <w:ind w:left="0" w:right="0" w:firstLine="566.92913385827"/>
        <w:spacing w:after="60"/>
      </w:pPr>
      <w:r>
        <w:rPr>
          <w:sz w:val="24"/>
          <w:szCs w:val="24"/>
        </w:rPr>
        <w:t xml:space="preserve">трансграничный перенос загрязняющих веществ на территорию Республики Беларусь воздушными и водными потоками, проникновение инвазивных видов животных и растений;</w:t>
      </w:r>
    </w:p>
    <w:p>
      <w:pPr>
        <w:jc w:val="both"/>
        <w:ind w:left="0" w:right="0" w:firstLine="566.92913385827"/>
        <w:spacing w:after="60"/>
      </w:pPr>
      <w:r>
        <w:rPr>
          <w:sz w:val="24"/>
          <w:szCs w:val="24"/>
        </w:rPr>
        <w:t xml:space="preserve">размещение вблизи границ Беларуси крупных экологически опасных объектов, хранение отработанного ядерного топлива, захоронение ядерных отходов на сопредельных территориях.</w:t>
      </w:r>
    </w:p>
    <w:p>
      <w:pPr>
        <w:jc w:val="center"/>
        <w:spacing w:before="240" w:after="240"/>
      </w:pPr>
      <w:r>
        <w:rPr>
          <w:sz w:val="24"/>
          <w:szCs w:val="24"/>
          <w:b/>
          <w:bCs/>
          <w:caps/>
        </w:rPr>
        <w:t xml:space="preserve">РАЗДЕЛ IV</w:t>
      </w:r>
      <w:br/>
      <w:r>
        <w:rPr>
          <w:sz w:val="24"/>
          <w:szCs w:val="24"/>
          <w:b/>
          <w:bCs/>
          <w:caps/>
        </w:rPr>
        <w:t xml:space="preserve">ОБЕСПЕЧЕНИЕ НАЦИОНАЛЬНОЙ БЕЗОПАСНОСТИ РЕСПУБЛИКИ БЕЛАРУСЬ</w:t>
      </w:r>
    </w:p>
    <w:p>
      <w:pPr>
        <w:jc w:val="center"/>
        <w:spacing w:before="240" w:after="240"/>
      </w:pPr>
      <w:r>
        <w:rPr>
          <w:sz w:val="24"/>
          <w:szCs w:val="24"/>
          <w:b/>
          <w:bCs/>
          <w:caps/>
        </w:rPr>
        <w:t xml:space="preserve">ГЛАВА 7</w:t>
      </w:r>
      <w:br/>
      <w:r>
        <w:rPr>
          <w:sz w:val="24"/>
          <w:szCs w:val="24"/>
          <w:b/>
          <w:bCs/>
          <w:caps/>
        </w:rPr>
        <w:t xml:space="preserve">ЦЕЛЬ, ЗАДАЧИ И ПРИНЦИПЫ ОБЕСПЕЧЕНИЯ НАЦИОНАЛЬНОЙ БЕЗОПАСНОСТИ</w:t>
      </w:r>
    </w:p>
    <w:p>
      <w:pPr>
        <w:jc w:val="both"/>
        <w:ind w:left="0" w:right="0" w:firstLine="566.92913385827"/>
        <w:spacing w:after="60"/>
      </w:pPr>
      <w:r>
        <w:rPr>
          <w:sz w:val="24"/>
          <w:szCs w:val="24"/>
        </w:rPr>
        <w:t xml:space="preserve">49. Обеспечение национальной безопасности представляет собой деятельность субъектов системы обеспечения национальной безопасности по защите личности, общества и государства от внутренних и внешних угроз, реализации национальных интересов, созданию необходимых условий для устойчивого развития Республики Беларусь.</w:t>
      </w:r>
    </w:p>
    <w:p>
      <w:pPr>
        <w:jc w:val="both"/>
        <w:ind w:left="0" w:right="0" w:firstLine="566.92913385827"/>
        <w:spacing w:after="60"/>
      </w:pPr>
      <w:r>
        <w:rPr>
          <w:sz w:val="24"/>
          <w:szCs w:val="24"/>
        </w:rPr>
        <w:t xml:space="preserve">Субъектами обеспечения национальной безопасности являются: государство, осуществляющее свои полномочия в данной сфере через органы законодательной, исполнительной и судебной власти, институты гражданского общества, граждане.</w:t>
      </w:r>
    </w:p>
    <w:p>
      <w:pPr>
        <w:jc w:val="both"/>
        <w:ind w:left="0" w:right="0" w:firstLine="566.92913385827"/>
        <w:spacing w:after="60"/>
      </w:pPr>
      <w:r>
        <w:rPr>
          <w:sz w:val="24"/>
          <w:szCs w:val="24"/>
        </w:rPr>
        <w:t xml:space="preserve">Объектом национальной безопасности являются сбалансированные национальные интересы личности, общества и государства во всех сферах жизнедеятельности Республики Беларусь.</w:t>
      </w:r>
    </w:p>
    <w:p>
      <w:pPr>
        <w:jc w:val="both"/>
        <w:ind w:left="0" w:right="0" w:firstLine="566.92913385827"/>
        <w:spacing w:after="60"/>
      </w:pPr>
      <w:r>
        <w:rPr>
          <w:sz w:val="24"/>
          <w:szCs w:val="24"/>
        </w:rPr>
        <w:t xml:space="preserve">50. Цель обеспечения национальной безопасности состоит в достижении и поддержании такого уровня защищенности личности, общества и государства от внутренних и внешних угроз, который гарантирует устойчивое развитие Республики Беларусь и реализацию ее национальных интересов.</w:t>
      </w:r>
    </w:p>
    <w:p>
      <w:pPr>
        <w:jc w:val="both"/>
        <w:ind w:left="0" w:right="0" w:firstLine="566.92913385827"/>
        <w:spacing w:after="60"/>
      </w:pPr>
      <w:r>
        <w:rPr>
          <w:sz w:val="24"/>
          <w:szCs w:val="24"/>
        </w:rPr>
        <w:t xml:space="preserve">51. Приоритетными задачами обеспечения национальной безопасности являются:</w:t>
      </w:r>
    </w:p>
    <w:p>
      <w:pPr>
        <w:jc w:val="both"/>
        <w:ind w:left="0" w:right="0" w:firstLine="566.92913385827"/>
        <w:spacing w:after="60"/>
      </w:pPr>
      <w:r>
        <w:rPr>
          <w:sz w:val="24"/>
          <w:szCs w:val="24"/>
        </w:rPr>
        <w:t xml:space="preserve">повышение эффективности реализации государственной политики обеспечения национальной безопасности;</w:t>
      </w:r>
    </w:p>
    <w:p>
      <w:pPr>
        <w:jc w:val="both"/>
        <w:ind w:left="0" w:right="0" w:firstLine="566.92913385827"/>
        <w:spacing w:after="60"/>
      </w:pPr>
      <w:r>
        <w:rPr>
          <w:sz w:val="24"/>
          <w:szCs w:val="24"/>
        </w:rPr>
        <w:t xml:space="preserve">сохранение необходимого баланса интересов личности, общества и государства;</w:t>
      </w:r>
    </w:p>
    <w:p>
      <w:pPr>
        <w:jc w:val="both"/>
        <w:ind w:left="0" w:right="0" w:firstLine="566.92913385827"/>
        <w:spacing w:after="60"/>
      </w:pPr>
      <w:r>
        <w:rPr>
          <w:sz w:val="24"/>
          <w:szCs w:val="24"/>
        </w:rPr>
        <w:t xml:space="preserve">сосредоточение основных усилий на нейтрализации внутренних источников угроз и защите от внешних угроз национальной безопасности;</w:t>
      </w:r>
    </w:p>
    <w:p>
      <w:pPr>
        <w:jc w:val="both"/>
        <w:ind w:left="0" w:right="0" w:firstLine="566.92913385827"/>
        <w:spacing w:after="60"/>
      </w:pPr>
      <w:r>
        <w:rPr>
          <w:sz w:val="24"/>
          <w:szCs w:val="24"/>
        </w:rPr>
        <w:t xml:space="preserve">модернизация механизмов реализации национальных интересов и устойчивого развития Республики Беларусь;</w:t>
      </w:r>
    </w:p>
    <w:p>
      <w:pPr>
        <w:jc w:val="both"/>
        <w:ind w:left="0" w:right="0" w:firstLine="566.92913385827"/>
        <w:spacing w:after="60"/>
      </w:pPr>
      <w:r>
        <w:rPr>
          <w:sz w:val="24"/>
          <w:szCs w:val="24"/>
        </w:rPr>
        <w:t xml:space="preserve">совершенствование условий для эффективного функционирования системы обеспечения национальной безопасности.</w:t>
      </w:r>
    </w:p>
    <w:p>
      <w:pPr>
        <w:jc w:val="both"/>
        <w:ind w:left="0" w:right="0" w:firstLine="566.92913385827"/>
        <w:spacing w:after="60"/>
      </w:pPr>
      <w:r>
        <w:rPr>
          <w:sz w:val="24"/>
          <w:szCs w:val="24"/>
        </w:rPr>
        <w:t xml:space="preserve">52. Принципы обеспечения национальной безопасности:</w:t>
      </w:r>
    </w:p>
    <w:p>
      <w:pPr>
        <w:jc w:val="both"/>
        <w:ind w:left="0" w:right="0" w:firstLine="566.92913385827"/>
        <w:spacing w:after="60"/>
      </w:pPr>
      <w:r>
        <w:rPr>
          <w:sz w:val="24"/>
          <w:szCs w:val="24"/>
        </w:rPr>
        <w:t xml:space="preserve">законность, соблюдение конституционных прав и свобод человека;</w:t>
      </w:r>
    </w:p>
    <w:p>
      <w:pPr>
        <w:jc w:val="both"/>
        <w:ind w:left="0" w:right="0" w:firstLine="566.92913385827"/>
        <w:spacing w:after="60"/>
      </w:pPr>
      <w:r>
        <w:rPr>
          <w:sz w:val="24"/>
          <w:szCs w:val="24"/>
        </w:rPr>
        <w:t xml:space="preserve">гуманизм и социальная справедливость;</w:t>
      </w:r>
    </w:p>
    <w:p>
      <w:pPr>
        <w:jc w:val="both"/>
        <w:ind w:left="0" w:right="0" w:firstLine="566.92913385827"/>
        <w:spacing w:after="60"/>
      </w:pPr>
      <w:r>
        <w:rPr>
          <w:sz w:val="24"/>
          <w:szCs w:val="24"/>
        </w:rPr>
        <w:t xml:space="preserve">гласность;</w:t>
      </w:r>
    </w:p>
    <w:p>
      <w:pPr>
        <w:jc w:val="both"/>
        <w:ind w:left="0" w:right="0" w:firstLine="566.92913385827"/>
        <w:spacing w:after="60"/>
      </w:pPr>
      <w:r>
        <w:rPr>
          <w:sz w:val="24"/>
          <w:szCs w:val="24"/>
        </w:rPr>
        <w:t xml:space="preserve">сбалансированность деятельности по обеспечению национальной безопасности Республики Беларусь;</w:t>
      </w:r>
    </w:p>
    <w:p>
      <w:pPr>
        <w:jc w:val="both"/>
        <w:ind w:left="0" w:right="0" w:firstLine="566.92913385827"/>
        <w:spacing w:after="60"/>
      </w:pPr>
      <w:r>
        <w:rPr>
          <w:sz w:val="24"/>
          <w:szCs w:val="24"/>
        </w:rPr>
        <w:t xml:space="preserve">единство интересов социально-экономического и общественно-политического развития;</w:t>
      </w:r>
    </w:p>
    <w:p>
      <w:pPr>
        <w:jc w:val="both"/>
        <w:ind w:left="0" w:right="0" w:firstLine="566.92913385827"/>
        <w:spacing w:after="60"/>
      </w:pPr>
      <w:r>
        <w:rPr>
          <w:sz w:val="24"/>
          <w:szCs w:val="24"/>
        </w:rPr>
        <w:t xml:space="preserve">комплексный подход к решению задач обеспечения национальной безопасности;</w:t>
      </w:r>
    </w:p>
    <w:p>
      <w:pPr>
        <w:jc w:val="both"/>
        <w:ind w:left="0" w:right="0" w:firstLine="566.92913385827"/>
        <w:spacing w:after="60"/>
      </w:pPr>
      <w:r>
        <w:rPr>
          <w:sz w:val="24"/>
          <w:szCs w:val="24"/>
        </w:rPr>
        <w:t xml:space="preserve">единство и взаимосвязь видов и направлений обеспечения национальной безопасности;</w:t>
      </w:r>
    </w:p>
    <w:p>
      <w:pPr>
        <w:jc w:val="both"/>
        <w:ind w:left="0" w:right="0" w:firstLine="566.92913385827"/>
        <w:spacing w:after="60"/>
      </w:pPr>
      <w:r>
        <w:rPr>
          <w:sz w:val="24"/>
          <w:szCs w:val="24"/>
        </w:rPr>
        <w:t xml:space="preserve">участие в системах международной и региональной коллективной безопасности;</w:t>
      </w:r>
    </w:p>
    <w:p>
      <w:pPr>
        <w:jc w:val="both"/>
        <w:ind w:left="0" w:right="0" w:firstLine="566.92913385827"/>
        <w:spacing w:after="60"/>
      </w:pPr>
      <w:r>
        <w:rPr>
          <w:sz w:val="24"/>
          <w:szCs w:val="24"/>
        </w:rPr>
        <w:t xml:space="preserve">разграничение сфер ответственности и полномочий государственных органов в решении задач обеспечения национальной безопасности;</w:t>
      </w:r>
    </w:p>
    <w:p>
      <w:pPr>
        <w:jc w:val="both"/>
        <w:ind w:left="0" w:right="0" w:firstLine="566.92913385827"/>
        <w:spacing w:after="60"/>
      </w:pPr>
      <w:r>
        <w:rPr>
          <w:sz w:val="24"/>
          <w:szCs w:val="24"/>
        </w:rPr>
        <w:t xml:space="preserve">приоритетность правовых, политических, экономических и информационных мер обеспечения национальной безопасности;</w:t>
      </w:r>
    </w:p>
    <w:p>
      <w:pPr>
        <w:jc w:val="both"/>
        <w:ind w:left="0" w:right="0" w:firstLine="566.92913385827"/>
        <w:spacing w:after="60"/>
      </w:pPr>
      <w:r>
        <w:rPr>
          <w:sz w:val="24"/>
          <w:szCs w:val="24"/>
        </w:rPr>
        <w:t xml:space="preserve">консолидация усилий субъектов системы обеспечения национальной безопасности на реализации стратегических национальных интересов;</w:t>
      </w:r>
    </w:p>
    <w:p>
      <w:pPr>
        <w:jc w:val="both"/>
        <w:ind w:left="0" w:right="0" w:firstLine="566.92913385827"/>
        <w:spacing w:after="60"/>
      </w:pPr>
      <w:r>
        <w:rPr>
          <w:sz w:val="24"/>
          <w:szCs w:val="24"/>
        </w:rPr>
        <w:t xml:space="preserve">оперативность, своевременность, превентивность и соразмерность мер по нейтрализации источников внутренних угроз и защите от внешних угроз.</w:t>
      </w:r>
    </w:p>
    <w:p>
      <w:pPr>
        <w:jc w:val="both"/>
        <w:ind w:left="0" w:right="0" w:firstLine="566.92913385827"/>
        <w:spacing w:after="60"/>
      </w:pPr>
      <w:r>
        <w:rPr>
          <w:sz w:val="24"/>
          <w:szCs w:val="24"/>
        </w:rPr>
        <w:t xml:space="preserve">Обеспечение национальной безопасности осуществляется по направлениям, выделяемым в соответствии с основными сферами жизнедеятельности личности, общества и государства.</w:t>
      </w:r>
    </w:p>
    <w:p>
      <w:pPr>
        <w:jc w:val="center"/>
        <w:spacing w:before="240" w:after="240"/>
      </w:pPr>
      <w:r>
        <w:rPr>
          <w:sz w:val="24"/>
          <w:szCs w:val="24"/>
          <w:b/>
          <w:bCs/>
          <w:caps/>
        </w:rPr>
        <w:t xml:space="preserve">ГЛАВА 8</w:t>
      </w:r>
      <w:br/>
      <w:r>
        <w:rPr>
          <w:sz w:val="24"/>
          <w:szCs w:val="24"/>
          <w:b/>
          <w:bCs/>
          <w:caps/>
        </w:rPr>
        <w:t xml:space="preserve">ОСНОВНЫЕ НАПРАВЛЕНИЯ НЕЙТРАЛИЗАЦИИ ВНУТРЕННИХ ИСТОЧНИКОВ УГРОЗ И ЗАЩИТЫ ОТ ВНЕШНИХ УГРОЗ НАЦИОНАЛЬНОЙ БЕЗОПАСНОСТИ</w:t>
      </w:r>
    </w:p>
    <w:p>
      <w:pPr>
        <w:jc w:val="both"/>
        <w:ind w:left="0" w:right="0" w:firstLine="566.92913385827"/>
        <w:spacing w:after="60"/>
      </w:pPr>
      <w:r>
        <w:rPr>
          <w:sz w:val="24"/>
          <w:szCs w:val="24"/>
        </w:rPr>
        <w:t xml:space="preserve">53. В политической сфере нейтрализация внутренних источников угроз национальной безопасности обеспечивается путем принятия своевременных и действенных мер по устранению условий и предпосылок формирования политической и социально-экономической напряженности в обществе, практического воплощения принципов демократического социального правового государства, совершенствования механизмов взаимодействия государства и гражданского общества, развития человеческого потенциала, взаимной ответственности личности, общества и государства по обеспечению национальной безопасности.</w:t>
      </w:r>
    </w:p>
    <w:p>
      <w:pPr>
        <w:jc w:val="both"/>
        <w:ind w:left="0" w:right="0" w:firstLine="566.92913385827"/>
        <w:spacing w:after="60"/>
      </w:pPr>
      <w:r>
        <w:rPr>
          <w:sz w:val="24"/>
          <w:szCs w:val="24"/>
        </w:rPr>
        <w:t xml:space="preserve">Нейтрализация внутренних источников угроз национальной безопасности в политической сфере сосредотачивается на следующих направлениях:</w:t>
      </w:r>
    </w:p>
    <w:p>
      <w:pPr>
        <w:jc w:val="both"/>
        <w:ind w:left="0" w:right="0" w:firstLine="566.92913385827"/>
        <w:spacing w:after="60"/>
      </w:pPr>
      <w:r>
        <w:rPr>
          <w:sz w:val="24"/>
          <w:szCs w:val="24"/>
        </w:rPr>
        <w:t xml:space="preserve">всестороннее совершенствование механизмов обеспечения прав и свобод, законных интересов личности, общества и государства, национального единства, укрепление гражданского мира и согласия;</w:t>
      </w:r>
    </w:p>
    <w:p>
      <w:pPr>
        <w:jc w:val="both"/>
        <w:ind w:left="0" w:right="0" w:firstLine="566.92913385827"/>
        <w:spacing w:after="60"/>
      </w:pPr>
      <w:r>
        <w:rPr>
          <w:sz w:val="24"/>
          <w:szCs w:val="24"/>
        </w:rPr>
        <w:t xml:space="preserve">реализация принципов народовластия, а также открытости государства для общества в соответствии с положениями Конституции Республики Беларусь и иными законодательными актами;</w:t>
      </w:r>
    </w:p>
    <w:p>
      <w:pPr>
        <w:jc w:val="both"/>
        <w:ind w:left="0" w:right="0" w:firstLine="566.92913385827"/>
        <w:spacing w:after="60"/>
      </w:pPr>
      <w:r>
        <w:rPr>
          <w:sz w:val="24"/>
          <w:szCs w:val="24"/>
        </w:rPr>
        <w:t xml:space="preserve">усиление роли государства как гаранта безопасности личности и права собственности;</w:t>
      </w:r>
    </w:p>
    <w:p>
      <w:pPr>
        <w:jc w:val="both"/>
        <w:ind w:left="0" w:right="0" w:firstLine="566.92913385827"/>
        <w:spacing w:after="60"/>
      </w:pPr>
      <w:r>
        <w:rPr>
          <w:sz w:val="24"/>
          <w:szCs w:val="24"/>
        </w:rPr>
        <w:t xml:space="preserve">максимальное удовлетворение национальных интересов и соблюдение прав личности;</w:t>
      </w:r>
    </w:p>
    <w:p>
      <w:pPr>
        <w:jc w:val="both"/>
        <w:ind w:left="0" w:right="0" w:firstLine="566.92913385827"/>
        <w:spacing w:after="60"/>
      </w:pPr>
      <w:r>
        <w:rPr>
          <w:sz w:val="24"/>
          <w:szCs w:val="24"/>
        </w:rPr>
        <w:t xml:space="preserve">дальнейшая дебюрократизация общественных отношений;</w:t>
      </w:r>
    </w:p>
    <w:p>
      <w:pPr>
        <w:jc w:val="both"/>
        <w:ind w:left="0" w:right="0" w:firstLine="566.92913385827"/>
        <w:spacing w:after="60"/>
      </w:pPr>
      <w:r>
        <w:rPr>
          <w:sz w:val="24"/>
          <w:szCs w:val="24"/>
        </w:rPr>
        <w:t xml:space="preserve">расширение практики и совершенствование механизмов государственно-частного партнерства;</w:t>
      </w:r>
    </w:p>
    <w:p>
      <w:pPr>
        <w:jc w:val="both"/>
        <w:ind w:left="0" w:right="0" w:firstLine="566.92913385827"/>
        <w:spacing w:after="60"/>
      </w:pPr>
      <w:r>
        <w:rPr>
          <w:sz w:val="24"/>
          <w:szCs w:val="24"/>
        </w:rPr>
        <w:t xml:space="preserve">обеспечение функционирования сбалансированной системы государственного управления, стратегического единства самостоятельных ветвей власти – законодательной, исполнительной, судебной;</w:t>
      </w:r>
    </w:p>
    <w:p>
      <w:pPr>
        <w:jc w:val="both"/>
        <w:ind w:left="0" w:right="0" w:firstLine="566.92913385827"/>
        <w:spacing w:after="60"/>
      </w:pPr>
      <w:r>
        <w:rPr>
          <w:sz w:val="24"/>
          <w:szCs w:val="24"/>
        </w:rPr>
        <w:t xml:space="preserve">реализация законодательных, политических и организационно-правовых механизмов поддержания и укрепления конституционного строя, обеспечения законности и правопорядка, принципа неотвратимости ответственности за совершение преступления;</w:t>
      </w:r>
    </w:p>
    <w:p>
      <w:pPr>
        <w:jc w:val="both"/>
        <w:ind w:left="0" w:right="0" w:firstLine="566.92913385827"/>
        <w:spacing w:after="60"/>
      </w:pPr>
      <w:r>
        <w:rPr>
          <w:sz w:val="24"/>
          <w:szCs w:val="24"/>
        </w:rPr>
        <w:t xml:space="preserve">постоянное развитие и совершенствование политической системы с акцентом на взаимодействие государственных органов (организаций) и институтов гражданского общества;</w:t>
      </w:r>
    </w:p>
    <w:p>
      <w:pPr>
        <w:jc w:val="both"/>
        <w:ind w:left="0" w:right="0" w:firstLine="566.92913385827"/>
        <w:spacing w:after="60"/>
      </w:pPr>
      <w:r>
        <w:rPr>
          <w:sz w:val="24"/>
          <w:szCs w:val="24"/>
        </w:rPr>
        <w:t xml:space="preserve">непрерывный мониторинг состояния доверия граждан к основным государственным и прогосударственным общественным институтам, своевременное выявление и устранение причин негативных тенденций;</w:t>
      </w:r>
    </w:p>
    <w:p>
      <w:pPr>
        <w:jc w:val="both"/>
        <w:ind w:left="0" w:right="0" w:firstLine="566.92913385827"/>
        <w:spacing w:after="60"/>
      </w:pPr>
      <w:r>
        <w:rPr>
          <w:sz w:val="24"/>
          <w:szCs w:val="24"/>
        </w:rPr>
        <w:t xml:space="preserve">противодействие преступным и иным противоправным посягательствам против личности, собственности, общественной безопасности и государства, профилактика и нейтрализация коррупционных проявлений;</w:t>
      </w:r>
    </w:p>
    <w:p>
      <w:pPr>
        <w:jc w:val="both"/>
        <w:ind w:left="0" w:right="0" w:firstLine="566.92913385827"/>
        <w:spacing w:after="60"/>
      </w:pPr>
      <w:r>
        <w:rPr>
          <w:sz w:val="24"/>
          <w:szCs w:val="24"/>
        </w:rPr>
        <w:t xml:space="preserve">противодействие распространению идеологии неофашизма, реабилитации нацизма;</w:t>
      </w:r>
    </w:p>
    <w:p>
      <w:pPr>
        <w:jc w:val="both"/>
        <w:ind w:left="0" w:right="0" w:firstLine="566.92913385827"/>
        <w:spacing w:after="60"/>
      </w:pPr>
      <w:r>
        <w:rPr>
          <w:sz w:val="24"/>
          <w:szCs w:val="24"/>
        </w:rPr>
        <w:t xml:space="preserve">совершенствование системы контртеррористической и антиэкстремистской деятельности, предупреждения и противодействия проявлениям межконфессиональной, межнациональной, расовой и иной социальной вражды на территории Республики Беларусь;</w:t>
      </w:r>
    </w:p>
    <w:p>
      <w:pPr>
        <w:jc w:val="both"/>
        <w:ind w:left="0" w:right="0" w:firstLine="566.92913385827"/>
        <w:spacing w:after="60"/>
      </w:pPr>
      <w:r>
        <w:rPr>
          <w:sz w:val="24"/>
          <w:szCs w:val="24"/>
        </w:rPr>
        <w:t xml:space="preserve">обеспечение эффективного сочетания комплексных мер (правовых, информационных, предупредительно-профилактических) по недопущению в Республике Беларусь беспорядков и иных противозаконных действий со стороны организованных групп и отдельных лиц;</w:t>
      </w:r>
    </w:p>
    <w:p>
      <w:pPr>
        <w:jc w:val="both"/>
        <w:ind w:left="0" w:right="0" w:firstLine="566.92913385827"/>
        <w:spacing w:after="60"/>
      </w:pPr>
      <w:r>
        <w:rPr>
          <w:sz w:val="24"/>
          <w:szCs w:val="24"/>
        </w:rPr>
        <w:t xml:space="preserve">обеспечение слаженного и эффективного функционирования системы идеологического воспитания, идейно-патриотической работы с молодежью, повышение правовой грамотности населения;</w:t>
      </w:r>
    </w:p>
    <w:p>
      <w:pPr>
        <w:jc w:val="both"/>
        <w:ind w:left="0" w:right="0" w:firstLine="566.92913385827"/>
        <w:spacing w:after="60"/>
      </w:pPr>
      <w:r>
        <w:rPr>
          <w:sz w:val="24"/>
          <w:szCs w:val="24"/>
        </w:rPr>
        <w:t xml:space="preserve">реализация мероприятий по формированию у населения Республики Беларусь активной гражданской позиции, готовности трудиться на благо своей страны, уважения к традиционным национальным ценностям, сохранению исторической правды и памяти о героическом прошлом белорусского народа.</w:t>
      </w:r>
    </w:p>
    <w:p>
      <w:pPr>
        <w:jc w:val="both"/>
        <w:ind w:left="0" w:right="0" w:firstLine="566.92913385827"/>
        <w:spacing w:after="60"/>
      </w:pPr>
      <w:r>
        <w:rPr>
          <w:sz w:val="24"/>
          <w:szCs w:val="24"/>
        </w:rPr>
        <w:t xml:space="preserve">Меры по защите от внешних угроз национальной безопасности сосредотачиваются на следующих направлениях:</w:t>
      </w:r>
    </w:p>
    <w:p>
      <w:pPr>
        <w:jc w:val="both"/>
        <w:ind w:left="0" w:right="0" w:firstLine="566.92913385827"/>
        <w:spacing w:after="60"/>
      </w:pPr>
      <w:r>
        <w:rPr>
          <w:sz w:val="24"/>
          <w:szCs w:val="24"/>
        </w:rPr>
        <w:t xml:space="preserve">проведение многовекторной политики на основе общепризнанных принципов международного права, нацеленной на укрепление отношений со стратегическими союзниками и партнерами, развитие дружественных, прагматичных и взаимовыгодных связей с другими государствами в различных регионах мира, проявляющими готовность к сотрудничеству, приоритетное продвижение экономических и торговых интересов Республики Беларусь;</w:t>
      </w:r>
    </w:p>
    <w:p>
      <w:pPr>
        <w:jc w:val="both"/>
        <w:ind w:left="0" w:right="0" w:firstLine="566.92913385827"/>
        <w:spacing w:after="60"/>
      </w:pPr>
      <w:r>
        <w:rPr>
          <w:sz w:val="24"/>
          <w:szCs w:val="24"/>
        </w:rPr>
        <w:t xml:space="preserve">своевременное выявление, предупреждение и пресечение политико-дипломатическими методами попыток вмешательства во внутренние дела Республики Беларусь со стороны зарубежных государств, их объединений и союзов, а также иных сил, не являющихся признанными субъектами международных отношений, препятствование попыткам других государств манипулировать мандатами и механизмами международных организаций во вред национальным интересам Беларуси;</w:t>
      </w:r>
    </w:p>
    <w:p>
      <w:pPr>
        <w:jc w:val="both"/>
        <w:ind w:left="0" w:right="0" w:firstLine="566.92913385827"/>
        <w:spacing w:after="60"/>
      </w:pPr>
      <w:r>
        <w:rPr>
          <w:sz w:val="24"/>
          <w:szCs w:val="24"/>
        </w:rPr>
        <w:t xml:space="preserve">защита традиционных духовно-нравственных ценностей белорусского народа, развитие национальной культуры и сохранение исторической памяти, преемственности поколений;</w:t>
      </w:r>
    </w:p>
    <w:p>
      <w:pPr>
        <w:jc w:val="both"/>
        <w:ind w:left="0" w:right="0" w:firstLine="566.92913385827"/>
        <w:spacing w:after="60"/>
      </w:pPr>
      <w:r>
        <w:rPr>
          <w:sz w:val="24"/>
          <w:szCs w:val="24"/>
        </w:rPr>
        <w:t xml:space="preserve">защита общества от внешней, нетрадиционной идейной и ценностной экспансии, деструктивного культурно-психологического воздействия, недопущение пропаганды религиозной нетерпимости и межнациональной розни;</w:t>
      </w:r>
    </w:p>
    <w:p>
      <w:pPr>
        <w:jc w:val="both"/>
        <w:ind w:left="0" w:right="0" w:firstLine="566.92913385827"/>
        <w:spacing w:after="60"/>
      </w:pPr>
      <w:r>
        <w:rPr>
          <w:sz w:val="24"/>
          <w:szCs w:val="24"/>
        </w:rPr>
        <w:t xml:space="preserve">противодействие применению в международной практике экономических, политических и иных мер принудительного характера, направленных на ущемление суверенных прав государств, либо поощрению таких мер;</w:t>
      </w:r>
    </w:p>
    <w:p>
      <w:pPr>
        <w:jc w:val="both"/>
        <w:ind w:left="0" w:right="0" w:firstLine="566.92913385827"/>
        <w:spacing w:after="60"/>
      </w:pPr>
      <w:r>
        <w:rPr>
          <w:sz w:val="24"/>
          <w:szCs w:val="24"/>
        </w:rPr>
        <w:t xml:space="preserve">решительное отстаивание национальных интересов в рамках международных организаций, объединений и союзов, в том числе регионального характера, содействие укреплению авторитета Республики Беларусь и позиций этих структур в системе международных отношений;</w:t>
      </w:r>
    </w:p>
    <w:p>
      <w:pPr>
        <w:jc w:val="both"/>
        <w:ind w:left="0" w:right="0" w:firstLine="566.92913385827"/>
        <w:spacing w:after="60"/>
      </w:pPr>
      <w:r>
        <w:rPr>
          <w:sz w:val="24"/>
          <w:szCs w:val="24"/>
        </w:rPr>
        <w:t xml:space="preserve">сохранение глобальной роли ООН и ее Совета Безопасности в обеспечении международной стабильности и безопасности, противостояние практике инструментализации ООН, ее органов и специализированных учреждений для оказания давления на суверенные государства;</w:t>
      </w:r>
    </w:p>
    <w:p>
      <w:pPr>
        <w:jc w:val="both"/>
        <w:ind w:left="0" w:right="0" w:firstLine="566.92913385827"/>
        <w:spacing w:after="60"/>
      </w:pPr>
      <w:r>
        <w:rPr>
          <w:sz w:val="24"/>
          <w:szCs w:val="24"/>
        </w:rPr>
        <w:t xml:space="preserve">укрепление глобальной и региональной архитектуры международной безопасности посредством участия в международных договорах и соглашениях в области нераспространения оружия массового уничтожения, разоружения и контроля над вооружениями, а также в разработке новых договоренностей в данных сферах;</w:t>
      </w:r>
    </w:p>
    <w:p>
      <w:pPr>
        <w:jc w:val="both"/>
        <w:ind w:left="0" w:right="0" w:firstLine="566.92913385827"/>
        <w:spacing w:after="60"/>
      </w:pPr>
      <w:r>
        <w:rPr>
          <w:sz w:val="24"/>
          <w:szCs w:val="24"/>
        </w:rPr>
        <w:t xml:space="preserve">развитие международного сотрудничества в вопросах борьбы со всеми видами транснациональной организованной преступности, в первую очередь связанной с терроризмом, незаконной миграцией, торговлей людьми, наркобизнесом, киберпреступностью;</w:t>
      </w:r>
    </w:p>
    <w:p>
      <w:pPr>
        <w:jc w:val="both"/>
        <w:ind w:left="0" w:right="0" w:firstLine="566.92913385827"/>
        <w:spacing w:after="60"/>
      </w:pPr>
      <w:r>
        <w:rPr>
          <w:sz w:val="24"/>
          <w:szCs w:val="24"/>
        </w:rPr>
        <w:t xml:space="preserve">активное участие Республики Беларусь в деятельности Организации по безопасности и сотрудничеству в Европе (ОБСЕ), содействие устранению дисбалансов в ее функционировании, последовательное укрепление институциональных основ данной организации, недопущение злоупотребления механизмами ОБСЕ для оказания давления на Республику Беларусь;</w:t>
      </w:r>
    </w:p>
    <w:p>
      <w:pPr>
        <w:jc w:val="both"/>
        <w:ind w:left="0" w:right="0" w:firstLine="566.92913385827"/>
        <w:spacing w:after="60"/>
      </w:pPr>
      <w:r>
        <w:rPr>
          <w:sz w:val="24"/>
          <w:szCs w:val="24"/>
        </w:rPr>
        <w:t xml:space="preserve">активное участие в деятельности ОДКБ, являющейся неотъемлемой составляющей обеспечения международной и евразийской безопасности;</w:t>
      </w:r>
    </w:p>
    <w:p>
      <w:pPr>
        <w:jc w:val="both"/>
        <w:ind w:left="0" w:right="0" w:firstLine="566.92913385827"/>
        <w:spacing w:after="60"/>
      </w:pPr>
      <w:r>
        <w:rPr>
          <w:sz w:val="24"/>
          <w:szCs w:val="24"/>
        </w:rPr>
        <w:t xml:space="preserve">активизация деятельности Республики Беларусь по расширению участия во взаимовыгодных инициативах и проектах в рамках Содружества Независимых Государств;</w:t>
      </w:r>
    </w:p>
    <w:p>
      <w:pPr>
        <w:jc w:val="both"/>
        <w:ind w:left="0" w:right="0" w:firstLine="566.92913385827"/>
        <w:spacing w:after="60"/>
      </w:pPr>
      <w:r>
        <w:rPr>
          <w:sz w:val="24"/>
          <w:szCs w:val="24"/>
        </w:rPr>
        <w:t xml:space="preserve">активное участие в мероприятиях по повышению роли Шанхайской организации сотрудничества в мире, использование ее институтов и механизмов для реализации национальных интересов в различных сферах;</w:t>
      </w:r>
    </w:p>
    <w:p>
      <w:pPr>
        <w:jc w:val="both"/>
        <w:ind w:left="0" w:right="0" w:firstLine="566.92913385827"/>
        <w:spacing w:after="60"/>
      </w:pPr>
      <w:r>
        <w:rPr>
          <w:sz w:val="24"/>
          <w:szCs w:val="24"/>
        </w:rPr>
        <w:t xml:space="preserve">сохранение курса на формирование по периметру внешних границ Республики Беларусь пояса добрососедства в политическом, культурном, информационном, социальном, экономическом и военном измерениях, адаптированного к изменениям геополитической и военно-стратегической ситуации в регионе;</w:t>
      </w:r>
    </w:p>
    <w:p>
      <w:pPr>
        <w:jc w:val="both"/>
        <w:ind w:left="0" w:right="0" w:firstLine="566.92913385827"/>
        <w:spacing w:after="60"/>
      </w:pPr>
      <w:r>
        <w:rPr>
          <w:sz w:val="24"/>
          <w:szCs w:val="24"/>
        </w:rPr>
        <w:t xml:space="preserve">участие в выполнении посреднических функций при урегулировании конфликтов и осуществлении миротворческой деятельности под эгидой ООН и ОДКБ;</w:t>
      </w:r>
    </w:p>
    <w:p>
      <w:pPr>
        <w:jc w:val="both"/>
        <w:ind w:left="0" w:right="0" w:firstLine="566.92913385827"/>
        <w:spacing w:after="60"/>
      </w:pPr>
      <w:r>
        <w:rPr>
          <w:sz w:val="24"/>
          <w:szCs w:val="24"/>
        </w:rPr>
        <w:t xml:space="preserve">сохранение и укрепление Союзного государства, реализация имеющегося конструктивного потенциала стратегических союзнических отношений с Российской Федерацией;</w:t>
      </w:r>
    </w:p>
    <w:p>
      <w:pPr>
        <w:jc w:val="both"/>
        <w:ind w:left="0" w:right="0" w:firstLine="566.92913385827"/>
        <w:spacing w:after="60"/>
      </w:pPr>
      <w:r>
        <w:rPr>
          <w:sz w:val="24"/>
          <w:szCs w:val="24"/>
        </w:rPr>
        <w:t xml:space="preserve">развитие Евразийского экономического союза без изъятий и ограничений;</w:t>
      </w:r>
    </w:p>
    <w:p>
      <w:pPr>
        <w:jc w:val="both"/>
        <w:ind w:left="0" w:right="0" w:firstLine="566.92913385827"/>
        <w:spacing w:after="60"/>
      </w:pPr>
      <w:r>
        <w:rPr>
          <w:sz w:val="24"/>
          <w:szCs w:val="24"/>
        </w:rPr>
        <w:t xml:space="preserve">поддержание прагматичного диалога с государствами и структурами Европейского союза, США и другими западными странами по вопросам, представляющим взаимный интерес, в том числе в целях отмены дискриминационных мер в отношении белорусского государства, физических и юридических лиц и нормализации отношений;</w:t>
      </w:r>
    </w:p>
    <w:p>
      <w:pPr>
        <w:jc w:val="both"/>
        <w:ind w:left="0" w:right="0" w:firstLine="566.92913385827"/>
        <w:spacing w:after="60"/>
      </w:pPr>
      <w:r>
        <w:rPr>
          <w:sz w:val="24"/>
          <w:szCs w:val="24"/>
        </w:rPr>
        <w:t xml:space="preserve">возобновление участия Беларуси в европейских региональных и субрегиональных организациях и инициативах на недискриминационной основе;</w:t>
      </w:r>
    </w:p>
    <w:p>
      <w:pPr>
        <w:jc w:val="both"/>
        <w:ind w:left="0" w:right="0" w:firstLine="566.92913385827"/>
        <w:spacing w:after="60"/>
      </w:pPr>
      <w:r>
        <w:rPr>
          <w:sz w:val="24"/>
          <w:szCs w:val="24"/>
        </w:rPr>
        <w:t xml:space="preserve">последовательное углубление отношений стратегического партнерства с Китаем, развитие всестороннего сотрудничества с другими государствами Азии, Ближнего Востока, Африки и Латинской Америки, приведение масштабов экономического взаимодействия с ними в соответствие с уровнем политических отношений;</w:t>
      </w:r>
    </w:p>
    <w:p>
      <w:pPr>
        <w:jc w:val="both"/>
        <w:ind w:left="0" w:right="0" w:firstLine="566.92913385827"/>
        <w:spacing w:after="60"/>
      </w:pPr>
      <w:r>
        <w:rPr>
          <w:sz w:val="24"/>
          <w:szCs w:val="24"/>
        </w:rPr>
        <w:t xml:space="preserve">продвижение в зарубежном информационном пространстве объективной информации о Беларуси, ее актуальных подходах по основным международным проблемам, внешнеполитических инициативах, достижениях отечественной культуры и науки;</w:t>
      </w:r>
    </w:p>
    <w:p>
      <w:pPr>
        <w:jc w:val="both"/>
        <w:ind w:left="0" w:right="0" w:firstLine="566.92913385827"/>
        <w:spacing w:after="60"/>
      </w:pPr>
      <w:r>
        <w:rPr>
          <w:sz w:val="24"/>
          <w:szCs w:val="24"/>
        </w:rPr>
        <w:t xml:space="preserve">содействие сохранению идентичности белорусской диаспоры, обеспечение эффективной защиты прав и законных интересов белорусских граждан за рубежом, противодействие использованию белорусов зарубежья в деструктивных целях для оказания давления на Республику Беларусь.</w:t>
      </w:r>
    </w:p>
    <w:p>
      <w:pPr>
        <w:jc w:val="both"/>
        <w:ind w:left="0" w:right="0" w:firstLine="566.92913385827"/>
        <w:spacing w:after="60"/>
      </w:pPr>
      <w:r>
        <w:rPr>
          <w:sz w:val="24"/>
          <w:szCs w:val="24"/>
        </w:rPr>
        <w:t xml:space="preserve">54. В экономической сфере нейтрализация внутренних источников угроз национальной безопасности обеспечивается путем поддержания макроэкономической стабильности, структурной перестройки экономики, повышения конкурентоспособности субъектов хозяйствования и выпускаемой ими продукции (товаров, работ, услуг).</w:t>
      </w:r>
    </w:p>
    <w:p>
      <w:pPr>
        <w:jc w:val="both"/>
        <w:ind w:left="0" w:right="0" w:firstLine="566.92913385827"/>
        <w:spacing w:after="60"/>
      </w:pPr>
      <w:r>
        <w:rPr>
          <w:sz w:val="24"/>
          <w:szCs w:val="24"/>
        </w:rPr>
        <w:t xml:space="preserve">Поддержание макроэкономической стабильности обеспечивается за счет:</w:t>
      </w:r>
    </w:p>
    <w:p>
      <w:pPr>
        <w:jc w:val="both"/>
        <w:ind w:left="0" w:right="0" w:firstLine="566.92913385827"/>
        <w:spacing w:after="60"/>
      </w:pPr>
      <w:r>
        <w:rPr>
          <w:sz w:val="24"/>
          <w:szCs w:val="24"/>
        </w:rPr>
        <w:t xml:space="preserve">соответствия темпов экономического роста возможности расширения внешнего и внутреннего спроса;</w:t>
      </w:r>
    </w:p>
    <w:p>
      <w:pPr>
        <w:jc w:val="both"/>
        <w:ind w:left="0" w:right="0" w:firstLine="566.92913385827"/>
        <w:spacing w:after="60"/>
      </w:pPr>
      <w:r>
        <w:rPr>
          <w:sz w:val="24"/>
          <w:szCs w:val="24"/>
        </w:rPr>
        <w:t xml:space="preserve">поддержания ценовой и финансовой стабильности;</w:t>
      </w:r>
    </w:p>
    <w:p>
      <w:pPr>
        <w:jc w:val="both"/>
        <w:ind w:left="0" w:right="0" w:firstLine="566.92913385827"/>
        <w:spacing w:after="60"/>
      </w:pPr>
      <w:r>
        <w:rPr>
          <w:sz w:val="24"/>
          <w:szCs w:val="24"/>
        </w:rPr>
        <w:t xml:space="preserve">обеспечения бездефицитного баланса внешней торговли, а при формировании дефицита – его покрытия без увеличения внешнего государственного долга;</w:t>
      </w:r>
    </w:p>
    <w:p>
      <w:pPr>
        <w:jc w:val="both"/>
        <w:ind w:left="0" w:right="0" w:firstLine="566.92913385827"/>
        <w:spacing w:after="60"/>
      </w:pPr>
      <w:r>
        <w:rPr>
          <w:sz w:val="24"/>
          <w:szCs w:val="24"/>
        </w:rPr>
        <w:t xml:space="preserve">обеспечения своевременного исполнения финансовых обязательств (платежная дисциплина);</w:t>
      </w:r>
    </w:p>
    <w:p>
      <w:pPr>
        <w:jc w:val="both"/>
        <w:ind w:left="0" w:right="0" w:firstLine="566.92913385827"/>
        <w:spacing w:after="60"/>
      </w:pPr>
      <w:r>
        <w:rPr>
          <w:sz w:val="24"/>
          <w:szCs w:val="24"/>
        </w:rPr>
        <w:t xml:space="preserve">наращивания и поддержания на достаточном уровне золотовалютных резервов.</w:t>
      </w:r>
    </w:p>
    <w:p>
      <w:pPr>
        <w:jc w:val="both"/>
        <w:ind w:left="0" w:right="0" w:firstLine="566.92913385827"/>
        <w:spacing w:after="60"/>
      </w:pPr>
      <w:r>
        <w:rPr>
          <w:sz w:val="24"/>
          <w:szCs w:val="24"/>
        </w:rPr>
        <w:t xml:space="preserve">Структурная перестройка экономики обеспечивается путем:</w:t>
      </w:r>
    </w:p>
    <w:p>
      <w:pPr>
        <w:jc w:val="both"/>
        <w:ind w:left="0" w:right="0" w:firstLine="566.92913385827"/>
        <w:spacing w:after="60"/>
      </w:pPr>
      <w:r>
        <w:rPr>
          <w:sz w:val="24"/>
          <w:szCs w:val="24"/>
        </w:rPr>
        <w:t xml:space="preserve">роста производительности труда в результате повышения его капиталовооруженности и качества рабочей силы;</w:t>
      </w:r>
    </w:p>
    <w:p>
      <w:pPr>
        <w:jc w:val="both"/>
        <w:ind w:left="0" w:right="0" w:firstLine="566.92913385827"/>
        <w:spacing w:after="60"/>
      </w:pPr>
      <w:r>
        <w:rPr>
          <w:sz w:val="24"/>
          <w:szCs w:val="24"/>
        </w:rPr>
        <w:t xml:space="preserve">перераспределения трудовых, финансовых и материальных ресурсов в новые и перспективные секторы экономики;</w:t>
      </w:r>
    </w:p>
    <w:p>
      <w:pPr>
        <w:jc w:val="both"/>
        <w:ind w:left="0" w:right="0" w:firstLine="566.92913385827"/>
        <w:spacing w:after="60"/>
      </w:pPr>
      <w:r>
        <w:rPr>
          <w:sz w:val="24"/>
          <w:szCs w:val="24"/>
        </w:rPr>
        <w:t xml:space="preserve">ускоренного развития высокотехнологичных и наукоемких секторов с высокой добавленной стоимостью, производств на местных ресурсах;</w:t>
      </w:r>
    </w:p>
    <w:p>
      <w:pPr>
        <w:jc w:val="both"/>
        <w:ind w:left="0" w:right="0" w:firstLine="566.92913385827"/>
        <w:spacing w:after="60"/>
      </w:pPr>
      <w:r>
        <w:rPr>
          <w:sz w:val="24"/>
          <w:szCs w:val="24"/>
        </w:rPr>
        <w:t xml:space="preserve">опережающего развития сферы услуг, в первую очередь информационно-коммуникационных, деловых и обеспечивающих реализацию транзитного потенциала Республики Беларусь;</w:t>
      </w:r>
    </w:p>
    <w:p>
      <w:pPr>
        <w:jc w:val="both"/>
        <w:ind w:left="0" w:right="0" w:firstLine="566.92913385827"/>
        <w:spacing w:after="60"/>
      </w:pPr>
      <w:r>
        <w:rPr>
          <w:sz w:val="24"/>
          <w:szCs w:val="24"/>
        </w:rPr>
        <w:t xml:space="preserve">повышения эффективности секторов, обеспечивающих воспроизводство человеческого капитала (образование, наука, здравоохранение, культура);</w:t>
      </w:r>
    </w:p>
    <w:p>
      <w:pPr>
        <w:jc w:val="both"/>
        <w:ind w:left="0" w:right="0" w:firstLine="566.92913385827"/>
        <w:spacing w:after="60"/>
      </w:pPr>
      <w:r>
        <w:rPr>
          <w:sz w:val="24"/>
          <w:szCs w:val="24"/>
        </w:rPr>
        <w:t xml:space="preserve">развития конкуренции и эффективного антимонопольного регулирования;</w:t>
      </w:r>
    </w:p>
    <w:p>
      <w:pPr>
        <w:jc w:val="both"/>
        <w:ind w:left="0" w:right="0" w:firstLine="566.92913385827"/>
        <w:spacing w:after="60"/>
      </w:pPr>
      <w:r>
        <w:rPr>
          <w:sz w:val="24"/>
          <w:szCs w:val="24"/>
        </w:rPr>
        <w:t xml:space="preserve">развития циркулярной экономики;</w:t>
      </w:r>
    </w:p>
    <w:p>
      <w:pPr>
        <w:jc w:val="both"/>
        <w:ind w:left="0" w:right="0" w:firstLine="566.92913385827"/>
        <w:spacing w:after="60"/>
      </w:pPr>
      <w:r>
        <w:rPr>
          <w:sz w:val="24"/>
          <w:szCs w:val="24"/>
        </w:rPr>
        <w:t xml:space="preserve">последовательного стимулирования деловой активности, поощрения предпринимательской инициативы, максимального упрощения нормативной правовой базы ведения бизнеса;</w:t>
      </w:r>
    </w:p>
    <w:p>
      <w:pPr>
        <w:jc w:val="both"/>
        <w:ind w:left="0" w:right="0" w:firstLine="566.92913385827"/>
        <w:spacing w:after="60"/>
      </w:pPr>
      <w:r>
        <w:rPr>
          <w:sz w:val="24"/>
          <w:szCs w:val="24"/>
        </w:rPr>
        <w:t xml:space="preserve">формирования благоприятного инвестиционного климата, создания непротиворечивой, институциональной, социально ориентированной рыночной среды, благоприятной для привлечения инвестиций в основной капитал;</w:t>
      </w:r>
    </w:p>
    <w:p>
      <w:pPr>
        <w:jc w:val="both"/>
        <w:ind w:left="0" w:right="0" w:firstLine="566.92913385827"/>
        <w:spacing w:after="60"/>
      </w:pPr>
      <w:r>
        <w:rPr>
          <w:sz w:val="24"/>
          <w:szCs w:val="24"/>
        </w:rPr>
        <w:t xml:space="preserve">привлечения внешних ресурсов в экономику в виде прямых иностранных инвестиций в высокоэффективные проекты, не влекущие за собой накопление внешних обязательств государства и обеспечивающие трансфер зарубежных знаний и технологий, выход на новые экспортные рынки с конкурентоспособной продукцией;</w:t>
      </w:r>
    </w:p>
    <w:p>
      <w:pPr>
        <w:jc w:val="both"/>
        <w:ind w:left="0" w:right="0" w:firstLine="566.92913385827"/>
        <w:spacing w:after="60"/>
      </w:pPr>
      <w:r>
        <w:rPr>
          <w:sz w:val="24"/>
          <w:szCs w:val="24"/>
        </w:rPr>
        <w:t xml:space="preserve">дальнейшего развития фондового рынка;</w:t>
      </w:r>
    </w:p>
    <w:p>
      <w:pPr>
        <w:jc w:val="both"/>
        <w:ind w:left="0" w:right="0" w:firstLine="566.92913385827"/>
        <w:spacing w:after="60"/>
      </w:pPr>
      <w:r>
        <w:rPr>
          <w:sz w:val="24"/>
          <w:szCs w:val="24"/>
        </w:rPr>
        <w:t xml:space="preserve">развития государственно-частного партнерства, в том числе реализации крупномасштабных инфраструктурных проектов (энергетика, транспорт, дороги, связь и другое) за счет государственно-частного финансирования;</w:t>
      </w:r>
    </w:p>
    <w:p>
      <w:pPr>
        <w:jc w:val="both"/>
        <w:ind w:left="0" w:right="0" w:firstLine="566.92913385827"/>
        <w:spacing w:after="60"/>
      </w:pPr>
      <w:r>
        <w:rPr>
          <w:sz w:val="24"/>
          <w:szCs w:val="24"/>
        </w:rPr>
        <w:t xml:space="preserve">формирования плановых показателей социально-экономического развития Республики Беларусь на основе перспективной структуры экономики;</w:t>
      </w:r>
    </w:p>
    <w:p>
      <w:pPr>
        <w:jc w:val="both"/>
        <w:ind w:left="0" w:right="0" w:firstLine="566.92913385827"/>
        <w:spacing w:after="60"/>
      </w:pPr>
      <w:r>
        <w:rPr>
          <w:sz w:val="24"/>
          <w:szCs w:val="24"/>
        </w:rPr>
        <w:t xml:space="preserve">применения в качестве основных оценочных критериев работы на всех уровнях управления показателей эффективности и созданной добавленной стоимости.</w:t>
      </w:r>
    </w:p>
    <w:p>
      <w:pPr>
        <w:jc w:val="both"/>
        <w:ind w:left="0" w:right="0" w:firstLine="566.92913385827"/>
        <w:spacing w:after="60"/>
      </w:pPr>
      <w:r>
        <w:rPr>
          <w:sz w:val="24"/>
          <w:szCs w:val="24"/>
        </w:rPr>
        <w:t xml:space="preserve">Повышение конкурентоспособности субъектов хозяйствования и выпускаемой ими продукции (товаров, работ, услуг) обеспечивается путем:</w:t>
      </w:r>
    </w:p>
    <w:p>
      <w:pPr>
        <w:jc w:val="both"/>
        <w:ind w:left="0" w:right="0" w:firstLine="566.92913385827"/>
        <w:spacing w:after="60"/>
      </w:pPr>
      <w:r>
        <w:rPr>
          <w:sz w:val="24"/>
          <w:szCs w:val="24"/>
        </w:rPr>
        <w:t xml:space="preserve">финансового оздоровления убыточных организаций и предприятий с традиционными технологиями, высокой импортоемкостью и материалоемкостью;</w:t>
      </w:r>
    </w:p>
    <w:p>
      <w:pPr>
        <w:jc w:val="both"/>
        <w:ind w:left="0" w:right="0" w:firstLine="566.92913385827"/>
        <w:spacing w:after="60"/>
      </w:pPr>
      <w:r>
        <w:rPr>
          <w:sz w:val="24"/>
          <w:szCs w:val="24"/>
        </w:rPr>
        <w:t xml:space="preserve">внедрения на производствах перспективных технологий и освоения выпуска новой инновационной, импортозамещающей и экспортно-ориентированной продукции;</w:t>
      </w:r>
    </w:p>
    <w:p>
      <w:pPr>
        <w:jc w:val="both"/>
        <w:ind w:left="0" w:right="0" w:firstLine="566.92913385827"/>
        <w:spacing w:after="60"/>
      </w:pPr>
      <w:r>
        <w:rPr>
          <w:sz w:val="24"/>
          <w:szCs w:val="24"/>
        </w:rPr>
        <w:t xml:space="preserve">снижения затрат на производство и реализацию продукции, в том числе за счет материалоемкости и импортоемкости производства;</w:t>
      </w:r>
    </w:p>
    <w:p>
      <w:pPr>
        <w:jc w:val="both"/>
        <w:ind w:left="0" w:right="0" w:firstLine="566.92913385827"/>
        <w:spacing w:after="60"/>
      </w:pPr>
      <w:r>
        <w:rPr>
          <w:sz w:val="24"/>
          <w:szCs w:val="24"/>
        </w:rPr>
        <w:t xml:space="preserve">совершенствования условий создания и функционирования совместных и иностранных коммерческих организаций, транснациональных корпораций (далее – ТНК), финансово-промышленных групп;</w:t>
      </w:r>
    </w:p>
    <w:p>
      <w:pPr>
        <w:jc w:val="both"/>
        <w:ind w:left="0" w:right="0" w:firstLine="566.92913385827"/>
        <w:spacing w:after="60"/>
      </w:pPr>
      <w:r>
        <w:rPr>
          <w:sz w:val="24"/>
          <w:szCs w:val="24"/>
        </w:rPr>
        <w:t xml:space="preserve">развития товаропроводящих сетей, включения отечественных предприятий в цепочки ТНК, создания отечественных ТНК с размещением сервисных центров и сборочных производств за рубежом;</w:t>
      </w:r>
    </w:p>
    <w:p>
      <w:pPr>
        <w:jc w:val="both"/>
        <w:ind w:left="0" w:right="0" w:firstLine="566.92913385827"/>
        <w:spacing w:after="60"/>
      </w:pPr>
      <w:r>
        <w:rPr>
          <w:sz w:val="24"/>
          <w:szCs w:val="24"/>
        </w:rPr>
        <w:t xml:space="preserve">наращивания инвестиционной и инновационной активности субъектов хозяйствования за счет улучшения качественных характеристик инвестиционного и инновационного процессов;</w:t>
      </w:r>
    </w:p>
    <w:p>
      <w:pPr>
        <w:jc w:val="both"/>
        <w:ind w:left="0" w:right="0" w:firstLine="566.92913385827"/>
        <w:spacing w:after="60"/>
      </w:pPr>
      <w:r>
        <w:rPr>
          <w:sz w:val="24"/>
          <w:szCs w:val="24"/>
        </w:rPr>
        <w:t xml:space="preserve">увеличения объемов финансирования инвестиционной деятельности коммерческих организаций за счет активизации торговли акциями на ОАО «Белорусская валютно-фондовая биржа»;</w:t>
      </w:r>
    </w:p>
    <w:p>
      <w:pPr>
        <w:jc w:val="both"/>
        <w:ind w:left="0" w:right="0" w:firstLine="566.92913385827"/>
        <w:spacing w:after="60"/>
      </w:pPr>
      <w:r>
        <w:rPr>
          <w:sz w:val="24"/>
          <w:szCs w:val="24"/>
        </w:rPr>
        <w:t xml:space="preserve">внедрения международных стандартов финансовой отчетности.</w:t>
      </w:r>
    </w:p>
    <w:p>
      <w:pPr>
        <w:jc w:val="both"/>
        <w:ind w:left="0" w:right="0" w:firstLine="566.92913385827"/>
        <w:spacing w:after="60"/>
      </w:pPr>
      <w:r>
        <w:rPr>
          <w:sz w:val="24"/>
          <w:szCs w:val="24"/>
        </w:rPr>
        <w:t xml:space="preserve">Защита от внешних угроз национальной безопасности обеспечивается путем:</w:t>
      </w:r>
    </w:p>
    <w:p>
      <w:pPr>
        <w:jc w:val="both"/>
        <w:ind w:left="0" w:right="0" w:firstLine="566.92913385827"/>
        <w:spacing w:after="60"/>
      </w:pPr>
      <w:r>
        <w:rPr>
          <w:sz w:val="24"/>
          <w:szCs w:val="24"/>
        </w:rPr>
        <w:t xml:space="preserve">проведения многовекторной внешнеэкономической политики;</w:t>
      </w:r>
    </w:p>
    <w:p>
      <w:pPr>
        <w:jc w:val="both"/>
        <w:ind w:left="0" w:right="0" w:firstLine="566.92913385827"/>
        <w:spacing w:after="60"/>
      </w:pPr>
      <w:r>
        <w:rPr>
          <w:sz w:val="24"/>
          <w:szCs w:val="24"/>
        </w:rPr>
        <w:t xml:space="preserve">недискриминационной интеграции Республики Беларусь в глобальное экономическое пространство посредством развития сотрудничества с международными экономическими организациями, интеграционными объединениями;</w:t>
      </w:r>
    </w:p>
    <w:p>
      <w:pPr>
        <w:jc w:val="both"/>
        <w:ind w:left="0" w:right="0" w:firstLine="566.92913385827"/>
        <w:spacing w:after="60"/>
      </w:pPr>
      <w:r>
        <w:rPr>
          <w:sz w:val="24"/>
          <w:szCs w:val="24"/>
        </w:rPr>
        <w:t xml:space="preserve">участия в международных договорах, направленных на устранение неравных условий во внешней торговле;</w:t>
      </w:r>
    </w:p>
    <w:p>
      <w:pPr>
        <w:jc w:val="both"/>
        <w:ind w:left="0" w:right="0" w:firstLine="566.92913385827"/>
        <w:spacing w:after="60"/>
      </w:pPr>
      <w:r>
        <w:rPr>
          <w:sz w:val="24"/>
          <w:szCs w:val="24"/>
        </w:rPr>
        <w:t xml:space="preserve">укрепления позиций национальных товаропроизводителей на внешних рынках за счет расширения товарной номенклатуры и географии экспорта;</w:t>
      </w:r>
    </w:p>
    <w:p>
      <w:pPr>
        <w:jc w:val="both"/>
        <w:ind w:left="0" w:right="0" w:firstLine="566.92913385827"/>
        <w:spacing w:after="60"/>
      </w:pPr>
      <w:r>
        <w:rPr>
          <w:sz w:val="24"/>
          <w:szCs w:val="24"/>
        </w:rPr>
        <w:t xml:space="preserve">переориентации экспортных потоков на рынки дружественных стран, выстраивания новых транспортно-логистических маршрутов в условиях введения ограничительных мер отдельными государствами или группами государств;</w:t>
      </w:r>
    </w:p>
    <w:p>
      <w:pPr>
        <w:jc w:val="both"/>
        <w:ind w:left="0" w:right="0" w:firstLine="566.92913385827"/>
        <w:spacing w:after="60"/>
      </w:pPr>
      <w:r>
        <w:rPr>
          <w:sz w:val="24"/>
          <w:szCs w:val="24"/>
        </w:rPr>
        <w:t xml:space="preserve">диверсификации импорта сырьевых и энергетических ресурсов;</w:t>
      </w:r>
    </w:p>
    <w:p>
      <w:pPr>
        <w:jc w:val="both"/>
        <w:ind w:left="0" w:right="0" w:firstLine="566.92913385827"/>
        <w:spacing w:after="60"/>
      </w:pPr>
      <w:r>
        <w:rPr>
          <w:sz w:val="24"/>
          <w:szCs w:val="24"/>
        </w:rPr>
        <w:t xml:space="preserve">импортозамещения, ориентированного в том числе на ускоренное развитие национальных и совместных высокотехнологичных производств;</w:t>
      </w:r>
    </w:p>
    <w:p>
      <w:pPr>
        <w:jc w:val="both"/>
        <w:ind w:left="0" w:right="0" w:firstLine="566.92913385827"/>
        <w:spacing w:after="60"/>
      </w:pPr>
      <w:r>
        <w:rPr>
          <w:sz w:val="24"/>
          <w:szCs w:val="24"/>
        </w:rPr>
        <w:t xml:space="preserve">государственной информационно-юридической поддержки субъектов хозяйствования в продвижении продукции на новых рынках сбыта и поиске партнеров для производственной кооперации.</w:t>
      </w:r>
    </w:p>
    <w:p>
      <w:pPr>
        <w:jc w:val="both"/>
        <w:ind w:left="0" w:right="0" w:firstLine="566.92913385827"/>
        <w:spacing w:after="60"/>
      </w:pPr>
      <w:r>
        <w:rPr>
          <w:sz w:val="24"/>
          <w:szCs w:val="24"/>
        </w:rPr>
        <w:t xml:space="preserve">55. Важнейшими направлениями нейтрализации внутренних источников угроз национальной безопасности в научно-технологической сфере являются:</w:t>
      </w:r>
    </w:p>
    <w:p>
      <w:pPr>
        <w:jc w:val="both"/>
        <w:ind w:left="0" w:right="0" w:firstLine="566.92913385827"/>
        <w:spacing w:after="60"/>
      </w:pPr>
      <w:r>
        <w:rPr>
          <w:sz w:val="24"/>
          <w:szCs w:val="24"/>
        </w:rPr>
        <w:t xml:space="preserve">повышение наукоемкости ВВП до уровня, обеспечивающего динамичное развитие научной сферы, омоложение научных кадров, устойчивое развитие реального сектора экономики и других сфер;</w:t>
      </w:r>
    </w:p>
    <w:p>
      <w:pPr>
        <w:jc w:val="both"/>
        <w:ind w:left="0" w:right="0" w:firstLine="566.92913385827"/>
        <w:spacing w:after="60"/>
      </w:pPr>
      <w:r>
        <w:rPr>
          <w:sz w:val="24"/>
          <w:szCs w:val="24"/>
        </w:rPr>
        <w:t xml:space="preserve">развитие национальной инновационной системы;</w:t>
      </w:r>
    </w:p>
    <w:p>
      <w:pPr>
        <w:jc w:val="both"/>
        <w:ind w:left="0" w:right="0" w:firstLine="566.92913385827"/>
        <w:spacing w:after="60"/>
      </w:pPr>
      <w:r>
        <w:rPr>
          <w:sz w:val="24"/>
          <w:szCs w:val="24"/>
        </w:rPr>
        <w:t xml:space="preserve">совершенствование нормативной правовой базы, направленной на повышение эффективности научной, научно-технической и инновационной деятельности, обеспечение функционирования субъектов инновационной инфраструктуры;</w:t>
      </w:r>
    </w:p>
    <w:p>
      <w:pPr>
        <w:jc w:val="both"/>
        <w:ind w:left="0" w:right="0" w:firstLine="566.92913385827"/>
        <w:spacing w:after="60"/>
      </w:pPr>
      <w:r>
        <w:rPr>
          <w:sz w:val="24"/>
          <w:szCs w:val="24"/>
        </w:rPr>
        <w:t xml:space="preserve">совершенствование системы стимулирования инновационной деятельности;</w:t>
      </w:r>
    </w:p>
    <w:p>
      <w:pPr>
        <w:jc w:val="both"/>
        <w:ind w:left="0" w:right="0" w:firstLine="566.92913385827"/>
        <w:spacing w:after="60"/>
      </w:pPr>
      <w:r>
        <w:rPr>
          <w:sz w:val="24"/>
          <w:szCs w:val="24"/>
        </w:rPr>
        <w:t xml:space="preserve">внедрение и использование передовых информационно-коммуникационных и других технологий в реальный сектор экономики и другие сферы.</w:t>
      </w:r>
    </w:p>
    <w:p>
      <w:pPr>
        <w:jc w:val="both"/>
        <w:ind w:left="0" w:right="0" w:firstLine="566.92913385827"/>
        <w:spacing w:after="60"/>
      </w:pPr>
      <w:r>
        <w:rPr>
          <w:sz w:val="24"/>
          <w:szCs w:val="24"/>
        </w:rPr>
        <w:t xml:space="preserve">Важнейшими направлениями защиты от внешних источников угроз национальной безопасности в научно-технологической сфере являются:</w:t>
      </w:r>
    </w:p>
    <w:p>
      <w:pPr>
        <w:jc w:val="both"/>
        <w:ind w:left="0" w:right="0" w:firstLine="566.92913385827"/>
        <w:spacing w:after="60"/>
      </w:pPr>
      <w:r>
        <w:rPr>
          <w:sz w:val="24"/>
          <w:szCs w:val="24"/>
        </w:rPr>
        <w:t xml:space="preserve">кооперация в рамках Союзного государства по формированию единого научно-технологического пространства, развитие системы доступа к международным электронным базам данных научной и технической информации;</w:t>
      </w:r>
    </w:p>
    <w:p>
      <w:pPr>
        <w:jc w:val="both"/>
        <w:ind w:left="0" w:right="0" w:firstLine="566.92913385827"/>
        <w:spacing w:after="60"/>
      </w:pPr>
      <w:r>
        <w:rPr>
          <w:sz w:val="24"/>
          <w:szCs w:val="24"/>
        </w:rPr>
        <w:t xml:space="preserve">создание совместных научных лабораторий и центров, в том числе с участием дружественных стран и организаций;</w:t>
      </w:r>
    </w:p>
    <w:p>
      <w:pPr>
        <w:jc w:val="both"/>
        <w:ind w:left="0" w:right="0" w:firstLine="566.92913385827"/>
        <w:spacing w:after="60"/>
      </w:pPr>
      <w:r>
        <w:rPr>
          <w:sz w:val="24"/>
          <w:szCs w:val="24"/>
        </w:rPr>
        <w:t xml:space="preserve">обеспечение наиболее благоприятных экономических и имиджевых условий для проведения исследований в Беларуси и привлечения инвестиций в ее научно-технологическую сферу;</w:t>
      </w:r>
    </w:p>
    <w:p>
      <w:pPr>
        <w:jc w:val="both"/>
        <w:ind w:left="0" w:right="0" w:firstLine="566.92913385827"/>
        <w:spacing w:after="60"/>
      </w:pPr>
      <w:r>
        <w:rPr>
          <w:sz w:val="24"/>
          <w:szCs w:val="24"/>
        </w:rPr>
        <w:t xml:space="preserve">создание новых инновационных предприятий;</w:t>
      </w:r>
    </w:p>
    <w:p>
      <w:pPr>
        <w:jc w:val="both"/>
        <w:ind w:left="0" w:right="0" w:firstLine="566.92913385827"/>
        <w:spacing w:after="60"/>
      </w:pPr>
      <w:r>
        <w:rPr>
          <w:sz w:val="24"/>
          <w:szCs w:val="24"/>
        </w:rPr>
        <w:t xml:space="preserve">расширение экспорта наукоемкой и высокотехнологичной продукции и совместный выход на новые рынки во взаимодействии со странами-партнерами и странами, придерживающимися принципов взаимовыгодного сотрудничества;</w:t>
      </w:r>
    </w:p>
    <w:p>
      <w:pPr>
        <w:jc w:val="both"/>
        <w:ind w:left="0" w:right="0" w:firstLine="566.92913385827"/>
        <w:spacing w:after="60"/>
      </w:pPr>
      <w:r>
        <w:rPr>
          <w:sz w:val="24"/>
          <w:szCs w:val="24"/>
        </w:rPr>
        <w:t xml:space="preserve">концентрация ресурсов на научных исследованиях и разработках, направленных на выпуск продукции высших технологических укладов;</w:t>
      </w:r>
    </w:p>
    <w:p>
      <w:pPr>
        <w:jc w:val="both"/>
        <w:ind w:left="0" w:right="0" w:firstLine="566.92913385827"/>
        <w:spacing w:after="60"/>
      </w:pPr>
      <w:r>
        <w:rPr>
          <w:sz w:val="24"/>
          <w:szCs w:val="24"/>
        </w:rPr>
        <w:t xml:space="preserve">совершенствование системы технологического прогнозирования, осуществление постоянного мониторинга рынка научных идей и обеспечение правовой защиты интеллектуальной собственности.</w:t>
      </w:r>
    </w:p>
    <w:p>
      <w:pPr>
        <w:jc w:val="both"/>
        <w:ind w:left="0" w:right="0" w:firstLine="566.92913385827"/>
        <w:spacing w:after="60"/>
      </w:pPr>
      <w:r>
        <w:rPr>
          <w:sz w:val="24"/>
          <w:szCs w:val="24"/>
        </w:rPr>
        <w:t xml:space="preserve">56. В социальной сфере усилия нацелены на укрепление высоких позиций Республики Беларусь в важнейших мировых рейтингах развития человеческого потенциала. При этом действия государства направлены на обеспечение достойного уровня и качества жизни населения.</w:t>
      </w:r>
    </w:p>
    <w:p>
      <w:pPr>
        <w:jc w:val="both"/>
        <w:ind w:left="0" w:right="0" w:firstLine="566.92913385827"/>
        <w:spacing w:after="60"/>
      </w:pPr>
      <w:r>
        <w:rPr>
          <w:sz w:val="24"/>
          <w:szCs w:val="24"/>
        </w:rPr>
        <w:t xml:space="preserve">Основными направлениями нейтрализации внутренних источников угроз в социальной сфере являются:</w:t>
      </w:r>
    </w:p>
    <w:p>
      <w:pPr>
        <w:jc w:val="both"/>
        <w:ind w:left="0" w:right="0" w:firstLine="566.92913385827"/>
        <w:spacing w:after="60"/>
      </w:pPr>
      <w:r>
        <w:rPr>
          <w:sz w:val="24"/>
          <w:szCs w:val="24"/>
        </w:rPr>
        <w:t xml:space="preserve">рост реальной заработной платы и иных доходов;</w:t>
      </w:r>
    </w:p>
    <w:p>
      <w:pPr>
        <w:jc w:val="both"/>
        <w:ind w:left="0" w:right="0" w:firstLine="566.92913385827"/>
        <w:spacing w:after="60"/>
      </w:pPr>
      <w:r>
        <w:rPr>
          <w:sz w:val="24"/>
          <w:szCs w:val="24"/>
        </w:rPr>
        <w:t xml:space="preserve">сохранение покупательской способности организованных сбережений населения в белорусских рублях;</w:t>
      </w:r>
    </w:p>
    <w:p>
      <w:pPr>
        <w:jc w:val="both"/>
        <w:ind w:left="0" w:right="0" w:firstLine="566.92913385827"/>
        <w:spacing w:after="60"/>
      </w:pPr>
      <w:r>
        <w:rPr>
          <w:sz w:val="24"/>
          <w:szCs w:val="24"/>
        </w:rPr>
        <w:t xml:space="preserve">совершенствование системы адресной социальной помощи;</w:t>
      </w:r>
    </w:p>
    <w:p>
      <w:pPr>
        <w:jc w:val="both"/>
        <w:ind w:left="0" w:right="0" w:firstLine="566.92913385827"/>
        <w:spacing w:after="60"/>
      </w:pPr>
      <w:r>
        <w:rPr>
          <w:sz w:val="24"/>
          <w:szCs w:val="24"/>
        </w:rPr>
        <w:t xml:space="preserve">развитие системы государственных социальных стандартов;</w:t>
      </w:r>
    </w:p>
    <w:p>
      <w:pPr>
        <w:jc w:val="both"/>
        <w:ind w:left="0" w:right="0" w:firstLine="566.92913385827"/>
        <w:spacing w:after="60"/>
      </w:pPr>
      <w:r>
        <w:rPr>
          <w:sz w:val="24"/>
          <w:szCs w:val="24"/>
        </w:rPr>
        <w:t xml:space="preserve">создание условий для эффективной полной занятости населения, более рационального использования трудовых ресурсов путем обеспечения сбалансированности спроса и предложения на рынке труда;</w:t>
      </w:r>
    </w:p>
    <w:p>
      <w:pPr>
        <w:jc w:val="both"/>
        <w:ind w:left="0" w:right="0" w:firstLine="566.92913385827"/>
        <w:spacing w:after="60"/>
      </w:pPr>
      <w:r>
        <w:rPr>
          <w:sz w:val="24"/>
          <w:szCs w:val="24"/>
        </w:rPr>
        <w:t xml:space="preserve">повышение качества и конкурентоспособности рабочей силы для создания стимулов для максимального вовлечения в трудовую деятельность трудоспособного населения;</w:t>
      </w:r>
    </w:p>
    <w:p>
      <w:pPr>
        <w:jc w:val="both"/>
        <w:ind w:left="0" w:right="0" w:firstLine="566.92913385827"/>
        <w:spacing w:after="60"/>
      </w:pPr>
      <w:r>
        <w:rPr>
          <w:sz w:val="24"/>
          <w:szCs w:val="24"/>
        </w:rPr>
        <w:t xml:space="preserve">внедрение перспективных и востребованных на рынке труда форматов работы, в том числе дистанционного;</w:t>
      </w:r>
    </w:p>
    <w:p>
      <w:pPr>
        <w:jc w:val="both"/>
        <w:ind w:left="0" w:right="0" w:firstLine="566.92913385827"/>
        <w:spacing w:after="60"/>
      </w:pPr>
      <w:r>
        <w:rPr>
          <w:sz w:val="24"/>
          <w:szCs w:val="24"/>
        </w:rPr>
        <w:t xml:space="preserve">интеграция инвалидов в общество и экономику;</w:t>
      </w:r>
    </w:p>
    <w:p>
      <w:pPr>
        <w:jc w:val="both"/>
        <w:ind w:left="0" w:right="0" w:firstLine="566.92913385827"/>
        <w:spacing w:after="60"/>
      </w:pPr>
      <w:r>
        <w:rPr>
          <w:sz w:val="24"/>
          <w:szCs w:val="24"/>
        </w:rPr>
        <w:t xml:space="preserve">создание условий для активного участия граждан в добровольном пенсионном страховании в целях дополнения государственной пенсии;</w:t>
      </w:r>
    </w:p>
    <w:p>
      <w:pPr>
        <w:jc w:val="both"/>
        <w:ind w:left="0" w:right="0" w:firstLine="566.92913385827"/>
        <w:spacing w:after="60"/>
      </w:pPr>
      <w:r>
        <w:rPr>
          <w:sz w:val="24"/>
          <w:szCs w:val="24"/>
        </w:rPr>
        <w:t xml:space="preserve">развитие доступного и качественного жилищного строительства;</w:t>
      </w:r>
    </w:p>
    <w:p>
      <w:pPr>
        <w:jc w:val="both"/>
        <w:ind w:left="0" w:right="0" w:firstLine="566.92913385827"/>
        <w:spacing w:after="60"/>
      </w:pPr>
      <w:r>
        <w:rPr>
          <w:sz w:val="24"/>
          <w:szCs w:val="24"/>
        </w:rPr>
        <w:t xml:space="preserve">повышение уровня и культуры безопасности жизнедеятельности населения;</w:t>
      </w:r>
    </w:p>
    <w:p>
      <w:pPr>
        <w:jc w:val="both"/>
        <w:ind w:left="0" w:right="0" w:firstLine="566.92913385827"/>
        <w:spacing w:after="60"/>
      </w:pPr>
      <w:r>
        <w:rPr>
          <w:sz w:val="24"/>
          <w:szCs w:val="24"/>
        </w:rPr>
        <w:t xml:space="preserve">совершенствование медицинской профилактики;</w:t>
      </w:r>
    </w:p>
    <w:p>
      <w:pPr>
        <w:jc w:val="both"/>
        <w:ind w:left="0" w:right="0" w:firstLine="566.92913385827"/>
        <w:spacing w:after="60"/>
      </w:pPr>
      <w:r>
        <w:rPr>
          <w:sz w:val="24"/>
          <w:szCs w:val="24"/>
        </w:rPr>
        <w:t xml:space="preserve">расширение доступности и повышение качества услуг здравоохранения, в том числе через обеспечение населения эффективными и безопасными лекарственными средствами, медицинскими изделиями;</w:t>
      </w:r>
    </w:p>
    <w:p>
      <w:pPr>
        <w:jc w:val="both"/>
        <w:ind w:left="0" w:right="0" w:firstLine="566.92913385827"/>
        <w:spacing w:after="60"/>
      </w:pPr>
      <w:r>
        <w:rPr>
          <w:sz w:val="24"/>
          <w:szCs w:val="24"/>
        </w:rPr>
        <w:t xml:space="preserve">формирование здорового образа жизни;</w:t>
      </w:r>
    </w:p>
    <w:p>
      <w:pPr>
        <w:jc w:val="both"/>
        <w:ind w:left="0" w:right="0" w:firstLine="566.92913385827"/>
        <w:spacing w:after="60"/>
      </w:pPr>
      <w:r>
        <w:rPr>
          <w:sz w:val="24"/>
          <w:szCs w:val="24"/>
        </w:rPr>
        <w:t xml:space="preserve">государственная поддержка системы образования, в том числе путем повышения конкурентоспособности доступного и качественного образования, отвечающего национальным интересам и потребностям развития страны;</w:t>
      </w:r>
    </w:p>
    <w:p>
      <w:pPr>
        <w:jc w:val="both"/>
        <w:ind w:left="0" w:right="0" w:firstLine="566.92913385827"/>
        <w:spacing w:after="60"/>
      </w:pPr>
      <w:r>
        <w:rPr>
          <w:sz w:val="24"/>
          <w:szCs w:val="24"/>
        </w:rPr>
        <w:t xml:space="preserve">духовно-нравственное воспитание граждан, в том числе путем развития идеологии белорусского государства, основанной на традиционных ценностях нашего общества;</w:t>
      </w:r>
    </w:p>
    <w:p>
      <w:pPr>
        <w:jc w:val="both"/>
        <w:ind w:left="0" w:right="0" w:firstLine="566.92913385827"/>
        <w:spacing w:after="60"/>
      </w:pPr>
      <w:r>
        <w:rPr>
          <w:sz w:val="24"/>
          <w:szCs w:val="24"/>
        </w:rPr>
        <w:t xml:space="preserve">сохранение и приумножение духовного и историко-культурного потенциала страны;</w:t>
      </w:r>
    </w:p>
    <w:p>
      <w:pPr>
        <w:jc w:val="both"/>
        <w:ind w:left="0" w:right="0" w:firstLine="566.92913385827"/>
        <w:spacing w:after="60"/>
      </w:pPr>
      <w:r>
        <w:rPr>
          <w:sz w:val="24"/>
          <w:szCs w:val="24"/>
        </w:rPr>
        <w:t xml:space="preserve">улучшение материально-технической базы объектов социальной сферы;</w:t>
      </w:r>
    </w:p>
    <w:p>
      <w:pPr>
        <w:jc w:val="both"/>
        <w:ind w:left="0" w:right="0" w:firstLine="566.92913385827"/>
        <w:spacing w:after="60"/>
      </w:pPr>
      <w:r>
        <w:rPr>
          <w:sz w:val="24"/>
          <w:szCs w:val="24"/>
        </w:rPr>
        <w:t xml:space="preserve">реализация долгосрочной стратегии содействия развитию белорусской диаспоры;</w:t>
      </w:r>
    </w:p>
    <w:p>
      <w:pPr>
        <w:jc w:val="both"/>
        <w:ind w:left="0" w:right="0" w:firstLine="566.92913385827"/>
        <w:spacing w:after="60"/>
      </w:pPr>
      <w:r>
        <w:rPr>
          <w:sz w:val="24"/>
          <w:szCs w:val="24"/>
        </w:rPr>
        <w:t xml:space="preserve">обеспечение условий для укрепления единой общности «белорусский народ», воспитание уважения к другим национальностям, религиям и культурам, пресечение любых попыток разжигания национальной и религиозной розни;</w:t>
      </w:r>
    </w:p>
    <w:p>
      <w:pPr>
        <w:jc w:val="both"/>
        <w:ind w:left="0" w:right="0" w:firstLine="566.92913385827"/>
        <w:spacing w:after="60"/>
      </w:pPr>
      <w:r>
        <w:rPr>
          <w:sz w:val="24"/>
          <w:szCs w:val="24"/>
        </w:rPr>
        <w:t xml:space="preserve">обеспечение правопорядка в обществе, в том числе путем профилактики негативных социальных явлений, предупредительного воздействия на лиц, злоупотребляющих спиртными напитками, потребляющих наркотические вещества или другие одурманивающие средства;</w:t>
      </w:r>
    </w:p>
    <w:p>
      <w:pPr>
        <w:jc w:val="both"/>
        <w:ind w:left="0" w:right="0" w:firstLine="566.92913385827"/>
        <w:spacing w:after="60"/>
      </w:pPr>
      <w:r>
        <w:rPr>
          <w:sz w:val="24"/>
          <w:szCs w:val="24"/>
        </w:rPr>
        <w:t xml:space="preserve">повышение уровня самосохранительного поведения и культуры безопасности жизнедеятельности населения.</w:t>
      </w:r>
    </w:p>
    <w:p>
      <w:pPr>
        <w:jc w:val="both"/>
        <w:ind w:left="0" w:right="0" w:firstLine="566.92913385827"/>
        <w:spacing w:after="60"/>
      </w:pPr>
      <w:r>
        <w:rPr>
          <w:sz w:val="24"/>
          <w:szCs w:val="24"/>
        </w:rPr>
        <w:t xml:space="preserve">Важнейшими направлениями защиты от внешних угроз являются предупреждение трансграничной преступности, выявление и пресечение преступлений, совершаемых с использованием информационно-коммуникационных технологий.</w:t>
      </w:r>
    </w:p>
    <w:p>
      <w:pPr>
        <w:jc w:val="both"/>
        <w:ind w:left="0" w:right="0" w:firstLine="566.92913385827"/>
        <w:spacing w:after="60"/>
      </w:pPr>
      <w:r>
        <w:rPr>
          <w:sz w:val="24"/>
          <w:szCs w:val="24"/>
        </w:rPr>
        <w:t xml:space="preserve">Значимую роль в обеспечении безопасности в социальной сфере призваны сыграть программы по занятости населения, социальной защите, образованию и молодежной политике, здоровью народа и демографической безопасности, обеспечению правопорядка, жилищному строительству, культуре и другие.</w:t>
      </w:r>
    </w:p>
    <w:p>
      <w:pPr>
        <w:jc w:val="both"/>
        <w:ind w:left="0" w:right="0" w:firstLine="566.92913385827"/>
        <w:spacing w:after="60"/>
      </w:pPr>
      <w:r>
        <w:rPr>
          <w:sz w:val="24"/>
          <w:szCs w:val="24"/>
        </w:rPr>
        <w:t xml:space="preserve">57. В демографической сфере основными направлениями нейтрализации внутренних источников угроз являются:</w:t>
      </w:r>
    </w:p>
    <w:p>
      <w:pPr>
        <w:jc w:val="both"/>
        <w:ind w:left="0" w:right="0" w:firstLine="566.92913385827"/>
        <w:spacing w:after="60"/>
      </w:pPr>
      <w:r>
        <w:rPr>
          <w:sz w:val="24"/>
          <w:szCs w:val="24"/>
        </w:rPr>
        <w:t xml:space="preserve">всестороннее стимулирование рождаемости, обеспечивающее простое воспроизводство населения, укрепление института семьи и сохранение традиционных духовно-нравственных ценностей;</w:t>
      </w:r>
    </w:p>
    <w:p>
      <w:pPr>
        <w:jc w:val="both"/>
        <w:ind w:left="0" w:right="0" w:firstLine="566.92913385827"/>
        <w:spacing w:after="60"/>
      </w:pPr>
      <w:r>
        <w:rPr>
          <w:sz w:val="24"/>
          <w:szCs w:val="24"/>
        </w:rPr>
        <w:t xml:space="preserve">снижение смертности, увеличение продолжительности жизни, охрана здоровья матери и ребенка, сохранение репродуктивного и общего здоровья населения.</w:t>
      </w:r>
    </w:p>
    <w:p>
      <w:pPr>
        <w:jc w:val="both"/>
        <w:ind w:left="0" w:right="0" w:firstLine="566.92913385827"/>
        <w:spacing w:after="60"/>
      </w:pPr>
      <w:r>
        <w:rPr>
          <w:sz w:val="24"/>
          <w:szCs w:val="24"/>
        </w:rPr>
        <w:t xml:space="preserve">Важнейшими направлениями защиты от внешних угроз являются оптимизация миграционных процессов, создание условий для уменьшения эмиграции, сохранение интеллектуального и трудового потенциала республики, привлечение высококвалифицированных кадров из-за рубежа, а также активное противодействие незаконной миграции.</w:t>
      </w:r>
    </w:p>
    <w:p>
      <w:pPr>
        <w:jc w:val="both"/>
        <w:ind w:left="0" w:right="0" w:firstLine="566.92913385827"/>
        <w:spacing w:after="60"/>
      </w:pPr>
      <w:r>
        <w:rPr>
          <w:sz w:val="24"/>
          <w:szCs w:val="24"/>
        </w:rPr>
        <w:t xml:space="preserve">58. В биологической сфере важнейшими направлениями нейтрализации внутренних источников угроз национальной безопасности являются:</w:t>
      </w:r>
    </w:p>
    <w:p>
      <w:pPr>
        <w:jc w:val="both"/>
        <w:ind w:left="0" w:right="0" w:firstLine="566.92913385827"/>
        <w:spacing w:after="60"/>
      </w:pPr>
      <w:r>
        <w:rPr>
          <w:sz w:val="24"/>
          <w:szCs w:val="24"/>
        </w:rPr>
        <w:t xml:space="preserve">совершенствование методов, средств и технологий профилактики, диагностики и лечения инфекционных болезней человека и заразных болезней животных, детекции генно-инженерных организмов;</w:t>
      </w:r>
    </w:p>
    <w:p>
      <w:pPr>
        <w:jc w:val="both"/>
        <w:ind w:left="0" w:right="0" w:firstLine="566.92913385827"/>
        <w:spacing w:after="60"/>
      </w:pPr>
      <w:r>
        <w:rPr>
          <w:sz w:val="24"/>
          <w:szCs w:val="24"/>
        </w:rPr>
        <w:t xml:space="preserve">развитие системы мониторинга биологических рисков на базе сети профильных лабораторий и референс-центров;</w:t>
      </w:r>
    </w:p>
    <w:p>
      <w:pPr>
        <w:jc w:val="both"/>
        <w:ind w:left="0" w:right="0" w:firstLine="566.92913385827"/>
        <w:spacing w:after="60"/>
      </w:pPr>
      <w:r>
        <w:rPr>
          <w:sz w:val="24"/>
          <w:szCs w:val="24"/>
        </w:rPr>
        <w:t xml:space="preserve">регулирование на национальном уровне отпуска и реализации лекарственных средств, предназначенных для лечения инфекционных и паразитарных болезней, вызываемых патогенными и условно-патогенными микроорганизмами, в целях исключения их применения при отсутствии медицинских показаний;</w:t>
      </w:r>
    </w:p>
    <w:p>
      <w:pPr>
        <w:jc w:val="both"/>
        <w:ind w:left="0" w:right="0" w:firstLine="566.92913385827"/>
        <w:spacing w:after="60"/>
      </w:pPr>
      <w:r>
        <w:rPr>
          <w:sz w:val="24"/>
          <w:szCs w:val="24"/>
        </w:rPr>
        <w:t xml:space="preserve">сбор, анализ, систематизация информации и пополнение банка данных о разработанных генно-инженерных организмах, их перемещении через границу, высвобождении в окружающую среду, использовании в хозяйственной деятельности, детекции в кормах, продуктах питания и сырье, оценки рисков и своевременного реагирования на потенциальные угрозы;</w:t>
      </w:r>
    </w:p>
    <w:p>
      <w:pPr>
        <w:jc w:val="both"/>
        <w:ind w:left="0" w:right="0" w:firstLine="566.92913385827"/>
        <w:spacing w:after="60"/>
      </w:pPr>
      <w:r>
        <w:rPr>
          <w:sz w:val="24"/>
          <w:szCs w:val="24"/>
        </w:rPr>
        <w:t xml:space="preserve">учет потенциально опасных биологических объектов, определение их перечня и выработка комплекса мер по предотвращению аварий и (или) диверсий на таких объектах, а также локализации и ликвидации связанных с ними биолого-социальных чрезвычайных ситуаций;</w:t>
      </w:r>
    </w:p>
    <w:p>
      <w:pPr>
        <w:jc w:val="both"/>
        <w:ind w:left="0" w:right="0" w:firstLine="566.92913385827"/>
        <w:spacing w:after="60"/>
      </w:pPr>
      <w:r>
        <w:rPr>
          <w:sz w:val="24"/>
          <w:szCs w:val="24"/>
        </w:rPr>
        <w:t xml:space="preserve">повышение кадрового и материально-технического потенциала государства в области обеспечения биологической безопасности.</w:t>
      </w:r>
    </w:p>
    <w:p>
      <w:pPr>
        <w:jc w:val="both"/>
        <w:ind w:left="0" w:right="0" w:firstLine="566.92913385827"/>
        <w:spacing w:after="60"/>
      </w:pPr>
      <w:r>
        <w:rPr>
          <w:sz w:val="24"/>
          <w:szCs w:val="24"/>
        </w:rPr>
        <w:t xml:space="preserve">Меры по защите от внешних источников угроз национальной безопасности в биологической сфере сосредотачиваются на следующих основных направлениях:</w:t>
      </w:r>
    </w:p>
    <w:p>
      <w:pPr>
        <w:jc w:val="both"/>
        <w:ind w:left="0" w:right="0" w:firstLine="566.92913385827"/>
        <w:spacing w:after="60"/>
      </w:pPr>
      <w:r>
        <w:rPr>
          <w:sz w:val="24"/>
          <w:szCs w:val="24"/>
        </w:rPr>
        <w:t xml:space="preserve">развитие международных и региональных механизмов обеспечения биологической безопасности;</w:t>
      </w:r>
    </w:p>
    <w:p>
      <w:pPr>
        <w:jc w:val="both"/>
        <w:ind w:left="0" w:right="0" w:firstLine="566.92913385827"/>
        <w:spacing w:after="60"/>
      </w:pPr>
      <w:r>
        <w:rPr>
          <w:sz w:val="24"/>
          <w:szCs w:val="24"/>
        </w:rPr>
        <w:t xml:space="preserve">осуществление санитарно-карантинного, ветеринарно-санитарного и карантинного фитосанитарного контроля (надзора), в том числе инвазивных видов, запрещенных к ввозу на территорию Республики Беларусь;</w:t>
      </w:r>
    </w:p>
    <w:p>
      <w:pPr>
        <w:jc w:val="both"/>
        <w:ind w:left="0" w:right="0" w:firstLine="566.92913385827"/>
        <w:spacing w:after="60"/>
      </w:pPr>
      <w:r>
        <w:rPr>
          <w:sz w:val="24"/>
          <w:szCs w:val="24"/>
        </w:rPr>
        <w:t xml:space="preserve">введение ограничительных мероприятий, предусмотренных законодательством;</w:t>
      </w:r>
    </w:p>
    <w:p>
      <w:pPr>
        <w:jc w:val="both"/>
        <w:ind w:left="0" w:right="0" w:firstLine="566.92913385827"/>
        <w:spacing w:after="60"/>
      </w:pPr>
      <w:r>
        <w:rPr>
          <w:sz w:val="24"/>
          <w:szCs w:val="24"/>
        </w:rPr>
        <w:t xml:space="preserve">реализация мероприятий по регулированию распространения и численности инвазивных видов растений и животных;</w:t>
      </w:r>
    </w:p>
    <w:p>
      <w:pPr>
        <w:jc w:val="both"/>
        <w:ind w:left="0" w:right="0" w:firstLine="566.92913385827"/>
        <w:spacing w:after="60"/>
      </w:pPr>
      <w:r>
        <w:rPr>
          <w:sz w:val="24"/>
          <w:szCs w:val="24"/>
        </w:rPr>
        <w:t xml:space="preserve">создание информационной базы данных по биологической безопасности, содержащей информацию для органов государственного управления в сфере биологической безопасности;</w:t>
      </w:r>
    </w:p>
    <w:p>
      <w:pPr>
        <w:jc w:val="both"/>
        <w:ind w:left="0" w:right="0" w:firstLine="566.92913385827"/>
        <w:spacing w:after="60"/>
      </w:pPr>
      <w:r>
        <w:rPr>
          <w:sz w:val="24"/>
          <w:szCs w:val="24"/>
        </w:rPr>
        <w:t xml:space="preserve">развитие правовых и экономических механизмов поддержки широкомасштабного мониторинга биологических рисков, контроля и надзора за распространением генно-инженерных организмов и продуктов современных биотехнологий, совершенствование законодательства для генно-инженерной деятельности, осуществляемой вне аккредитованных лабораторий, в домашних условиях, частных лабораториях;</w:t>
      </w:r>
    </w:p>
    <w:p>
      <w:pPr>
        <w:jc w:val="both"/>
        <w:ind w:left="0" w:right="0" w:firstLine="566.92913385827"/>
        <w:spacing w:after="60"/>
      </w:pPr>
      <w:r>
        <w:rPr>
          <w:sz w:val="24"/>
          <w:szCs w:val="24"/>
        </w:rPr>
        <w:t xml:space="preserve">разработка и внедрение методов мониторинга, надзора и контроля, включая методологии оценки рисков и диагностических тест-систем для новых и неразрешенных генно-инженерных организмов (животные организмы, в частности рыбы, организмы, разработанные методами синтетической биологии, геномного редактирования).</w:t>
      </w:r>
    </w:p>
    <w:p>
      <w:pPr>
        <w:jc w:val="both"/>
        <w:ind w:left="0" w:right="0" w:firstLine="566.92913385827"/>
        <w:spacing w:after="60"/>
      </w:pPr>
      <w:r>
        <w:rPr>
          <w:sz w:val="24"/>
          <w:szCs w:val="24"/>
        </w:rPr>
        <w:t xml:space="preserve">59. В информационной сфере основные усилия сконцентрированы на совершенствовании механизмов реализации прав граждан на получение, хранение, пользование и распоряжение информацией, в том числе с использованием современных информационно-коммуникационных технологий. Особое внимание уделяется дальнейшему повышению качества и конкурентоспособности национального белорусского контента и продукции национальных СМИ в целом, которые призваны занимать доминирующее положение внутри страны и максимально популяризироваться во внешнем информационном пространстве, в том числе в сети Интернет.</w:t>
      </w:r>
    </w:p>
    <w:p>
      <w:pPr>
        <w:jc w:val="both"/>
        <w:ind w:left="0" w:right="0" w:firstLine="566.92913385827"/>
        <w:spacing w:after="60"/>
      </w:pPr>
      <w:r>
        <w:rPr>
          <w:sz w:val="24"/>
          <w:szCs w:val="24"/>
        </w:rPr>
        <w:t xml:space="preserve">Важнейшими направлениями нейтрализации внутренних источников угроз национальной безопасности в информационной сфере являются:</w:t>
      </w:r>
    </w:p>
    <w:p>
      <w:pPr>
        <w:jc w:val="both"/>
        <w:ind w:left="0" w:right="0" w:firstLine="566.92913385827"/>
        <w:spacing w:after="60"/>
      </w:pPr>
      <w:r>
        <w:rPr>
          <w:sz w:val="24"/>
          <w:szCs w:val="24"/>
        </w:rPr>
        <w:t xml:space="preserve">обеспечение защиты персональных данных от несанкционированного или случайного доступа к ним, иных неправомерных действий;</w:t>
      </w:r>
    </w:p>
    <w:p>
      <w:pPr>
        <w:jc w:val="both"/>
        <w:ind w:left="0" w:right="0" w:firstLine="566.92913385827"/>
        <w:spacing w:after="60"/>
      </w:pPr>
      <w:r>
        <w:rPr>
          <w:sz w:val="24"/>
          <w:szCs w:val="24"/>
        </w:rPr>
        <w:t xml:space="preserve">противодействие деструктивному информационному воздействию, наносящему вред национальным интересам;</w:t>
      </w:r>
    </w:p>
    <w:p>
      <w:pPr>
        <w:jc w:val="both"/>
        <w:ind w:left="0" w:right="0" w:firstLine="566.92913385827"/>
        <w:spacing w:after="60"/>
      </w:pPr>
      <w:r>
        <w:rPr>
          <w:sz w:val="24"/>
          <w:szCs w:val="24"/>
        </w:rPr>
        <w:t xml:space="preserve">информационное обеспечение и сопровождение государственной политики, в том числе информационное противоборство для защиты информационного пространства;</w:t>
      </w:r>
    </w:p>
    <w:p>
      <w:pPr>
        <w:jc w:val="both"/>
        <w:ind w:left="0" w:right="0" w:firstLine="566.92913385827"/>
        <w:spacing w:after="60"/>
      </w:pPr>
      <w:r>
        <w:rPr>
          <w:sz w:val="24"/>
          <w:szCs w:val="24"/>
        </w:rPr>
        <w:t xml:space="preserve">развитие массового политического сознания граждан;</w:t>
      </w:r>
    </w:p>
    <w:p>
      <w:pPr>
        <w:jc w:val="both"/>
        <w:ind w:left="0" w:right="0" w:firstLine="566.92913385827"/>
        <w:spacing w:after="60"/>
      </w:pPr>
      <w:r>
        <w:rPr>
          <w:sz w:val="24"/>
          <w:szCs w:val="24"/>
        </w:rPr>
        <w:t xml:space="preserve">усиление позитивного восприятия Беларуси в мировом информационном пространстве;</w:t>
      </w:r>
    </w:p>
    <w:p>
      <w:pPr>
        <w:jc w:val="both"/>
        <w:ind w:left="0" w:right="0" w:firstLine="566.92913385827"/>
        <w:spacing w:after="60"/>
      </w:pPr>
      <w:r>
        <w:rPr>
          <w:sz w:val="24"/>
          <w:szCs w:val="24"/>
        </w:rPr>
        <w:t xml:space="preserve">дальнейшая реализация стратегии по формированию в Республике Беларусь информационного общества, гарантированное обеспечение установленного законодательством порядка доступа к государственным информационным ресурсам, в том числе удаленного, получение информационных услуг;</w:t>
      </w:r>
    </w:p>
    <w:p>
      <w:pPr>
        <w:jc w:val="both"/>
        <w:ind w:left="0" w:right="0" w:firstLine="566.92913385827"/>
        <w:spacing w:after="60"/>
      </w:pPr>
      <w:r>
        <w:rPr>
          <w:sz w:val="24"/>
          <w:szCs w:val="24"/>
        </w:rPr>
        <w:t xml:space="preserve">динамичное внедрение информационно-коммуникационных и передовых производственных технологий в отрасли национальной экономики и сферы жизнедеятельности общества, в том числе методов и средств защиты информации в информационных системах, используемых в инфраструктуре, являющейся жизненно важной для страны;</w:t>
      </w:r>
    </w:p>
    <w:p>
      <w:pPr>
        <w:jc w:val="both"/>
        <w:ind w:left="0" w:right="0" w:firstLine="566.92913385827"/>
        <w:spacing w:after="60"/>
      </w:pPr>
      <w:r>
        <w:rPr>
          <w:sz w:val="24"/>
          <w:szCs w:val="24"/>
        </w:rPr>
        <w:t xml:space="preserve">создание комплексной цифровой инфраструктуры для межведомственного информационного взаимодействия;</w:t>
      </w:r>
    </w:p>
    <w:p>
      <w:pPr>
        <w:jc w:val="both"/>
        <w:ind w:left="0" w:right="0" w:firstLine="566.92913385827"/>
        <w:spacing w:after="60"/>
      </w:pPr>
      <w:r>
        <w:rPr>
          <w:sz w:val="24"/>
          <w:szCs w:val="24"/>
        </w:rPr>
        <w:t xml:space="preserve">формирование современной системы оказания государственных услуг на принципах проактивности и мультиканальности их предоставления;</w:t>
      </w:r>
    </w:p>
    <w:p>
      <w:pPr>
        <w:jc w:val="both"/>
        <w:ind w:left="0" w:right="0" w:firstLine="566.92913385827"/>
        <w:spacing w:after="60"/>
      </w:pPr>
      <w:r>
        <w:rPr>
          <w:sz w:val="24"/>
          <w:szCs w:val="24"/>
        </w:rPr>
        <w:t xml:space="preserve">развитие национальной системы обеспечения кибербезопасности;</w:t>
      </w:r>
    </w:p>
    <w:p>
      <w:pPr>
        <w:jc w:val="both"/>
        <w:ind w:left="0" w:right="0" w:firstLine="566.92913385827"/>
        <w:spacing w:after="60"/>
      </w:pPr>
      <w:r>
        <w:rPr>
          <w:sz w:val="24"/>
          <w:szCs w:val="24"/>
        </w:rPr>
        <w:t xml:space="preserve">профилактика, выявление и пресечение правонарушений, совершаемых с использованием информационно-коммуникационных технологий;</w:t>
      </w:r>
    </w:p>
    <w:p>
      <w:pPr>
        <w:jc w:val="both"/>
        <w:ind w:left="0" w:right="0" w:firstLine="566.92913385827"/>
        <w:spacing w:after="60"/>
      </w:pPr>
      <w:r>
        <w:rPr>
          <w:sz w:val="24"/>
          <w:szCs w:val="24"/>
        </w:rPr>
        <w:t xml:space="preserve">совершенствование системы защиты информации и сведений, составляющих охраняемую законодательством тайну.</w:t>
      </w:r>
    </w:p>
    <w:p>
      <w:pPr>
        <w:jc w:val="both"/>
        <w:ind w:left="0" w:right="0" w:firstLine="566.92913385827"/>
        <w:spacing w:after="60"/>
      </w:pPr>
      <w:r>
        <w:rPr>
          <w:sz w:val="24"/>
          <w:szCs w:val="24"/>
        </w:rPr>
        <w:t xml:space="preserve">Меры по защите от внешних источников угроз национальной безопасности в информационной сфере осуществляются путем:</w:t>
      </w:r>
    </w:p>
    <w:p>
      <w:pPr>
        <w:jc w:val="both"/>
        <w:ind w:left="0" w:right="0" w:firstLine="566.92913385827"/>
        <w:spacing w:after="60"/>
      </w:pPr>
      <w:r>
        <w:rPr>
          <w:sz w:val="24"/>
          <w:szCs w:val="24"/>
        </w:rPr>
        <w:t xml:space="preserve">участия Республики Беларусь в формировании механизмов международного и регионального сотрудничества по противодействию преступности с использованием информационно-коммуникационных технологий исходя из национальных интересов;</w:t>
      </w:r>
    </w:p>
    <w:p>
      <w:pPr>
        <w:jc w:val="both"/>
        <w:ind w:left="0" w:right="0" w:firstLine="566.92913385827"/>
        <w:spacing w:after="60"/>
      </w:pPr>
      <w:r>
        <w:rPr>
          <w:sz w:val="24"/>
          <w:szCs w:val="24"/>
        </w:rPr>
        <w:t xml:space="preserve">создания и безопасного использования межгосударственных, международных глобальных информационных сетей и систем;</w:t>
      </w:r>
    </w:p>
    <w:p>
      <w:pPr>
        <w:jc w:val="both"/>
        <w:ind w:left="0" w:right="0" w:firstLine="566.92913385827"/>
        <w:spacing w:after="60"/>
      </w:pPr>
      <w:r>
        <w:rPr>
          <w:sz w:val="24"/>
          <w:szCs w:val="24"/>
        </w:rPr>
        <w:t xml:space="preserve">сокращения использования иностранных информационных технологий.</w:t>
      </w:r>
    </w:p>
    <w:p>
      <w:pPr>
        <w:jc w:val="both"/>
        <w:ind w:left="0" w:right="0" w:firstLine="566.92913385827"/>
        <w:spacing w:after="60"/>
      </w:pPr>
      <w:r>
        <w:rPr>
          <w:sz w:val="24"/>
          <w:szCs w:val="24"/>
        </w:rPr>
        <w:t xml:space="preserve">60. Республика Беларусь обеспечивает свою военную безопасность исходя из принципов неделимости безопасности, законности, комплексности, оборонной достаточности, неуклонной решимости отстаивать ее всеми имеющимися силами и средствами, отдавая приоритет невоенным мерам.</w:t>
      </w:r>
    </w:p>
    <w:p>
      <w:pPr>
        <w:jc w:val="both"/>
        <w:ind w:left="0" w:right="0" w:firstLine="566.92913385827"/>
        <w:spacing w:after="60"/>
      </w:pPr>
      <w:r>
        <w:rPr>
          <w:sz w:val="24"/>
          <w:szCs w:val="24"/>
        </w:rPr>
        <w:t xml:space="preserve">Военная безопасность достигается поддержанием обороноспособности на уровне, обеспечивающем готовность государства к вооруженной защите, его военной организации и населения – к отражению агрессии, а также созданием условий, исключающих возможность возникновения военного конфликта с участием Республики Беларусь.</w:t>
      </w:r>
    </w:p>
    <w:p>
      <w:pPr>
        <w:jc w:val="both"/>
        <w:ind w:left="0" w:right="0" w:firstLine="566.92913385827"/>
        <w:spacing w:after="60"/>
      </w:pPr>
      <w:r>
        <w:rPr>
          <w:sz w:val="24"/>
          <w:szCs w:val="24"/>
        </w:rPr>
        <w:t xml:space="preserve">Нейтрализация внутренних источников угроз национальной безопасности в военной сфере продолжит обеспечиваться за счет:</w:t>
      </w:r>
    </w:p>
    <w:p>
      <w:pPr>
        <w:jc w:val="both"/>
        <w:ind w:left="0" w:right="0" w:firstLine="566.92913385827"/>
        <w:spacing w:after="60"/>
      </w:pPr>
      <w:r>
        <w:rPr>
          <w:sz w:val="24"/>
          <w:szCs w:val="24"/>
        </w:rPr>
        <w:t xml:space="preserve">развития в обществе патриотизма, воспитания у граждан чувства ответственности за защиту Республики Беларусь;</w:t>
      </w:r>
    </w:p>
    <w:p>
      <w:pPr>
        <w:jc w:val="both"/>
        <w:ind w:left="0" w:right="0" w:firstLine="566.92913385827"/>
        <w:spacing w:after="60"/>
      </w:pPr>
      <w:r>
        <w:rPr>
          <w:sz w:val="24"/>
          <w:szCs w:val="24"/>
        </w:rPr>
        <w:t xml:space="preserve">повышения мотивации и престижа военной службы в целях укрепления кадрового потенциала Вооруженных Сил, других войск, воинских формирований и военизированных организаций;</w:t>
      </w:r>
    </w:p>
    <w:p>
      <w:pPr>
        <w:jc w:val="both"/>
        <w:ind w:left="0" w:right="0" w:firstLine="566.92913385827"/>
        <w:spacing w:after="60"/>
      </w:pPr>
      <w:r>
        <w:rPr>
          <w:sz w:val="24"/>
          <w:szCs w:val="24"/>
        </w:rPr>
        <w:t xml:space="preserve">государственного реагирования на кризисные ситуации, способные привести к развязыванию внутреннего вооруженного конфликта на территории Республики Беларусь;</w:t>
      </w:r>
    </w:p>
    <w:p>
      <w:pPr>
        <w:jc w:val="both"/>
        <w:ind w:left="0" w:right="0" w:firstLine="566.92913385827"/>
        <w:spacing w:after="60"/>
      </w:pPr>
      <w:r>
        <w:rPr>
          <w:sz w:val="24"/>
          <w:szCs w:val="24"/>
        </w:rPr>
        <w:t xml:space="preserve">своевременной реализации и финансирования мероприятий, предусмотренных государственными программами в области национальной обороны;</w:t>
      </w:r>
    </w:p>
    <w:p>
      <w:pPr>
        <w:jc w:val="both"/>
        <w:ind w:left="0" w:right="0" w:firstLine="566.92913385827"/>
        <w:spacing w:after="60"/>
      </w:pPr>
      <w:r>
        <w:rPr>
          <w:sz w:val="24"/>
          <w:szCs w:val="24"/>
        </w:rPr>
        <w:t xml:space="preserve">активизации работы в направлении повышения возможностей оборонного сектора экономики по созданию современных и перспективных образцов вооружений, военной и специальной техники.</w:t>
      </w:r>
    </w:p>
    <w:p>
      <w:pPr>
        <w:jc w:val="both"/>
        <w:ind w:left="0" w:right="0" w:firstLine="566.92913385827"/>
        <w:spacing w:after="60"/>
      </w:pPr>
      <w:r>
        <w:rPr>
          <w:sz w:val="24"/>
          <w:szCs w:val="24"/>
        </w:rPr>
        <w:t xml:space="preserve">Защита от внешних источников военных угроз продолжит осуществляться за счет выполнения мероприятий по подготовке государства к обороне. При этом основные усилия сосредоточены на:</w:t>
      </w:r>
    </w:p>
    <w:p>
      <w:pPr>
        <w:jc w:val="both"/>
        <w:ind w:left="0" w:right="0" w:firstLine="566.92913385827"/>
        <w:spacing w:after="60"/>
      </w:pPr>
      <w:r>
        <w:rPr>
          <w:sz w:val="24"/>
          <w:szCs w:val="24"/>
        </w:rPr>
        <w:t xml:space="preserve">планировании обороны государства как составной части организации обороны Республики Беларусь;</w:t>
      </w:r>
    </w:p>
    <w:p>
      <w:pPr>
        <w:jc w:val="both"/>
        <w:ind w:left="0" w:right="0" w:firstLine="566.92913385827"/>
        <w:spacing w:after="60"/>
      </w:pPr>
      <w:r>
        <w:rPr>
          <w:sz w:val="24"/>
          <w:szCs w:val="24"/>
        </w:rPr>
        <w:t xml:space="preserve">подготовке Вооруженных Сил во взаимодействии с другими войсками и воинскими формированиями;</w:t>
      </w:r>
    </w:p>
    <w:p>
      <w:pPr>
        <w:jc w:val="both"/>
        <w:ind w:left="0" w:right="0" w:firstLine="566.92913385827"/>
        <w:spacing w:after="60"/>
      </w:pPr>
      <w:r>
        <w:rPr>
          <w:sz w:val="24"/>
          <w:szCs w:val="24"/>
        </w:rPr>
        <w:t xml:space="preserve">создании необходимых запасов материальных средств, обеспечивающих подготовку и успешное выполнение задач при ведении боевых действий;</w:t>
      </w:r>
    </w:p>
    <w:p>
      <w:pPr>
        <w:jc w:val="both"/>
        <w:ind w:left="0" w:right="0" w:firstLine="566.92913385827"/>
        <w:spacing w:after="60"/>
      </w:pPr>
      <w:r>
        <w:rPr>
          <w:sz w:val="24"/>
          <w:szCs w:val="24"/>
        </w:rPr>
        <w:t xml:space="preserve">подготовке территориальной обороны и ее основного компонента – территориальных войск;</w:t>
      </w:r>
    </w:p>
    <w:p>
      <w:pPr>
        <w:jc w:val="both"/>
        <w:ind w:left="0" w:right="0" w:firstLine="566.92913385827"/>
        <w:spacing w:after="60"/>
      </w:pPr>
      <w:r>
        <w:rPr>
          <w:sz w:val="24"/>
          <w:szCs w:val="24"/>
        </w:rPr>
        <w:t xml:space="preserve">укреплении системы коллективной безопасности посредством принятия скоординированных мер по обеспечению военной безопасности в рамках Союзного государства, развития региональной группировки войск (сил) Республики Беларусь и Российской Федерации, повышения эффективности органов военного управления, сил и средств коллективной безопасности ОДКБ.</w:t>
      </w:r>
    </w:p>
    <w:p>
      <w:pPr>
        <w:jc w:val="both"/>
        <w:ind w:left="0" w:right="0" w:firstLine="566.92913385827"/>
        <w:spacing w:after="60"/>
      </w:pPr>
      <w:r>
        <w:rPr>
          <w:sz w:val="24"/>
          <w:szCs w:val="24"/>
        </w:rPr>
        <w:t xml:space="preserve">61. В экологической сфере основными направлениями нейтрализации внутренних источников угроз национальной безопасности являются:</w:t>
      </w:r>
    </w:p>
    <w:p>
      <w:pPr>
        <w:jc w:val="both"/>
        <w:ind w:left="0" w:right="0" w:firstLine="566.92913385827"/>
        <w:spacing w:after="60"/>
      </w:pPr>
      <w:r>
        <w:rPr>
          <w:sz w:val="24"/>
          <w:szCs w:val="24"/>
        </w:rPr>
        <w:t xml:space="preserve">обеспечение экономического роста в пределах хозяйственной емкости биосферы;</w:t>
      </w:r>
    </w:p>
    <w:p>
      <w:pPr>
        <w:jc w:val="both"/>
        <w:ind w:left="0" w:right="0" w:firstLine="566.92913385827"/>
        <w:spacing w:after="60"/>
      </w:pPr>
      <w:r>
        <w:rPr>
          <w:sz w:val="24"/>
          <w:szCs w:val="24"/>
        </w:rPr>
        <w:t xml:space="preserve">переход к моделям «зеленой» и циркулярной экономики, снижение ее углеродоемкости;</w:t>
      </w:r>
    </w:p>
    <w:p>
      <w:pPr>
        <w:jc w:val="both"/>
        <w:ind w:left="0" w:right="0" w:firstLine="566.92913385827"/>
        <w:spacing w:after="60"/>
      </w:pPr>
      <w:r>
        <w:rPr>
          <w:sz w:val="24"/>
          <w:szCs w:val="24"/>
        </w:rPr>
        <w:t xml:space="preserve">улучшение экологической ситуации в Республике Беларусь путем внедрения энерго- и ресурсосберегающих технологий, современных систем защиты экологически опасных объектов, разработки и внедрения экологобезопасных технологий, возобновляемых источников энергии;</w:t>
      </w:r>
    </w:p>
    <w:p>
      <w:pPr>
        <w:jc w:val="both"/>
        <w:ind w:left="0" w:right="0" w:firstLine="566.92913385827"/>
        <w:spacing w:after="60"/>
      </w:pPr>
      <w:r>
        <w:rPr>
          <w:sz w:val="24"/>
          <w:szCs w:val="24"/>
        </w:rPr>
        <w:t xml:space="preserve">комплексная реабилитация и возрождение пострадавших территорий Республики Беларусь от аварии на Чернобыльской АЭС;</w:t>
      </w:r>
    </w:p>
    <w:p>
      <w:pPr>
        <w:jc w:val="both"/>
        <w:ind w:left="0" w:right="0" w:firstLine="566.92913385827"/>
        <w:spacing w:after="60"/>
      </w:pPr>
      <w:r>
        <w:rPr>
          <w:sz w:val="24"/>
          <w:szCs w:val="24"/>
        </w:rPr>
        <w:t xml:space="preserve">дальнейшее совершенствование Государственной системы предупреждения и ликвидации чрезвычайных ситуаций для обеспечения эффективной защиты населения и территорий от чрезвычайных ситуаций природного и техногенного характера;</w:t>
      </w:r>
    </w:p>
    <w:p>
      <w:pPr>
        <w:jc w:val="both"/>
        <w:ind w:left="0" w:right="0" w:firstLine="566.92913385827"/>
        <w:spacing w:after="60"/>
      </w:pPr>
      <w:r>
        <w:rPr>
          <w:sz w:val="24"/>
          <w:szCs w:val="24"/>
        </w:rPr>
        <w:t xml:space="preserve">неукоснительное соблюдение международных правил и норм в области ядерной, радиационной, промышленной и экологической безопасности при эксплуатации национальной АЭС;</w:t>
      </w:r>
    </w:p>
    <w:p>
      <w:pPr>
        <w:jc w:val="both"/>
        <w:ind w:left="0" w:right="0" w:firstLine="566.92913385827"/>
        <w:spacing w:after="60"/>
      </w:pPr>
      <w:r>
        <w:rPr>
          <w:sz w:val="24"/>
          <w:szCs w:val="24"/>
        </w:rPr>
        <w:t xml:space="preserve">развитие национальной системы мониторинга окружающей среды, формирование рынка экосистемных услуг, внедрение экологического аудита и страхования, эффективной нормативной правовой базы экологической безопасности, включая систему платежей за пользование природными ресурсами и адекватную компенсацию вреда, причиненного природной среде.</w:t>
      </w:r>
    </w:p>
    <w:p>
      <w:pPr>
        <w:jc w:val="both"/>
        <w:ind w:left="0" w:right="0" w:firstLine="566.92913385827"/>
        <w:spacing w:after="60"/>
      </w:pPr>
      <w:r>
        <w:rPr>
          <w:sz w:val="24"/>
          <w:szCs w:val="24"/>
        </w:rPr>
        <w:t xml:space="preserve">Важнейшими направлениями защиты от внешних угроз являются:</w:t>
      </w:r>
    </w:p>
    <w:p>
      <w:pPr>
        <w:jc w:val="both"/>
        <w:ind w:left="0" w:right="0" w:firstLine="566.92913385827"/>
        <w:spacing w:after="60"/>
      </w:pPr>
      <w:r>
        <w:rPr>
          <w:sz w:val="24"/>
          <w:szCs w:val="24"/>
        </w:rPr>
        <w:t xml:space="preserve">развитие международного сотрудничества в области охраны окружающей среды и правового разрешения экологических проблем транснационального характера;</w:t>
      </w:r>
    </w:p>
    <w:p>
      <w:pPr>
        <w:jc w:val="both"/>
        <w:ind w:left="0" w:right="0" w:firstLine="566.92913385827"/>
        <w:spacing w:after="60"/>
      </w:pPr>
      <w:r>
        <w:rPr>
          <w:sz w:val="24"/>
          <w:szCs w:val="24"/>
        </w:rPr>
        <w:t xml:space="preserve">повышение достоверности оценок и прогнозов состояния природной среды, изменений климата, опасных погодных и климатических явлений;</w:t>
      </w:r>
    </w:p>
    <w:p>
      <w:pPr>
        <w:jc w:val="both"/>
        <w:ind w:left="0" w:right="0" w:firstLine="566.92913385827"/>
        <w:spacing w:after="60"/>
      </w:pPr>
      <w:r>
        <w:rPr>
          <w:sz w:val="24"/>
          <w:szCs w:val="24"/>
        </w:rPr>
        <w:t xml:space="preserve">адаптация секторов экономики к изменениям окружающей среды;</w:t>
      </w:r>
    </w:p>
    <w:p>
      <w:pPr>
        <w:jc w:val="both"/>
        <w:ind w:left="0" w:right="0" w:firstLine="566.92913385827"/>
        <w:spacing w:after="60"/>
      </w:pPr>
      <w:r>
        <w:rPr>
          <w:sz w:val="24"/>
          <w:szCs w:val="24"/>
        </w:rPr>
        <w:t xml:space="preserve">сокращение выбросов в атмосферу парниковых газов за счет расширения применения возобновляемых и рационального (устойчивого) использования невозобновляемых источников энергии, роста поглощения (стоков) парниковых газов в результате увеличения площади лесов, проведения заболачивания.</w:t>
      </w:r>
    </w:p>
    <w:p>
      <w:pPr>
        <w:jc w:val="center"/>
        <w:spacing w:before="240" w:after="240"/>
      </w:pPr>
      <w:r>
        <w:rPr>
          <w:sz w:val="24"/>
          <w:szCs w:val="24"/>
          <w:b/>
          <w:bCs/>
          <w:caps/>
        </w:rPr>
        <w:t xml:space="preserve">ГЛАВА 9</w:t>
      </w:r>
      <w:br/>
      <w:r>
        <w:rPr>
          <w:sz w:val="24"/>
          <w:szCs w:val="24"/>
          <w:b/>
          <w:bCs/>
          <w:caps/>
        </w:rPr>
        <w:t xml:space="preserve">СИСТЕМА ОБЕСПЕЧЕНИЯ НАЦИОНАЛЬНОЙ БЕЗОПАСНОСТИ</w:t>
      </w:r>
    </w:p>
    <w:p>
      <w:pPr>
        <w:jc w:val="both"/>
        <w:ind w:left="0" w:right="0" w:firstLine="566.92913385827"/>
        <w:spacing w:after="60"/>
      </w:pPr>
      <w:r>
        <w:rPr>
          <w:sz w:val="24"/>
          <w:szCs w:val="24"/>
        </w:rPr>
        <w:t xml:space="preserve">62. Система обеспечения национальной безопасности – совокупность взаимодействующих субъектов обеспечения национальной безопасности и средств, используемых ими для осуществления деятельности по защите и реализации национальных интересов Республики Беларусь и обеспечению безопасности личности, общества и государства.</w:t>
      </w:r>
    </w:p>
    <w:p>
      <w:pPr>
        <w:jc w:val="both"/>
        <w:ind w:left="0" w:right="0" w:firstLine="566.92913385827"/>
        <w:spacing w:after="60"/>
      </w:pPr>
      <w:r>
        <w:rPr>
          <w:sz w:val="24"/>
          <w:szCs w:val="24"/>
        </w:rPr>
        <w:t xml:space="preserve">Правовую основу системы обеспечения национальной безопасности составляют Конституция Республики Беларусь, законы Республики Беларусь, нормативные правовые акты Президента Республики Беларусь, иные акты законодательства, регулирующие общественные отношения в сфере обеспечения национальной безопасности, а также международные договоры Республики Беларусь.</w:t>
      </w:r>
    </w:p>
    <w:p>
      <w:pPr>
        <w:jc w:val="both"/>
        <w:ind w:left="0" w:right="0" w:firstLine="566.92913385827"/>
        <w:spacing w:after="60"/>
      </w:pPr>
      <w:r>
        <w:rPr>
          <w:sz w:val="24"/>
          <w:szCs w:val="24"/>
        </w:rPr>
        <w:t xml:space="preserve">63. Субъекты обеспечения национальной безопасности осуществляют согласованную деятельность по достижению цели и решению задач обеспечения национальной безопасности в соответствии с их правовым статусом, определяемым законодательством. При этом:</w:t>
      </w:r>
    </w:p>
    <w:p>
      <w:pPr>
        <w:jc w:val="both"/>
        <w:ind w:left="0" w:right="0" w:firstLine="566.92913385827"/>
        <w:spacing w:after="60"/>
      </w:pPr>
      <w:r>
        <w:rPr>
          <w:sz w:val="24"/>
          <w:szCs w:val="24"/>
        </w:rPr>
        <w:t xml:space="preserve">Президент Республики Беларусь осуществляет общее руководство системой обеспечения национальной безопасности путем реализации своих полномочий в этой сфере как непосредственно, так и через Совет Безопасности Республики Беларусь и его рабочий орган – Государственный секретариат Совета Безопасности Республики Беларусь, а также через Совет Министров Республики Беларусь;</w:t>
      </w:r>
    </w:p>
    <w:p>
      <w:pPr>
        <w:jc w:val="both"/>
        <w:ind w:left="0" w:right="0" w:firstLine="566.92913385827"/>
        <w:spacing w:after="60"/>
      </w:pPr>
      <w:r>
        <w:rPr>
          <w:sz w:val="24"/>
          <w:szCs w:val="24"/>
        </w:rPr>
        <w:t xml:space="preserve">Всебелорусское народное собрание на основании стратегических направлений развития общества и государства утверждает основные направления внутренней и внешней политики, военную доктрину, концепцию национальной безопасности, осуществляет в соответствии с законодательством иные полномочия, касающиеся обеспечения национальной безопасности;</w:t>
      </w:r>
    </w:p>
    <w:p>
      <w:pPr>
        <w:jc w:val="both"/>
        <w:ind w:left="0" w:right="0" w:firstLine="566.92913385827"/>
        <w:spacing w:after="60"/>
      </w:pPr>
      <w:r>
        <w:rPr>
          <w:sz w:val="24"/>
          <w:szCs w:val="24"/>
        </w:rPr>
        <w:t xml:space="preserve">Национальное собрание Республики Беларусь принимает законы в сфере обеспечения национальной безопасности;</w:t>
      </w:r>
    </w:p>
    <w:p>
      <w:pPr>
        <w:jc w:val="both"/>
        <w:ind w:left="0" w:right="0" w:firstLine="566.92913385827"/>
        <w:spacing w:after="60"/>
      </w:pPr>
      <w:r>
        <w:rPr>
          <w:sz w:val="24"/>
          <w:szCs w:val="24"/>
        </w:rPr>
        <w:t xml:space="preserve">Совет Безопасности Республики Беларусь рассматривает вопросы внутренней и внешней политики Республики Беларусь, затрагивающие интересы национальной безопасности, принимает по ним решения, в том числе определяет государственные органы, ответственные за обеспечение национальной безопасности в основных сферах жизнедеятельности личности, общества и государства, и пороговые значения индикаторов (показателей) состояния национальной безопасности, организует эффективное функционирование системы обеспечения национальной безопасности;</w:t>
      </w:r>
    </w:p>
    <w:p>
      <w:pPr>
        <w:jc w:val="both"/>
        <w:ind w:left="0" w:right="0" w:firstLine="566.92913385827"/>
        <w:spacing w:after="60"/>
      </w:pPr>
      <w:r>
        <w:rPr>
          <w:sz w:val="24"/>
          <w:szCs w:val="24"/>
        </w:rPr>
        <w:t xml:space="preserve">Совет Министров Республики Беларусь в пределах своей компетенции разрабатывает конкретные меры по обеспечению национальной безопасности, организует и контролирует их реализацию;</w:t>
      </w:r>
    </w:p>
    <w:p>
      <w:pPr>
        <w:jc w:val="both"/>
        <w:ind w:left="0" w:right="0" w:firstLine="566.92913385827"/>
        <w:spacing w:after="60"/>
      </w:pPr>
      <w:r>
        <w:rPr>
          <w:sz w:val="24"/>
          <w:szCs w:val="24"/>
        </w:rPr>
        <w:t xml:space="preserve">государственные органы, подчиненные (подотчетные) Президенту Республики Беларусь, и республиканские органы государственного управления, подчиненные Правительству Республики Беларусь, в соответствии с их компетенцией реализуют меры, направленные на решение задач обеспечения национальной безопасности, поддерживают в состоянии готовности к применению имеющиеся силы и средства;</w:t>
      </w:r>
    </w:p>
    <w:p>
      <w:pPr>
        <w:jc w:val="both"/>
        <w:ind w:left="0" w:right="0" w:firstLine="566.92913385827"/>
        <w:spacing w:after="60"/>
      </w:pPr>
      <w:r>
        <w:rPr>
          <w:sz w:val="24"/>
          <w:szCs w:val="24"/>
        </w:rPr>
        <w:t xml:space="preserve">органы прокуратуры осуществляют надзор за точным и единообразным исполнением законов, указов и иных нормативных правовых актов республиканскими органами государственного управления и иными государственными организациями, подчиненными Совету Министров Республики Беларусь, местными представительными, исполнительными и распорядительными органами, общественными объединениями, религиозными организациями и другими организациями, должностными лицами и иными гражданами, в том числе индивидуальными предпринимателями в области обеспечения национальной безопасности; координируют правоохранительную деятельность государственных органов, осуществляющих борьбу с преступностью и коррупцией, а также деятельность по борьбе с преступностью иных организаций, участвующих в борьбе с преступностью, деятельность по профилактике правонарушений в области обеспечения национальной безопасности;</w:t>
      </w:r>
    </w:p>
    <w:p>
      <w:pPr>
        <w:jc w:val="both"/>
        <w:ind w:left="0" w:right="0" w:firstLine="566.92913385827"/>
        <w:spacing w:after="60"/>
      </w:pPr>
      <w:r>
        <w:rPr>
          <w:sz w:val="24"/>
          <w:szCs w:val="24"/>
        </w:rPr>
        <w:t xml:space="preserve">суды осуществляют правосудие по делам, затрагивающим вопросы обеспечения национальной безопасности;</w:t>
      </w:r>
    </w:p>
    <w:p>
      <w:pPr>
        <w:jc w:val="both"/>
        <w:ind w:left="0" w:right="0" w:firstLine="566.92913385827"/>
        <w:spacing w:after="60"/>
      </w:pPr>
      <w:r>
        <w:rPr>
          <w:sz w:val="24"/>
          <w:szCs w:val="24"/>
        </w:rPr>
        <w:t xml:space="preserve">Комитет государственного контроля осуществляет государственный контроль за исполнением республиканского бюджета, использованием государственной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а также по иным вопросам в соответствии с законами и решениями Президента Республики Беларусь в области обеспечения национальной безопасности;</w:t>
      </w:r>
    </w:p>
    <w:p>
      <w:pPr>
        <w:jc w:val="both"/>
        <w:ind w:left="0" w:right="0" w:firstLine="566.92913385827"/>
        <w:spacing w:after="60"/>
      </w:pPr>
      <w:r>
        <w:rPr>
          <w:sz w:val="24"/>
          <w:szCs w:val="24"/>
        </w:rPr>
        <w:t xml:space="preserve">органы местного управления и самоуправления обеспечивают решение задач в сфере обеспечения национальной безопасности, отнесенных законодательством к их компетенции.</w:t>
      </w:r>
    </w:p>
    <w:p>
      <w:pPr>
        <w:jc w:val="both"/>
        <w:ind w:left="0" w:right="0" w:firstLine="566.92913385827"/>
        <w:spacing w:after="60"/>
      </w:pPr>
      <w:r>
        <w:rPr>
          <w:sz w:val="24"/>
          <w:szCs w:val="24"/>
        </w:rPr>
        <w:t xml:space="preserve">64. Граждане участвуют в обеспечении национальной безопасности посредством реализации своих прав и обязанностей (в том числе исполнения священного долга по защите Республики Беларусь), предусмотренных Конституцией Республики Беларусь, законами Республики Беларусь, нормативными правовыми актами Президента Республики Беларусь. Свое видение национальных интересов, способов и средств их защиты они реализуют путем участия в выборах, референдумах и других формах непосредственной демократии, а также через государственные органы и органы местного самоуправления.</w:t>
      </w:r>
    </w:p>
    <w:p>
      <w:pPr>
        <w:jc w:val="both"/>
        <w:ind w:left="0" w:right="0" w:firstLine="566.92913385827"/>
        <w:spacing w:after="60"/>
      </w:pPr>
      <w:r>
        <w:rPr>
          <w:sz w:val="24"/>
          <w:szCs w:val="24"/>
        </w:rPr>
        <w:t xml:space="preserve">Участие граждан и институтов гражданского общества в обеспечении национальной безопасности также может осуществляться путем:</w:t>
      </w:r>
    </w:p>
    <w:p>
      <w:pPr>
        <w:jc w:val="both"/>
        <w:ind w:left="0" w:right="0" w:firstLine="566.92913385827"/>
        <w:spacing w:after="60"/>
      </w:pPr>
      <w:r>
        <w:rPr>
          <w:sz w:val="24"/>
          <w:szCs w:val="24"/>
        </w:rPr>
        <w:t xml:space="preserve">информирования государственных органов о наличии (возникновении) источников и факторов, создающих угрозы национальной безопасности;</w:t>
      </w:r>
    </w:p>
    <w:p>
      <w:pPr>
        <w:jc w:val="both"/>
        <w:ind w:left="0" w:right="0" w:firstLine="566.92913385827"/>
        <w:spacing w:after="60"/>
      </w:pPr>
      <w:r>
        <w:rPr>
          <w:sz w:val="24"/>
          <w:szCs w:val="24"/>
        </w:rPr>
        <w:t xml:space="preserve">непосредственной защиты законными способами и средствами прав и свобод граждан, интересов общества;</w:t>
      </w:r>
    </w:p>
    <w:p>
      <w:pPr>
        <w:jc w:val="both"/>
        <w:ind w:left="0" w:right="0" w:firstLine="566.92913385827"/>
        <w:spacing w:after="60"/>
      </w:pPr>
      <w:r>
        <w:rPr>
          <w:sz w:val="24"/>
          <w:szCs w:val="24"/>
        </w:rPr>
        <w:t xml:space="preserve">разработки и внесения в государственные органы предложений по совершенствованию нормативных правовых актов, регулирующих общественные отношения в различных сферах обеспечения национальной безопасности;</w:t>
      </w:r>
    </w:p>
    <w:p>
      <w:pPr>
        <w:jc w:val="both"/>
        <w:ind w:left="0" w:right="0" w:firstLine="566.92913385827"/>
        <w:spacing w:after="60"/>
      </w:pPr>
      <w:r>
        <w:rPr>
          <w:sz w:val="24"/>
          <w:szCs w:val="24"/>
        </w:rPr>
        <w:t xml:space="preserve">участия в формировании общественного мнения по вопросам обеспечения национальной безопасности;</w:t>
      </w:r>
    </w:p>
    <w:p>
      <w:pPr>
        <w:jc w:val="both"/>
        <w:ind w:left="0" w:right="0" w:firstLine="566.92913385827"/>
        <w:spacing w:after="60"/>
      </w:pPr>
      <w:r>
        <w:rPr>
          <w:sz w:val="24"/>
          <w:szCs w:val="24"/>
        </w:rPr>
        <w:t xml:space="preserve">повышения политической и правовой культуры, ответственности граждан, гражданского самосознания, воспитания патриотизма;</w:t>
      </w:r>
    </w:p>
    <w:p>
      <w:pPr>
        <w:jc w:val="both"/>
        <w:ind w:left="0" w:right="0" w:firstLine="566.92913385827"/>
        <w:spacing w:after="60"/>
      </w:pPr>
      <w:r>
        <w:rPr>
          <w:sz w:val="24"/>
          <w:szCs w:val="24"/>
        </w:rPr>
        <w:t xml:space="preserve">содействия законными способами и средствами государственным органам в обеспечении национальной безопасности, достижении общественного согласия и стабильности.</w:t>
      </w:r>
    </w:p>
    <w:p>
      <w:pPr>
        <w:jc w:val="both"/>
        <w:ind w:left="0" w:right="0" w:firstLine="566.92913385827"/>
        <w:spacing w:after="60"/>
      </w:pPr>
      <w:r>
        <w:rPr>
          <w:sz w:val="24"/>
          <w:szCs w:val="24"/>
        </w:rPr>
        <w:t xml:space="preserve">65. Для решения задач обеспечения национальной безопасности в соответствии с Конституцией Республики Беларусь, законами Республики Беларусь, нормативными правовыми актами Президента Республики Беларусь создаются силы обеспечения национальной безопасности.</w:t>
      </w:r>
    </w:p>
    <w:p>
      <w:pPr>
        <w:jc w:val="both"/>
        <w:ind w:left="0" w:right="0" w:firstLine="566.92913385827"/>
        <w:spacing w:after="60"/>
      </w:pPr>
      <w:r>
        <w:rPr>
          <w:sz w:val="24"/>
          <w:szCs w:val="24"/>
        </w:rPr>
        <w:t xml:space="preserve">66. Основными функциями системы обеспечения национальной безопасности являются:</w:t>
      </w:r>
    </w:p>
    <w:p>
      <w:pPr>
        <w:jc w:val="both"/>
        <w:ind w:left="0" w:right="0" w:firstLine="566.92913385827"/>
        <w:spacing w:after="60"/>
      </w:pPr>
      <w:r>
        <w:rPr>
          <w:sz w:val="24"/>
          <w:szCs w:val="24"/>
        </w:rPr>
        <w:t xml:space="preserve">совершенствование концептуальных организационных и правовых основ обеспечения национальной безопасности;</w:t>
      </w:r>
    </w:p>
    <w:p>
      <w:pPr>
        <w:jc w:val="both"/>
        <w:ind w:left="0" w:right="0" w:firstLine="566.92913385827"/>
        <w:spacing w:after="60"/>
      </w:pPr>
      <w:r>
        <w:rPr>
          <w:sz w:val="24"/>
          <w:szCs w:val="24"/>
        </w:rPr>
        <w:t xml:space="preserve">уточнение в соответствии со складывающейся обстановкой интересов личности, общества и государства, формирование и поддержание их необходимого баланса;</w:t>
      </w:r>
    </w:p>
    <w:p>
      <w:pPr>
        <w:jc w:val="both"/>
        <w:ind w:left="0" w:right="0" w:firstLine="566.92913385827"/>
        <w:spacing w:after="60"/>
      </w:pPr>
      <w:r>
        <w:rPr>
          <w:sz w:val="24"/>
          <w:szCs w:val="24"/>
        </w:rPr>
        <w:t xml:space="preserve">разработка и своевременная корректировка индикаторов (показателей) состояния национальной безопасности, критериев эффективности деятельности субъектов ее обеспечения;</w:t>
      </w:r>
    </w:p>
    <w:p>
      <w:pPr>
        <w:jc w:val="both"/>
        <w:ind w:left="0" w:right="0" w:firstLine="566.92913385827"/>
        <w:spacing w:after="60"/>
      </w:pPr>
      <w:r>
        <w:rPr>
          <w:sz w:val="24"/>
          <w:szCs w:val="24"/>
        </w:rPr>
        <w:t xml:space="preserve">организация и проведение мониторинга, анализа и оценки состояния национальной безопасности;</w:t>
      </w:r>
    </w:p>
    <w:p>
      <w:pPr>
        <w:jc w:val="both"/>
        <w:ind w:left="0" w:right="0" w:firstLine="566.92913385827"/>
        <w:spacing w:after="60"/>
      </w:pPr>
      <w:r>
        <w:rPr>
          <w:sz w:val="24"/>
          <w:szCs w:val="24"/>
        </w:rPr>
        <w:t xml:space="preserve">определение приоритетных направлений и задач обеспечения национальной безопасности в основных сферах жизнедеятельности личности, общества и государства;</w:t>
      </w:r>
    </w:p>
    <w:p>
      <w:pPr>
        <w:jc w:val="both"/>
        <w:ind w:left="0" w:right="0" w:firstLine="566.92913385827"/>
        <w:spacing w:after="60"/>
      </w:pPr>
      <w:r>
        <w:rPr>
          <w:sz w:val="24"/>
          <w:szCs w:val="24"/>
        </w:rPr>
        <w:t xml:space="preserve">прогнозирование, своевременное выявление возрастания уровня опасности, оценка внутренних и внешних рисков, вызовов и угроз национальной безопасности;</w:t>
      </w:r>
    </w:p>
    <w:p>
      <w:pPr>
        <w:jc w:val="both"/>
        <w:ind w:left="0" w:right="0" w:firstLine="566.92913385827"/>
        <w:spacing w:after="60"/>
      </w:pPr>
      <w:r>
        <w:rPr>
          <w:sz w:val="24"/>
          <w:szCs w:val="24"/>
        </w:rPr>
        <w:t xml:space="preserve">разработка и практическая реализация комплекса оперативных и долговременных мер по предупреждению и нейтрализации рисков, вызовов и угроз национальной безопасности, недопущению нанесения вреда национальным интересам и развитию Республики Беларусь;</w:t>
      </w:r>
    </w:p>
    <w:p>
      <w:pPr>
        <w:jc w:val="both"/>
        <w:ind w:left="0" w:right="0" w:firstLine="566.92913385827"/>
        <w:spacing w:after="60"/>
      </w:pPr>
      <w:r>
        <w:rPr>
          <w:sz w:val="24"/>
          <w:szCs w:val="24"/>
        </w:rPr>
        <w:t xml:space="preserve">управление имеющимися силами и средствами, поддержание их в постоянной готовности на основе организационного, кадрового, финансового, материального, технического, информационного и иного ресурсного обеспечения;</w:t>
      </w:r>
    </w:p>
    <w:p>
      <w:pPr>
        <w:jc w:val="both"/>
        <w:ind w:left="0" w:right="0" w:firstLine="566.92913385827"/>
        <w:spacing w:after="60"/>
      </w:pPr>
      <w:r>
        <w:rPr>
          <w:sz w:val="24"/>
          <w:szCs w:val="24"/>
        </w:rPr>
        <w:t xml:space="preserve">организация взаимодействия и координация действий всех субъектов обеспечения национальной безопасности, оценка эффективности их деятельности;</w:t>
      </w:r>
    </w:p>
    <w:p>
      <w:pPr>
        <w:jc w:val="both"/>
        <w:ind w:left="0" w:right="0" w:firstLine="566.92913385827"/>
        <w:spacing w:after="60"/>
      </w:pPr>
      <w:r>
        <w:rPr>
          <w:sz w:val="24"/>
          <w:szCs w:val="24"/>
        </w:rPr>
        <w:t xml:space="preserve">информирование граждан по вопросам состояния и обеспечения национальной безопасности.</w:t>
      </w:r>
    </w:p>
    <w:p>
      <w:pPr>
        <w:jc w:val="both"/>
        <w:ind w:left="0" w:right="0" w:firstLine="566.92913385827"/>
        <w:spacing w:after="60"/>
      </w:pPr>
      <w:r>
        <w:rPr>
          <w:sz w:val="24"/>
          <w:szCs w:val="24"/>
        </w:rPr>
        <w:t xml:space="preserve">67. Взаимодействие субъектов обеспечения национальной безопасности осуществляется с учетом их правового статуса, компетенции и характера решаемых задач при координирующей роли Совета Безопасности Республики Беларусь и его рабочего органа – Государственного секретариата Совета Безопасности Республики Беларусь.</w:t>
      </w:r>
    </w:p>
    <w:p>
      <w:pPr>
        <w:jc w:val="both"/>
        <w:ind w:left="0" w:right="0" w:firstLine="566.92913385827"/>
        <w:spacing w:after="60"/>
      </w:pPr>
      <w:r>
        <w:rPr>
          <w:sz w:val="24"/>
          <w:szCs w:val="24"/>
        </w:rPr>
        <w:t xml:space="preserve">Система обеспечения национальной безопасности организуется и развивается на основе дальнейшего совершенствования имеющихся подсистем и механизмов, обеспечивающих надежность и устойчивость ее функционирования, а также с учетом реальных финансовых и материальных возможностей государства.</w:t>
      </w:r>
    </w:p>
    <w:p>
      <w:pPr>
        <w:jc w:val="both"/>
        <w:ind w:left="0" w:right="0" w:firstLine="566.92913385827"/>
        <w:spacing w:after="60"/>
      </w:pPr>
      <w:r>
        <w:rPr>
          <w:sz w:val="24"/>
          <w:szCs w:val="24"/>
        </w:rPr>
        <w:t xml:space="preserve">Решение задач обеспечения национальной безопасности осуществляется на основе системной реализации комплекса взаимосвязанных политических, дипломатических, экономических, правовых, военных, информационных и иных средств, направленных на выявление, предупреждение и нейтрализацию внутренних и внешних рисков, вызовов и угроз безопасности личности, общества и государства, а также на упреждение либо минимизацию масштабов нанесения вреда национальным интересам Республики Беларусь. Степень концентрации и объем использования имеющихся ресурсов определяются исходя из вероятности и степени воздействия конкретных угроз на Республику Беларусь, а также реальных возможностей государства и общества.</w:t>
      </w:r>
    </w:p>
    <w:p>
      <w:pPr>
        <w:jc w:val="both"/>
        <w:ind w:left="0" w:right="0" w:firstLine="566.92913385827"/>
        <w:spacing w:after="60"/>
      </w:pPr>
      <w:r>
        <w:rPr>
          <w:sz w:val="24"/>
          <w:szCs w:val="24"/>
        </w:rPr>
        <w:t xml:space="preserve">68. Эффективность обеспечения национальной безопасности достигается целенаправленной деятельностью по защите и реализации национальных интересов, способностью системы обеспечения национальной безопасности к своевременному выявлению изменений во внутренней и внешней обстановке, формирующих вызовы и угрозы национальной безопасности, а также предотвращению либо минимизации последствий кризисных ситуаций.</w:t>
      </w:r>
    </w:p>
    <w:p>
      <w:pPr>
        <w:jc w:val="both"/>
        <w:ind w:left="0" w:right="0" w:firstLine="566.92913385827"/>
        <w:spacing w:after="60"/>
      </w:pPr>
      <w:r>
        <w:rPr>
          <w:sz w:val="24"/>
          <w:szCs w:val="24"/>
        </w:rPr>
        <w:t xml:space="preserve">Всеми субъектами обеспечения национальной безопасности организуется антикризисное реагирование на риски, вызовы и угрозы национальной безопасности, предполагающее:</w:t>
      </w:r>
    </w:p>
    <w:p>
      <w:pPr>
        <w:jc w:val="both"/>
        <w:ind w:left="0" w:right="0" w:firstLine="566.92913385827"/>
        <w:spacing w:after="60"/>
      </w:pPr>
      <w:r>
        <w:rPr>
          <w:sz w:val="24"/>
          <w:szCs w:val="24"/>
        </w:rPr>
        <w:t xml:space="preserve">сбор, обработку и анализ информации (мониторинг) о развитии ситуации (обстановки) в соответствующих сферах обеспечения национальной безопасности;</w:t>
      </w:r>
    </w:p>
    <w:p>
      <w:pPr>
        <w:jc w:val="both"/>
        <w:ind w:left="0" w:right="0" w:firstLine="566.92913385827"/>
        <w:spacing w:after="60"/>
      </w:pPr>
      <w:r>
        <w:rPr>
          <w:sz w:val="24"/>
          <w:szCs w:val="24"/>
        </w:rPr>
        <w:t xml:space="preserve">оценку ситуации, прогнозирование ее развития и возможных негативных последствий;</w:t>
      </w:r>
    </w:p>
    <w:p>
      <w:pPr>
        <w:jc w:val="both"/>
        <w:ind w:left="0" w:right="0" w:firstLine="566.92913385827"/>
        <w:spacing w:after="60"/>
      </w:pPr>
      <w:r>
        <w:rPr>
          <w:sz w:val="24"/>
          <w:szCs w:val="24"/>
        </w:rPr>
        <w:t xml:space="preserve">выработку предложений по совершенствованию оперативного реагирования на вызовы и угрозы национальной безопасности.</w:t>
      </w:r>
    </w:p>
    <w:p>
      <w:pPr>
        <w:jc w:val="both"/>
        <w:ind w:left="0" w:right="0" w:firstLine="566.92913385827"/>
        <w:spacing w:after="60"/>
      </w:pPr>
      <w:r>
        <w:rPr>
          <w:sz w:val="24"/>
          <w:szCs w:val="24"/>
        </w:rPr>
        <w:t xml:space="preserve">Антикризисное реагирование осуществляется посредством применения специальных законодательных, иных нормативных правовых и распорядительных актов, организационно-практических мер оперативного, среднесрочного и долгосрочного характера, задействования соответствующих сил и средств системы обеспечения национальной безопасности Республики Беларусь и других возможностей, а также их объединения при необходимости в межведомственные и общегосударственные системы.</w:t>
      </w:r>
    </w:p>
    <w:p>
      <w:pPr>
        <w:jc w:val="both"/>
        <w:ind w:left="0" w:right="0" w:firstLine="566.92913385827"/>
        <w:spacing w:after="60"/>
      </w:pPr>
      <w:r>
        <w:rPr>
          <w:sz w:val="24"/>
          <w:szCs w:val="24"/>
        </w:rPr>
        <w:t xml:space="preserve">В ходе реализации мер антикризисного реагирования, требующих максимальных усилий государства, временно вводятся особые правовые режимы, при которых в соответствии с законодательством могут ограничиваться конституционные права и свободы граждан, деятельность субъектов политических, экономических, гражданских и иных отношений.</w:t>
      </w:r>
    </w:p>
    <w:p>
      <w:pPr>
        <w:jc w:val="both"/>
        <w:ind w:left="0" w:right="0" w:firstLine="566.92913385827"/>
        <w:spacing w:after="60"/>
      </w:pPr>
      <w:r>
        <w:rPr>
          <w:sz w:val="24"/>
          <w:szCs w:val="24"/>
        </w:rPr>
        <w:t xml:space="preserve">При возникновении непосредственной угрозы национальной безопасности осуществляется подготовка предложений Президенту Республики Беларусь и Совету Безопасности Республики Беларусь по принятию неотложных мер, направленных на защиту от данной угрозы (угроз), предотвращение кризисных ситуаций либо минимизацию их возможных негативных последствий, организуется реализация принятых решений, контроль за их исполнением и регулирование системы обеспечения национальной безопасности.</w:t>
      </w:r>
    </w:p>
    <w:p>
      <w:pPr>
        <w:jc w:val="both"/>
        <w:ind w:left="0" w:right="0" w:firstLine="566.92913385827"/>
        <w:spacing w:after="60"/>
      </w:pPr>
      <w:r>
        <w:rPr>
          <w:sz w:val="24"/>
          <w:szCs w:val="24"/>
        </w:rPr>
        <w:t xml:space="preserve">69. В интересах обеспечения национальной безопасности функционирует комплексная система стратегического планирования. Документы стратегического планирования формируются, рассматриваются и утверждаются в порядке, предусмотренном законодательством.</w:t>
      </w:r>
    </w:p>
    <w:p>
      <w:pPr>
        <w:jc w:val="both"/>
        <w:ind w:left="0" w:right="0" w:firstLine="566.92913385827"/>
        <w:spacing w:after="60"/>
      </w:pPr>
      <w:r>
        <w:rPr>
          <w:sz w:val="24"/>
          <w:szCs w:val="24"/>
        </w:rPr>
        <w:t xml:space="preserve">70. Основными индикаторами (показателями) состояния национальной безопасности выступают:</w:t>
      </w:r>
    </w:p>
    <w:p>
      <w:pPr>
        <w:jc w:val="both"/>
        <w:ind w:left="0" w:right="0" w:firstLine="566.92913385827"/>
        <w:spacing w:after="60"/>
      </w:pPr>
      <w:r>
        <w:rPr>
          <w:sz w:val="24"/>
          <w:szCs w:val="24"/>
        </w:rPr>
        <w:t xml:space="preserve">доля валового накопления основного капитала;</w:t>
      </w:r>
    </w:p>
    <w:p>
      <w:pPr>
        <w:jc w:val="both"/>
        <w:ind w:left="0" w:right="0" w:firstLine="566.92913385827"/>
        <w:spacing w:after="60"/>
      </w:pPr>
      <w:r>
        <w:rPr>
          <w:sz w:val="24"/>
          <w:szCs w:val="24"/>
        </w:rPr>
        <w:t xml:space="preserve">отношение краткосрочных платежей по погашению и обслуживанию государственного долга в иностранной валюте к золотовалютным резервам (в международном определении);</w:t>
      </w:r>
    </w:p>
    <w:p>
      <w:pPr>
        <w:jc w:val="both"/>
        <w:ind w:left="0" w:right="0" w:firstLine="566.92913385827"/>
        <w:spacing w:after="60"/>
      </w:pPr>
      <w:r>
        <w:rPr>
          <w:sz w:val="24"/>
          <w:szCs w:val="24"/>
        </w:rPr>
        <w:t xml:space="preserve">валовый внешний долг;</w:t>
      </w:r>
    </w:p>
    <w:p>
      <w:pPr>
        <w:jc w:val="both"/>
        <w:ind w:left="0" w:right="0" w:firstLine="566.92913385827"/>
        <w:spacing w:after="60"/>
      </w:pPr>
      <w:r>
        <w:rPr>
          <w:sz w:val="24"/>
          <w:szCs w:val="24"/>
        </w:rPr>
        <w:t xml:space="preserve">степень учета норм международного права и предусмотренных в нем политико-правовых механизмов в решении вопросов, затрагивающих интересы субъектов международных отношений;</w:t>
      </w:r>
    </w:p>
    <w:p>
      <w:pPr>
        <w:jc w:val="both"/>
        <w:ind w:left="0" w:right="0" w:firstLine="566.92913385827"/>
        <w:spacing w:after="60"/>
      </w:pPr>
      <w:r>
        <w:rPr>
          <w:sz w:val="24"/>
          <w:szCs w:val="24"/>
        </w:rPr>
        <w:t xml:space="preserve">наличие и эффективность международных правовых и политико-правовых гарантий безопасности и суверенитета Республики Беларусь;</w:t>
      </w:r>
    </w:p>
    <w:p>
      <w:pPr>
        <w:jc w:val="both"/>
        <w:ind w:left="0" w:right="0" w:firstLine="566.92913385827"/>
        <w:spacing w:after="60"/>
      </w:pPr>
      <w:r>
        <w:rPr>
          <w:sz w:val="24"/>
          <w:szCs w:val="24"/>
        </w:rPr>
        <w:t xml:space="preserve">уровень доверия институтам государственной власти;</w:t>
      </w:r>
    </w:p>
    <w:p>
      <w:pPr>
        <w:jc w:val="both"/>
        <w:ind w:left="0" w:right="0" w:firstLine="566.92913385827"/>
        <w:spacing w:after="60"/>
      </w:pPr>
      <w:r>
        <w:rPr>
          <w:sz w:val="24"/>
          <w:szCs w:val="24"/>
        </w:rPr>
        <w:t xml:space="preserve">отношение объема ВВП на душу населения по паритету покупательной способности в Республике Беларусь к среднему значению в странах-соседях;</w:t>
      </w:r>
    </w:p>
    <w:p>
      <w:pPr>
        <w:jc w:val="both"/>
        <w:ind w:left="0" w:right="0" w:firstLine="566.92913385827"/>
        <w:spacing w:after="60"/>
      </w:pPr>
      <w:r>
        <w:rPr>
          <w:sz w:val="24"/>
          <w:szCs w:val="24"/>
        </w:rPr>
        <w:t xml:space="preserve">удельный вес инновационно активных организаций в общем числе организаций обрабатывающей промышленности;</w:t>
      </w:r>
    </w:p>
    <w:p>
      <w:pPr>
        <w:jc w:val="both"/>
        <w:ind w:left="0" w:right="0" w:firstLine="566.92913385827"/>
        <w:spacing w:after="60"/>
      </w:pPr>
      <w:r>
        <w:rPr>
          <w:sz w:val="24"/>
          <w:szCs w:val="24"/>
        </w:rPr>
        <w:t xml:space="preserve">внутренние затраты на научные исследования и разработки;</w:t>
      </w:r>
    </w:p>
    <w:p>
      <w:pPr>
        <w:jc w:val="both"/>
        <w:ind w:left="0" w:right="0" w:firstLine="566.92913385827"/>
        <w:spacing w:after="60"/>
      </w:pPr>
      <w:r>
        <w:rPr>
          <w:sz w:val="24"/>
          <w:szCs w:val="24"/>
        </w:rPr>
        <w:t xml:space="preserve">индекс развития человеческого потенциала;</w:t>
      </w:r>
    </w:p>
    <w:p>
      <w:pPr>
        <w:jc w:val="both"/>
        <w:ind w:left="0" w:right="0" w:firstLine="566.92913385827"/>
        <w:spacing w:after="60"/>
      </w:pPr>
      <w:r>
        <w:rPr>
          <w:sz w:val="24"/>
          <w:szCs w:val="24"/>
        </w:rPr>
        <w:t xml:space="preserve">децильный коэффициент;</w:t>
      </w:r>
    </w:p>
    <w:p>
      <w:pPr>
        <w:jc w:val="both"/>
        <w:ind w:left="0" w:right="0" w:firstLine="566.92913385827"/>
        <w:spacing w:after="60"/>
      </w:pPr>
      <w:r>
        <w:rPr>
          <w:sz w:val="24"/>
          <w:szCs w:val="24"/>
        </w:rPr>
        <w:t xml:space="preserve">коэффициент депопуляции;</w:t>
      </w:r>
    </w:p>
    <w:p>
      <w:pPr>
        <w:jc w:val="both"/>
        <w:ind w:left="0" w:right="0" w:firstLine="566.92913385827"/>
        <w:spacing w:after="60"/>
      </w:pPr>
      <w:r>
        <w:rPr>
          <w:sz w:val="24"/>
          <w:szCs w:val="24"/>
        </w:rPr>
        <w:t xml:space="preserve">миграционный прирост;</w:t>
      </w:r>
    </w:p>
    <w:p>
      <w:pPr>
        <w:jc w:val="both"/>
        <w:ind w:left="0" w:right="0" w:firstLine="566.92913385827"/>
        <w:spacing w:after="60"/>
      </w:pPr>
      <w:r>
        <w:rPr>
          <w:sz w:val="24"/>
          <w:szCs w:val="24"/>
        </w:rPr>
        <w:t xml:space="preserve">ожидаемая продолжительность жизни при рождении;</w:t>
      </w:r>
    </w:p>
    <w:p>
      <w:pPr>
        <w:jc w:val="both"/>
        <w:ind w:left="0" w:right="0" w:firstLine="566.92913385827"/>
        <w:spacing w:after="60"/>
      </w:pPr>
      <w:r>
        <w:rPr>
          <w:sz w:val="24"/>
          <w:szCs w:val="24"/>
        </w:rPr>
        <w:t xml:space="preserve">уровень биологического риска;</w:t>
      </w:r>
    </w:p>
    <w:p>
      <w:pPr>
        <w:jc w:val="both"/>
        <w:ind w:left="0" w:right="0" w:firstLine="566.92913385827"/>
        <w:spacing w:after="60"/>
      </w:pPr>
      <w:r>
        <w:rPr>
          <w:sz w:val="24"/>
          <w:szCs w:val="24"/>
        </w:rPr>
        <w:t xml:space="preserve">уровень развития информационных технологий и телекоммуникаций;</w:t>
      </w:r>
    </w:p>
    <w:p>
      <w:pPr>
        <w:jc w:val="both"/>
        <w:ind w:left="0" w:right="0" w:firstLine="566.92913385827"/>
        <w:spacing w:after="60"/>
      </w:pPr>
      <w:r>
        <w:rPr>
          <w:sz w:val="24"/>
          <w:szCs w:val="24"/>
        </w:rPr>
        <w:t xml:space="preserve">состояние военно-политической обстановки;</w:t>
      </w:r>
    </w:p>
    <w:p>
      <w:pPr>
        <w:jc w:val="both"/>
        <w:ind w:left="0" w:right="0" w:firstLine="566.92913385827"/>
        <w:spacing w:after="60"/>
      </w:pPr>
      <w:r>
        <w:rPr>
          <w:sz w:val="24"/>
          <w:szCs w:val="24"/>
        </w:rPr>
        <w:t xml:space="preserve">готовность военной организации государства к выполнению задач по обеспечению военной безопасности;</w:t>
      </w:r>
    </w:p>
    <w:p>
      <w:pPr>
        <w:jc w:val="both"/>
        <w:ind w:left="0" w:right="0" w:firstLine="566.92913385827"/>
        <w:spacing w:after="60"/>
      </w:pPr>
      <w:r>
        <w:rPr>
          <w:sz w:val="24"/>
          <w:szCs w:val="24"/>
        </w:rPr>
        <w:t xml:space="preserve">уровень военной мощи государства;</w:t>
      </w:r>
    </w:p>
    <w:p>
      <w:pPr>
        <w:jc w:val="both"/>
        <w:ind w:left="0" w:right="0" w:firstLine="566.92913385827"/>
        <w:spacing w:after="60"/>
      </w:pPr>
      <w:r>
        <w:rPr>
          <w:sz w:val="24"/>
          <w:szCs w:val="24"/>
        </w:rPr>
        <w:t xml:space="preserve">коэффициент эластичности выбросов загрязняющих веществ, сброса сточных вод в окружающую среду, образования отходов и прироста ВВП.</w:t>
      </w:r>
    </w:p>
    <w:p>
      <w:pPr>
        <w:jc w:val="center"/>
        <w:spacing w:before="240" w:after="240"/>
      </w:pPr>
      <w:r>
        <w:rPr>
          <w:sz w:val="24"/>
          <w:szCs w:val="24"/>
          <w:b/>
          <w:bCs/>
          <w:caps/>
        </w:rPr>
        <w:t xml:space="preserve">РАЗДЕЛ V</w:t>
      </w:r>
      <w:br/>
      <w:r>
        <w:rPr>
          <w:sz w:val="24"/>
          <w:szCs w:val="24"/>
          <w:b/>
          <w:bCs/>
          <w:caps/>
        </w:rPr>
        <w:t xml:space="preserve">ЗАКЛЮЧИТЕЛЬНЫЕ ПОЛОЖЕНИЯ</w:t>
      </w:r>
    </w:p>
    <w:p>
      <w:pPr>
        <w:jc w:val="both"/>
        <w:ind w:left="0" w:right="0" w:firstLine="566.92913385827"/>
        <w:spacing w:after="60"/>
      </w:pPr>
      <w:r>
        <w:rPr>
          <w:sz w:val="24"/>
          <w:szCs w:val="24"/>
        </w:rPr>
        <w:t xml:space="preserve">71. Реализация настоящей Концепции осуществляется под руководством Президента Республики Беларусь на основе консолидации усилий и ресурсов государства, институтов гражданского общества и граждан по защите и реализации национальных интересов Республики Беларусь.</w:t>
      </w:r>
    </w:p>
    <w:p>
      <w:pPr>
        <w:jc w:val="both"/>
        <w:ind w:left="0" w:right="0" w:firstLine="566.92913385827"/>
        <w:spacing w:after="60"/>
      </w:pPr>
      <w:r>
        <w:rPr>
          <w:sz w:val="24"/>
          <w:szCs w:val="24"/>
        </w:rPr>
        <w:t xml:space="preserve">В целях повышения эффективности данной деятельности широко применяются современные методы анализа, прогнозирования и всесторонней оценки обстановки.</w:t>
      </w:r>
    </w:p>
    <w:p>
      <w:pPr>
        <w:jc w:val="both"/>
        <w:ind w:left="0" w:right="0" w:firstLine="566.92913385827"/>
        <w:spacing w:after="60"/>
      </w:pPr>
      <w:r>
        <w:rPr>
          <w:sz w:val="24"/>
          <w:szCs w:val="24"/>
        </w:rPr>
        <w:t xml:space="preserve">72. Контроль за ходом реализации настоящей Концепции осуществляется Государственным секретариатом Совета Безопасности Республики Беларусь, в том числе в рамках подготовки ежегодного доклада Государственного секретаря Совета Безопасности Республики Беларусь Президенту Республики Беларусь о состоянии национальной безопасности и мерах по ее укреплению.</w:t>
      </w:r>
    </w:p>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Проект размещен в эталонном банке данных правовой информации Республики Беларусь.</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2025-08-20T18:39:31+03:00</dcterms:created>
  <dcterms:modified xsi:type="dcterms:W3CDTF">2025-08-20T18:39:31+03:00</dcterms:modified>
</cp:coreProperties>
</file>

<file path=docProps/custom.xml><?xml version="1.0" encoding="utf-8"?>
<Properties xmlns="http://schemas.openxmlformats.org/officeDocument/2006/custom-properties" xmlns:vt="http://schemas.openxmlformats.org/officeDocument/2006/docPropsVTypes"/>
</file>