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068"/>
        <w:gridCol w:w="1109"/>
        <w:gridCol w:w="4198"/>
      </w:tblGrid>
      <w:tr w:rsidR="00EC515D" w:rsidRPr="00EC515D" w:rsidTr="00E66B68">
        <w:tc>
          <w:tcPr>
            <w:tcW w:w="4070" w:type="dxa"/>
          </w:tcPr>
          <w:p w:rsidR="00EC515D" w:rsidRPr="00EC515D" w:rsidRDefault="00EC515D" w:rsidP="00E66B68">
            <w:pPr>
              <w:pStyle w:val="1"/>
              <w:tabs>
                <w:tab w:val="left" w:pos="1388"/>
              </w:tabs>
              <w:spacing w:line="276" w:lineRule="auto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 w:rsidRPr="00EC515D">
              <w:rPr>
                <w:rFonts w:eastAsia="Times New Roman"/>
                <w:b/>
                <w:sz w:val="28"/>
                <w:szCs w:val="28"/>
                <w:lang w:eastAsia="en-US"/>
              </w:rPr>
              <w:t>ЛАГОЙСКІ  РАЁННЫ</w:t>
            </w:r>
          </w:p>
          <w:p w:rsidR="00EC515D" w:rsidRPr="00EC515D" w:rsidRDefault="00EC515D" w:rsidP="00E66B6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be-BY"/>
              </w:rPr>
            </w:pPr>
            <w:r w:rsidRPr="00EC515D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САВЕТ  ДЭПУТАТАЎ</w:t>
            </w:r>
          </w:p>
          <w:p w:rsidR="00EC515D" w:rsidRPr="00EC515D" w:rsidRDefault="00EC515D" w:rsidP="00E66B68">
            <w:pPr>
              <w:spacing w:line="276" w:lineRule="auto"/>
              <w:jc w:val="center"/>
              <w:rPr>
                <w:rFonts w:ascii="Times New Roman" w:hAnsi="Times New Roman"/>
                <w:b/>
                <w:lang w:val="be-BY"/>
              </w:rPr>
            </w:pPr>
          </w:p>
          <w:p w:rsidR="00EC515D" w:rsidRPr="00EC515D" w:rsidRDefault="00EC515D" w:rsidP="00E66B68">
            <w:pPr>
              <w:pStyle w:val="2"/>
              <w:spacing w:line="276" w:lineRule="auto"/>
              <w:rPr>
                <w:rFonts w:eastAsia="Times New Roman"/>
                <w:sz w:val="40"/>
                <w:lang w:eastAsia="en-US"/>
              </w:rPr>
            </w:pPr>
            <w:r w:rsidRPr="00EC515D">
              <w:rPr>
                <w:rFonts w:eastAsia="Times New Roman"/>
                <w:sz w:val="40"/>
                <w:lang w:eastAsia="en-US"/>
              </w:rPr>
              <w:t xml:space="preserve">        РАШЭННЕ</w:t>
            </w:r>
          </w:p>
        </w:tc>
        <w:tc>
          <w:tcPr>
            <w:tcW w:w="1110" w:type="dxa"/>
          </w:tcPr>
          <w:p w:rsidR="00EC515D" w:rsidRPr="00EC515D" w:rsidRDefault="00EC515D" w:rsidP="00E66B68">
            <w:pPr>
              <w:spacing w:line="276" w:lineRule="auto"/>
              <w:jc w:val="center"/>
              <w:rPr>
                <w:rFonts w:ascii="Times New Roman" w:hAnsi="Times New Roman"/>
                <w:b/>
                <w:sz w:val="40"/>
              </w:rPr>
            </w:pPr>
          </w:p>
        </w:tc>
        <w:tc>
          <w:tcPr>
            <w:tcW w:w="4200" w:type="dxa"/>
            <w:hideMark/>
          </w:tcPr>
          <w:p w:rsidR="00EC515D" w:rsidRPr="00EC515D" w:rsidRDefault="00EC515D" w:rsidP="00E66B68">
            <w:pPr>
              <w:pStyle w:val="1"/>
              <w:spacing w:line="276" w:lineRule="auto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 w:rsidRPr="00EC515D">
              <w:rPr>
                <w:rFonts w:eastAsia="Times New Roman"/>
                <w:b/>
                <w:sz w:val="28"/>
                <w:szCs w:val="28"/>
                <w:lang w:eastAsia="en-US"/>
              </w:rPr>
              <w:t>ЛОГОЙСКИЙ  РАЙОННЫЙ</w:t>
            </w:r>
          </w:p>
          <w:p w:rsidR="00EC515D" w:rsidRPr="00EC515D" w:rsidRDefault="00EC515D" w:rsidP="00E66B68">
            <w:pPr>
              <w:pStyle w:val="1"/>
              <w:spacing w:line="276" w:lineRule="auto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 w:rsidRPr="00EC515D">
              <w:rPr>
                <w:rFonts w:eastAsia="Times New Roman"/>
                <w:b/>
                <w:sz w:val="28"/>
                <w:szCs w:val="28"/>
                <w:lang w:eastAsia="en-US"/>
              </w:rPr>
              <w:t>СОВЕТ ДЕПУТАТОВ</w:t>
            </w:r>
          </w:p>
          <w:p w:rsidR="00EC515D" w:rsidRPr="00EC515D" w:rsidRDefault="00EC515D" w:rsidP="00E66B68">
            <w:pPr>
              <w:pStyle w:val="1"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EC515D">
              <w:rPr>
                <w:rFonts w:eastAsia="Times New Roman"/>
                <w:b/>
                <w:lang w:eastAsia="en-US"/>
              </w:rPr>
              <w:t xml:space="preserve"> </w:t>
            </w:r>
          </w:p>
          <w:p w:rsidR="00EC515D" w:rsidRPr="00EC515D" w:rsidRDefault="00EC515D" w:rsidP="00E66B68">
            <w:pPr>
              <w:pStyle w:val="4"/>
              <w:spacing w:line="276" w:lineRule="auto"/>
              <w:jc w:val="center"/>
              <w:rPr>
                <w:rFonts w:eastAsia="Times New Roman"/>
                <w:b/>
                <w:i w:val="0"/>
                <w:sz w:val="40"/>
                <w:u w:val="none"/>
                <w:lang w:eastAsia="en-US"/>
              </w:rPr>
            </w:pPr>
            <w:r w:rsidRPr="00EC515D">
              <w:rPr>
                <w:rFonts w:eastAsia="Times New Roman"/>
                <w:i w:val="0"/>
                <w:sz w:val="40"/>
                <w:u w:val="none"/>
                <w:lang w:eastAsia="en-US"/>
              </w:rPr>
              <w:t>РЕШЕНИЕ</w:t>
            </w:r>
          </w:p>
        </w:tc>
      </w:tr>
    </w:tbl>
    <w:p w:rsidR="00EC515D" w:rsidRPr="00EC515D" w:rsidRDefault="00EC515D" w:rsidP="00EC515D">
      <w:pPr>
        <w:rPr>
          <w:rFonts w:ascii="Times New Roman" w:hAnsi="Times New Roman"/>
          <w:b/>
        </w:rPr>
      </w:pPr>
    </w:p>
    <w:p w:rsidR="00EC515D" w:rsidRPr="00EC515D" w:rsidRDefault="00EC515D" w:rsidP="00EC515D">
      <w:pPr>
        <w:rPr>
          <w:rFonts w:ascii="Times New Roman" w:hAnsi="Times New Roman"/>
          <w:sz w:val="30"/>
          <w:szCs w:val="30"/>
          <w:lang w:val="be-BY"/>
        </w:rPr>
      </w:pPr>
      <w:r w:rsidRPr="00EC515D">
        <w:rPr>
          <w:rFonts w:ascii="Times New Roman" w:hAnsi="Times New Roman"/>
          <w:sz w:val="30"/>
          <w:szCs w:val="30"/>
          <w:lang w:val="be-BY"/>
        </w:rPr>
        <w:t xml:space="preserve">             г.Лагойск                                                      г.Логойск</w:t>
      </w:r>
    </w:p>
    <w:p w:rsidR="00EC515D" w:rsidRPr="00EC515D" w:rsidRDefault="00EC515D" w:rsidP="00EC515D">
      <w:pPr>
        <w:rPr>
          <w:rFonts w:ascii="Times New Roman" w:hAnsi="Times New Roman"/>
          <w:sz w:val="30"/>
          <w:szCs w:val="30"/>
          <w:lang w:val="be-BY"/>
        </w:rPr>
      </w:pPr>
    </w:p>
    <w:p w:rsidR="00EC515D" w:rsidRPr="00EC515D" w:rsidRDefault="00EC515D" w:rsidP="00EC515D">
      <w:pPr>
        <w:rPr>
          <w:rFonts w:ascii="Times New Roman" w:hAnsi="Times New Roman"/>
          <w:sz w:val="30"/>
          <w:szCs w:val="30"/>
          <w:lang w:val="be-BY"/>
        </w:rPr>
      </w:pPr>
    </w:p>
    <w:p w:rsidR="00B10397" w:rsidRDefault="00EC515D" w:rsidP="00EC515D">
      <w:pPr>
        <w:ind w:firstLine="0"/>
        <w:rPr>
          <w:b/>
          <w:bCs/>
          <w:sz w:val="30"/>
          <w:szCs w:val="30"/>
        </w:rPr>
      </w:pPr>
      <w:r w:rsidRPr="00EC515D">
        <w:rPr>
          <w:rFonts w:ascii="Times New Roman" w:hAnsi="Times New Roman"/>
          <w:sz w:val="30"/>
          <w:szCs w:val="30"/>
        </w:rPr>
        <w:t xml:space="preserve">17 октября 2023 г. № </w:t>
      </w:r>
      <w:r>
        <w:rPr>
          <w:rFonts w:ascii="Times New Roman" w:hAnsi="Times New Roman"/>
          <w:sz w:val="30"/>
          <w:szCs w:val="30"/>
        </w:rPr>
        <w:t>383</w:t>
      </w:r>
    </w:p>
    <w:p w:rsidR="00B10397" w:rsidRDefault="00B10397" w:rsidP="002D283D">
      <w:pPr>
        <w:pStyle w:val="titlencpi"/>
        <w:spacing w:before="0" w:after="0"/>
        <w:rPr>
          <w:b w:val="0"/>
          <w:bCs w:val="0"/>
          <w:sz w:val="30"/>
          <w:szCs w:val="30"/>
        </w:rPr>
      </w:pPr>
    </w:p>
    <w:p w:rsidR="00B10397" w:rsidRDefault="00B10397" w:rsidP="00985112">
      <w:pPr>
        <w:pStyle w:val="ConsPlusTitle"/>
        <w:spacing w:line="280" w:lineRule="exact"/>
        <w:ind w:firstLine="0"/>
        <w:rPr>
          <w:rFonts w:ascii="Times New Roman" w:hAnsi="Times New Roman" w:cs="Times New Roman"/>
          <w:b w:val="0"/>
          <w:sz w:val="30"/>
          <w:szCs w:val="30"/>
        </w:rPr>
      </w:pPr>
      <w:r w:rsidRPr="00DE627D">
        <w:rPr>
          <w:rFonts w:ascii="Times New Roman" w:hAnsi="Times New Roman" w:cs="Times New Roman"/>
          <w:b w:val="0"/>
          <w:sz w:val="30"/>
          <w:szCs w:val="30"/>
        </w:rPr>
        <w:t>О</w:t>
      </w:r>
      <w:r>
        <w:rPr>
          <w:rFonts w:ascii="Times New Roman" w:hAnsi="Times New Roman" w:cs="Times New Roman"/>
          <w:b w:val="0"/>
          <w:sz w:val="30"/>
          <w:szCs w:val="30"/>
        </w:rPr>
        <w:t xml:space="preserve">б аренде и </w:t>
      </w:r>
      <w:proofErr w:type="gramStart"/>
      <w:r>
        <w:rPr>
          <w:rFonts w:ascii="Times New Roman" w:hAnsi="Times New Roman" w:cs="Times New Roman"/>
          <w:b w:val="0"/>
          <w:sz w:val="30"/>
          <w:szCs w:val="30"/>
        </w:rPr>
        <w:t>безвозмездном</w:t>
      </w:r>
      <w:proofErr w:type="gramEnd"/>
    </w:p>
    <w:p w:rsidR="00B10397" w:rsidRPr="00DE627D" w:rsidRDefault="00B10397" w:rsidP="00985112">
      <w:pPr>
        <w:pStyle w:val="ConsPlusTitle"/>
        <w:spacing w:line="280" w:lineRule="exact"/>
        <w:ind w:firstLine="0"/>
        <w:rPr>
          <w:rFonts w:ascii="Times New Roman" w:hAnsi="Times New Roman" w:cs="Times New Roman"/>
          <w:b w:val="0"/>
          <w:sz w:val="30"/>
          <w:szCs w:val="30"/>
        </w:rPr>
      </w:pPr>
      <w:proofErr w:type="gramStart"/>
      <w:r>
        <w:rPr>
          <w:rFonts w:ascii="Times New Roman" w:hAnsi="Times New Roman" w:cs="Times New Roman"/>
          <w:b w:val="0"/>
          <w:sz w:val="30"/>
          <w:szCs w:val="30"/>
        </w:rPr>
        <w:t>пользовании</w:t>
      </w:r>
      <w:proofErr w:type="gramEnd"/>
      <w:r>
        <w:rPr>
          <w:rFonts w:ascii="Times New Roman" w:hAnsi="Times New Roman" w:cs="Times New Roman"/>
          <w:b w:val="0"/>
          <w:sz w:val="30"/>
          <w:szCs w:val="30"/>
        </w:rPr>
        <w:t xml:space="preserve"> имуществом</w:t>
      </w:r>
    </w:p>
    <w:p w:rsidR="00B10397" w:rsidRPr="00DE627D" w:rsidRDefault="00B10397" w:rsidP="007C5394">
      <w:pPr>
        <w:pStyle w:val="ConsPlusNormal"/>
        <w:spacing w:line="360" w:lineRule="auto"/>
        <w:ind w:firstLine="0"/>
        <w:rPr>
          <w:rFonts w:ascii="Times New Roman" w:hAnsi="Times New Roman" w:cs="Times New Roman"/>
          <w:sz w:val="30"/>
          <w:szCs w:val="30"/>
        </w:rPr>
      </w:pPr>
    </w:p>
    <w:p w:rsidR="00B10489" w:rsidRDefault="00B10397" w:rsidP="00985112">
      <w:pPr>
        <w:pStyle w:val="ConsPlusNormal"/>
        <w:rPr>
          <w:rFonts w:ascii="Times New Roman" w:hAnsi="Times New Roman" w:cs="Times New Roman"/>
          <w:sz w:val="30"/>
          <w:szCs w:val="30"/>
        </w:rPr>
      </w:pPr>
      <w:proofErr w:type="gramStart"/>
      <w:r w:rsidRPr="006C14E5">
        <w:rPr>
          <w:rFonts w:ascii="Times New Roman" w:hAnsi="Times New Roman" w:cs="Times New Roman"/>
          <w:sz w:val="30"/>
          <w:szCs w:val="30"/>
        </w:rPr>
        <w:t xml:space="preserve">На основании </w:t>
      </w:r>
      <w:hyperlink r:id="rId8" w:history="1">
        <w:r w:rsidRPr="006C14E5">
          <w:rPr>
            <w:rFonts w:ascii="Times New Roman" w:hAnsi="Times New Roman" w:cs="Times New Roman"/>
            <w:sz w:val="30"/>
            <w:szCs w:val="30"/>
          </w:rPr>
          <w:t>подпункта 1.5 пункта 1 статьи 17</w:t>
        </w:r>
      </w:hyperlink>
      <w:r w:rsidRPr="006C14E5">
        <w:rPr>
          <w:rFonts w:ascii="Times New Roman" w:hAnsi="Times New Roman" w:cs="Times New Roman"/>
          <w:sz w:val="30"/>
          <w:szCs w:val="30"/>
        </w:rPr>
        <w:t xml:space="preserve"> Закона Республики Беларусь от 4 января </w:t>
      </w:r>
      <w:smartTag w:uri="urn:schemas-microsoft-com:office:smarttags" w:element="metricconverter">
        <w:smartTagPr>
          <w:attr w:name="ProductID" w:val="2010 г"/>
        </w:smartTagPr>
        <w:r w:rsidRPr="006C14E5">
          <w:rPr>
            <w:rFonts w:ascii="Times New Roman" w:hAnsi="Times New Roman" w:cs="Times New Roman"/>
            <w:sz w:val="30"/>
            <w:szCs w:val="30"/>
          </w:rPr>
          <w:t>2010 г</w:t>
        </w:r>
      </w:smartTag>
      <w:r w:rsidRPr="006C14E5">
        <w:rPr>
          <w:rFonts w:ascii="Times New Roman" w:hAnsi="Times New Roman" w:cs="Times New Roman"/>
          <w:sz w:val="30"/>
          <w:szCs w:val="30"/>
        </w:rPr>
        <w:t>. № 108-З «О местном управлении</w:t>
      </w:r>
      <w:r w:rsidRPr="006C14E5">
        <w:rPr>
          <w:rFonts w:ascii="Times New Roman" w:hAnsi="Times New Roman" w:cs="Times New Roman"/>
          <w:sz w:val="30"/>
          <w:szCs w:val="30"/>
        </w:rPr>
        <w:br/>
        <w:t xml:space="preserve">и самоуправлении в Республике Беларусь», </w:t>
      </w:r>
      <w:r w:rsidRPr="006C14E5">
        <w:rPr>
          <w:rFonts w:ascii="Times New Roman" w:hAnsi="Times New Roman" w:cs="Times New Roman"/>
          <w:spacing w:val="8"/>
          <w:sz w:val="30"/>
          <w:szCs w:val="30"/>
        </w:rPr>
        <w:t>част</w:t>
      </w:r>
      <w:r w:rsidR="0039240A">
        <w:rPr>
          <w:rFonts w:ascii="Times New Roman" w:hAnsi="Times New Roman" w:cs="Times New Roman"/>
          <w:spacing w:val="8"/>
          <w:sz w:val="30"/>
          <w:szCs w:val="30"/>
        </w:rPr>
        <w:t>ей</w:t>
      </w:r>
      <w:r w:rsidRPr="006C14E5">
        <w:rPr>
          <w:rFonts w:ascii="Times New Roman" w:hAnsi="Times New Roman" w:cs="Times New Roman"/>
          <w:spacing w:val="8"/>
          <w:sz w:val="30"/>
          <w:szCs w:val="30"/>
        </w:rPr>
        <w:t xml:space="preserve"> первой </w:t>
      </w:r>
      <w:r w:rsidR="0039240A">
        <w:rPr>
          <w:rFonts w:ascii="Times New Roman" w:hAnsi="Times New Roman" w:cs="Times New Roman"/>
          <w:spacing w:val="8"/>
          <w:sz w:val="30"/>
          <w:szCs w:val="30"/>
        </w:rPr>
        <w:t xml:space="preserve">и третьей </w:t>
      </w:r>
      <w:r w:rsidRPr="006C14E5">
        <w:rPr>
          <w:rFonts w:ascii="Times New Roman" w:hAnsi="Times New Roman" w:cs="Times New Roman"/>
          <w:spacing w:val="8"/>
          <w:sz w:val="30"/>
          <w:szCs w:val="30"/>
        </w:rPr>
        <w:t xml:space="preserve">подпункта 1.6 пункта 1 Указа Президента Республики Беларусь от 16 мая </w:t>
      </w:r>
      <w:smartTag w:uri="urn:schemas-microsoft-com:office:smarttags" w:element="metricconverter">
        <w:smartTagPr>
          <w:attr w:name="ProductID" w:val="2023 г"/>
        </w:smartTagPr>
        <w:r w:rsidRPr="006C14E5">
          <w:rPr>
            <w:rFonts w:ascii="Times New Roman" w:hAnsi="Times New Roman" w:cs="Times New Roman"/>
            <w:spacing w:val="8"/>
            <w:sz w:val="30"/>
            <w:szCs w:val="30"/>
          </w:rPr>
          <w:t>2023 г</w:t>
        </w:r>
      </w:smartTag>
      <w:r w:rsidRPr="006C14E5">
        <w:rPr>
          <w:rFonts w:ascii="Times New Roman" w:hAnsi="Times New Roman" w:cs="Times New Roman"/>
          <w:spacing w:val="8"/>
          <w:sz w:val="30"/>
          <w:szCs w:val="30"/>
        </w:rPr>
        <w:t xml:space="preserve">. № 138 «Об аренде и безвозмездном пользовании имуществом» </w:t>
      </w:r>
      <w:proofErr w:type="spellStart"/>
      <w:r w:rsidR="00382D2E">
        <w:rPr>
          <w:rFonts w:ascii="Times New Roman" w:hAnsi="Times New Roman" w:cs="Times New Roman"/>
          <w:sz w:val="30"/>
          <w:szCs w:val="30"/>
        </w:rPr>
        <w:t>Логой</w:t>
      </w:r>
      <w:r w:rsidR="00E27161">
        <w:rPr>
          <w:rFonts w:ascii="Times New Roman" w:hAnsi="Times New Roman" w:cs="Times New Roman"/>
          <w:sz w:val="30"/>
          <w:szCs w:val="30"/>
        </w:rPr>
        <w:t>ский</w:t>
      </w:r>
      <w:proofErr w:type="spellEnd"/>
      <w:r w:rsidR="00E27161">
        <w:rPr>
          <w:rFonts w:ascii="Times New Roman" w:hAnsi="Times New Roman" w:cs="Times New Roman"/>
          <w:sz w:val="30"/>
          <w:szCs w:val="30"/>
        </w:rPr>
        <w:t xml:space="preserve"> районный </w:t>
      </w:r>
      <w:r w:rsidRPr="006C14E5">
        <w:rPr>
          <w:rFonts w:ascii="Times New Roman" w:hAnsi="Times New Roman" w:cs="Times New Roman"/>
          <w:sz w:val="30"/>
          <w:szCs w:val="30"/>
        </w:rPr>
        <w:t>Совет депутатов РЕШИЛ:</w:t>
      </w:r>
      <w:proofErr w:type="gramEnd"/>
    </w:p>
    <w:p w:rsidR="00B10489" w:rsidRDefault="00B10397" w:rsidP="0077739A">
      <w:pPr>
        <w:pStyle w:val="ConsPlusNormal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</w:t>
      </w:r>
      <w:r w:rsidR="00B10489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>Установить, что:</w:t>
      </w:r>
      <w:r w:rsidR="00B10489">
        <w:rPr>
          <w:rFonts w:ascii="Times New Roman" w:hAnsi="Times New Roman" w:cs="Times New Roman"/>
          <w:sz w:val="30"/>
          <w:szCs w:val="30"/>
        </w:rPr>
        <w:t> </w:t>
      </w:r>
    </w:p>
    <w:p w:rsidR="00B10489" w:rsidRDefault="00B10397" w:rsidP="0077739A">
      <w:pPr>
        <w:pStyle w:val="ConsPlusNormal"/>
        <w:rPr>
          <w:rFonts w:ascii="Times New Roman" w:hAnsi="Times New Roman"/>
          <w:sz w:val="30"/>
          <w:szCs w:val="30"/>
        </w:rPr>
      </w:pPr>
      <w:r w:rsidRPr="006C14E5">
        <w:rPr>
          <w:rFonts w:ascii="Times New Roman" w:hAnsi="Times New Roman" w:cs="Times New Roman"/>
          <w:sz w:val="30"/>
          <w:szCs w:val="30"/>
        </w:rPr>
        <w:t>1.</w:t>
      </w:r>
      <w:r w:rsidR="00986FE3" w:rsidRPr="00986FE3">
        <w:rPr>
          <w:rFonts w:ascii="Times New Roman" w:hAnsi="Times New Roman" w:cs="Times New Roman"/>
          <w:sz w:val="30"/>
          <w:szCs w:val="30"/>
        </w:rPr>
        <w:t>1</w:t>
      </w:r>
      <w:r w:rsidR="00986FE3">
        <w:rPr>
          <w:rFonts w:ascii="Times New Roman" w:hAnsi="Times New Roman" w:cs="Times New Roman"/>
          <w:sz w:val="30"/>
          <w:szCs w:val="30"/>
        </w:rPr>
        <w:t>.</w:t>
      </w:r>
      <w:r w:rsidR="00B10489">
        <w:rPr>
          <w:rFonts w:ascii="Times New Roman" w:hAnsi="Times New Roman" w:cs="Times New Roman"/>
          <w:sz w:val="30"/>
          <w:szCs w:val="30"/>
        </w:rPr>
        <w:t> </w:t>
      </w:r>
      <w:proofErr w:type="spellStart"/>
      <w:r w:rsidR="00382D2E">
        <w:rPr>
          <w:rFonts w:ascii="Times New Roman" w:hAnsi="Times New Roman" w:cs="Times New Roman"/>
          <w:sz w:val="30"/>
          <w:szCs w:val="30"/>
        </w:rPr>
        <w:t>Лого</w:t>
      </w:r>
      <w:r w:rsidR="00E27161">
        <w:rPr>
          <w:rFonts w:ascii="Times New Roman" w:hAnsi="Times New Roman" w:cs="Times New Roman"/>
          <w:sz w:val="30"/>
          <w:szCs w:val="30"/>
        </w:rPr>
        <w:t>йский</w:t>
      </w:r>
      <w:proofErr w:type="spellEnd"/>
      <w:r w:rsidR="00E27161">
        <w:rPr>
          <w:rFonts w:ascii="Times New Roman" w:hAnsi="Times New Roman" w:cs="Times New Roman"/>
          <w:sz w:val="30"/>
          <w:szCs w:val="30"/>
        </w:rPr>
        <w:t xml:space="preserve"> районный </w:t>
      </w:r>
      <w:r w:rsidRPr="006C14E5">
        <w:rPr>
          <w:rFonts w:ascii="Times New Roman" w:hAnsi="Times New Roman" w:cs="Times New Roman"/>
          <w:sz w:val="30"/>
          <w:szCs w:val="30"/>
        </w:rPr>
        <w:t xml:space="preserve">исполнительный комитет (далее – </w:t>
      </w:r>
      <w:r w:rsidR="00E27161">
        <w:rPr>
          <w:rFonts w:ascii="Times New Roman" w:hAnsi="Times New Roman" w:cs="Times New Roman"/>
          <w:sz w:val="30"/>
          <w:szCs w:val="30"/>
        </w:rPr>
        <w:t>райисполком</w:t>
      </w:r>
      <w:r w:rsidRPr="006C14E5">
        <w:rPr>
          <w:rFonts w:ascii="Times New Roman" w:hAnsi="Times New Roman" w:cs="Times New Roman"/>
          <w:sz w:val="30"/>
          <w:szCs w:val="30"/>
        </w:rPr>
        <w:t>), управления</w:t>
      </w:r>
      <w:r w:rsidR="00E27161">
        <w:rPr>
          <w:rFonts w:ascii="Times New Roman" w:hAnsi="Times New Roman" w:cs="Times New Roman"/>
          <w:sz w:val="30"/>
          <w:szCs w:val="30"/>
        </w:rPr>
        <w:t xml:space="preserve"> и отделы райисполкома</w:t>
      </w:r>
      <w:r>
        <w:rPr>
          <w:rFonts w:ascii="Times New Roman" w:hAnsi="Times New Roman"/>
          <w:sz w:val="30"/>
          <w:szCs w:val="30"/>
        </w:rPr>
        <w:t>, наделенные</w:t>
      </w:r>
      <w:r w:rsidRPr="006C14E5">
        <w:rPr>
          <w:rFonts w:ascii="Times New Roman" w:hAnsi="Times New Roman" w:cs="Times New Roman"/>
          <w:spacing w:val="8"/>
          <w:sz w:val="30"/>
          <w:szCs w:val="30"/>
        </w:rPr>
        <w:t xml:space="preserve"> правами юридического лица</w:t>
      </w:r>
      <w:r>
        <w:rPr>
          <w:rFonts w:ascii="Times New Roman" w:hAnsi="Times New Roman" w:cs="Times New Roman"/>
          <w:spacing w:val="8"/>
          <w:sz w:val="30"/>
          <w:szCs w:val="30"/>
        </w:rPr>
        <w:t>,</w:t>
      </w:r>
      <w:r w:rsidRPr="006C14E5">
        <w:rPr>
          <w:rFonts w:ascii="Times New Roman" w:hAnsi="Times New Roman"/>
          <w:sz w:val="30"/>
          <w:szCs w:val="30"/>
        </w:rPr>
        <w:t xml:space="preserve"> при сдаче в аренду движимого* </w:t>
      </w:r>
      <w:r>
        <w:rPr>
          <w:rFonts w:ascii="Times New Roman" w:hAnsi="Times New Roman"/>
          <w:sz w:val="30"/>
          <w:szCs w:val="30"/>
        </w:rPr>
        <w:br/>
      </w:r>
      <w:r w:rsidRPr="006C14E5">
        <w:rPr>
          <w:rFonts w:ascii="Times New Roman" w:hAnsi="Times New Roman"/>
          <w:sz w:val="30"/>
          <w:szCs w:val="30"/>
        </w:rPr>
        <w:t>и недвижимого</w:t>
      </w:r>
      <w:r w:rsidRPr="0077739A">
        <w:rPr>
          <w:rFonts w:ascii="Times New Roman" w:hAnsi="Times New Roman"/>
          <w:sz w:val="30"/>
          <w:szCs w:val="30"/>
        </w:rPr>
        <w:t xml:space="preserve"> имущества, находящегося в собственности </w:t>
      </w:r>
      <w:proofErr w:type="spellStart"/>
      <w:r w:rsidR="00382D2E">
        <w:rPr>
          <w:rFonts w:ascii="Times New Roman" w:hAnsi="Times New Roman"/>
          <w:sz w:val="30"/>
          <w:szCs w:val="30"/>
        </w:rPr>
        <w:t>Лого</w:t>
      </w:r>
      <w:r w:rsidR="00E27161">
        <w:rPr>
          <w:rFonts w:ascii="Times New Roman" w:hAnsi="Times New Roman"/>
          <w:sz w:val="30"/>
          <w:szCs w:val="30"/>
        </w:rPr>
        <w:t>йского</w:t>
      </w:r>
      <w:proofErr w:type="spellEnd"/>
      <w:r w:rsidR="00E27161">
        <w:rPr>
          <w:rFonts w:ascii="Times New Roman" w:hAnsi="Times New Roman"/>
          <w:sz w:val="30"/>
          <w:szCs w:val="30"/>
        </w:rPr>
        <w:t xml:space="preserve"> района</w:t>
      </w:r>
      <w:r w:rsidRPr="0077739A">
        <w:rPr>
          <w:rFonts w:ascii="Times New Roman" w:hAnsi="Times New Roman"/>
          <w:sz w:val="30"/>
          <w:szCs w:val="30"/>
        </w:rPr>
        <w:t xml:space="preserve">, обеспечивают, если иное не предусмотрено законодательными актами, перечисление в </w:t>
      </w:r>
      <w:r w:rsidR="00E27161">
        <w:rPr>
          <w:rFonts w:ascii="Times New Roman" w:hAnsi="Times New Roman"/>
          <w:sz w:val="30"/>
          <w:szCs w:val="30"/>
        </w:rPr>
        <w:t xml:space="preserve">районный </w:t>
      </w:r>
      <w:r w:rsidRPr="0077739A">
        <w:rPr>
          <w:rFonts w:ascii="Times New Roman" w:hAnsi="Times New Roman"/>
          <w:sz w:val="30"/>
          <w:szCs w:val="30"/>
        </w:rPr>
        <w:t>бюджет</w:t>
      </w:r>
      <w:r>
        <w:rPr>
          <w:rFonts w:ascii="Times New Roman" w:hAnsi="Times New Roman"/>
          <w:sz w:val="30"/>
          <w:szCs w:val="30"/>
        </w:rPr>
        <w:t xml:space="preserve"> </w:t>
      </w:r>
      <w:r w:rsidRPr="0077739A">
        <w:rPr>
          <w:rFonts w:ascii="Times New Roman" w:hAnsi="Times New Roman"/>
          <w:sz w:val="30"/>
          <w:szCs w:val="30"/>
        </w:rPr>
        <w:t>100 процентов:</w:t>
      </w:r>
    </w:p>
    <w:p w:rsidR="00B10489" w:rsidRDefault="00B10397" w:rsidP="0077739A">
      <w:pPr>
        <w:pStyle w:val="ConsPlusNormal"/>
        <w:rPr>
          <w:rFonts w:ascii="Times New Roman" w:hAnsi="Times New Roman"/>
          <w:sz w:val="30"/>
          <w:szCs w:val="30"/>
        </w:rPr>
      </w:pPr>
      <w:r w:rsidRPr="0077739A">
        <w:rPr>
          <w:rFonts w:ascii="Times New Roman" w:hAnsi="Times New Roman"/>
          <w:sz w:val="30"/>
          <w:szCs w:val="30"/>
        </w:rPr>
        <w:t xml:space="preserve">платы за право заключения договоров аренды недвижимого имущества, полученной при проведении аукционов по продаже права заключения договоров аренды (далее </w:t>
      </w:r>
      <w:r>
        <w:rPr>
          <w:rFonts w:ascii="Times New Roman" w:hAnsi="Times New Roman"/>
          <w:sz w:val="30"/>
          <w:szCs w:val="30"/>
        </w:rPr>
        <w:t>–</w:t>
      </w:r>
      <w:r w:rsidRPr="0077739A">
        <w:rPr>
          <w:rFonts w:ascii="Times New Roman" w:hAnsi="Times New Roman"/>
          <w:sz w:val="30"/>
          <w:szCs w:val="30"/>
        </w:rPr>
        <w:t xml:space="preserve"> плата за право заключения договоров аренды);</w:t>
      </w:r>
      <w:bookmarkStart w:id="0" w:name="Par22"/>
      <w:bookmarkEnd w:id="0"/>
    </w:p>
    <w:p w:rsidR="00B10489" w:rsidRDefault="00B10397" w:rsidP="0077739A">
      <w:pPr>
        <w:pStyle w:val="ConsPlusNormal"/>
        <w:rPr>
          <w:rFonts w:ascii="Times New Roman" w:hAnsi="Times New Roman"/>
          <w:sz w:val="30"/>
          <w:szCs w:val="30"/>
        </w:rPr>
      </w:pPr>
      <w:r w:rsidRPr="0077739A">
        <w:rPr>
          <w:rFonts w:ascii="Times New Roman" w:hAnsi="Times New Roman"/>
          <w:sz w:val="30"/>
          <w:szCs w:val="30"/>
        </w:rPr>
        <w:t>полученной арендной платы, за исключением арендной платы, указанной в абзаце четвертом настоящего подпункта;</w:t>
      </w:r>
      <w:bookmarkStart w:id="1" w:name="Par23"/>
      <w:bookmarkEnd w:id="1"/>
    </w:p>
    <w:p w:rsidR="00B10397" w:rsidRDefault="00B10397" w:rsidP="0077739A">
      <w:pPr>
        <w:pStyle w:val="ConsPlusNormal"/>
        <w:rPr>
          <w:rFonts w:ascii="Times New Roman" w:hAnsi="Times New Roman"/>
          <w:sz w:val="30"/>
          <w:szCs w:val="30"/>
        </w:rPr>
      </w:pPr>
      <w:r w:rsidRPr="0077739A">
        <w:rPr>
          <w:rFonts w:ascii="Times New Roman" w:hAnsi="Times New Roman"/>
          <w:sz w:val="30"/>
          <w:szCs w:val="30"/>
        </w:rPr>
        <w:t>полученной арендной платы, оставшейся после вычета расходов, связанных с содержанием и эксплуатацией капитальных строений</w:t>
      </w:r>
      <w:r>
        <w:rPr>
          <w:rFonts w:ascii="Times New Roman" w:hAnsi="Times New Roman"/>
          <w:sz w:val="30"/>
          <w:szCs w:val="30"/>
        </w:rPr>
        <w:br/>
      </w:r>
      <w:r w:rsidRPr="0077739A">
        <w:rPr>
          <w:rFonts w:ascii="Times New Roman" w:hAnsi="Times New Roman"/>
          <w:sz w:val="30"/>
          <w:szCs w:val="30"/>
        </w:rPr>
        <w:t>(зданий, сооружений), изолированных помещений, их частей,</w:t>
      </w:r>
      <w:r>
        <w:rPr>
          <w:rFonts w:ascii="Times New Roman" w:hAnsi="Times New Roman"/>
          <w:sz w:val="30"/>
          <w:szCs w:val="30"/>
        </w:rPr>
        <w:br/>
      </w:r>
      <w:r w:rsidRPr="0077739A">
        <w:rPr>
          <w:rFonts w:ascii="Times New Roman" w:hAnsi="Times New Roman"/>
          <w:sz w:val="30"/>
          <w:szCs w:val="30"/>
        </w:rPr>
        <w:t>за исключением затрат на санитарное содержание, горячее и холодное водоснабжение, водоотведение (канализацию), газо-, электро-</w:t>
      </w:r>
      <w:r>
        <w:rPr>
          <w:rFonts w:ascii="Times New Roman" w:hAnsi="Times New Roman"/>
          <w:sz w:val="30"/>
          <w:szCs w:val="30"/>
        </w:rPr>
        <w:br/>
      </w:r>
      <w:r w:rsidRPr="0077739A">
        <w:rPr>
          <w:rFonts w:ascii="Times New Roman" w:hAnsi="Times New Roman"/>
          <w:sz w:val="30"/>
          <w:szCs w:val="30"/>
        </w:rPr>
        <w:t>и теплоснабжение, техническое обслуживание лифта, обращение</w:t>
      </w:r>
      <w:r>
        <w:rPr>
          <w:rFonts w:ascii="Times New Roman" w:hAnsi="Times New Roman"/>
          <w:sz w:val="30"/>
          <w:szCs w:val="30"/>
        </w:rPr>
        <w:br/>
      </w:r>
      <w:r w:rsidRPr="0077739A">
        <w:rPr>
          <w:rFonts w:ascii="Times New Roman" w:hAnsi="Times New Roman"/>
          <w:sz w:val="30"/>
          <w:szCs w:val="30"/>
        </w:rPr>
        <w:t>с тв</w:t>
      </w:r>
      <w:r>
        <w:rPr>
          <w:rFonts w:ascii="Times New Roman" w:hAnsi="Times New Roman"/>
          <w:sz w:val="30"/>
          <w:szCs w:val="30"/>
        </w:rPr>
        <w:t>ердыми коммунальными отходами, –</w:t>
      </w:r>
      <w:r w:rsidRPr="0077739A">
        <w:rPr>
          <w:rFonts w:ascii="Times New Roman" w:hAnsi="Times New Roman"/>
          <w:sz w:val="30"/>
          <w:szCs w:val="30"/>
        </w:rPr>
        <w:t xml:space="preserve"> при сдаче в аренду недвижимого </w:t>
      </w:r>
    </w:p>
    <w:p w:rsidR="00B10397" w:rsidRPr="007C5394" w:rsidRDefault="00B10397" w:rsidP="00EC6EB5">
      <w:pPr>
        <w:pStyle w:val="ConsPlusNormal"/>
        <w:tabs>
          <w:tab w:val="left" w:pos="3402"/>
        </w:tabs>
        <w:ind w:firstLine="0"/>
        <w:rPr>
          <w:rFonts w:ascii="Times New Roman" w:hAnsi="Times New Roman"/>
          <w:sz w:val="23"/>
          <w:szCs w:val="23"/>
        </w:rPr>
      </w:pPr>
      <w:r w:rsidRPr="007C5394">
        <w:rPr>
          <w:rFonts w:ascii="Times New Roman" w:hAnsi="Times New Roman"/>
          <w:sz w:val="23"/>
          <w:szCs w:val="23"/>
        </w:rPr>
        <w:t>___________________________</w:t>
      </w:r>
    </w:p>
    <w:p w:rsidR="00B10397" w:rsidRDefault="00B10397" w:rsidP="00EC6EB5">
      <w:pPr>
        <w:pStyle w:val="ConsPlusNormal"/>
        <w:tabs>
          <w:tab w:val="left" w:pos="3402"/>
        </w:tabs>
        <w:spacing w:line="2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 Для </w:t>
      </w:r>
      <w:r w:rsidRPr="00310FB9">
        <w:rPr>
          <w:rFonts w:ascii="Times New Roman" w:hAnsi="Times New Roman"/>
          <w:sz w:val="24"/>
          <w:szCs w:val="24"/>
        </w:rPr>
        <w:t xml:space="preserve">целей настоящего </w:t>
      </w:r>
      <w:r>
        <w:rPr>
          <w:rFonts w:ascii="Times New Roman" w:hAnsi="Times New Roman"/>
          <w:sz w:val="24"/>
          <w:szCs w:val="24"/>
        </w:rPr>
        <w:t>решения</w:t>
      </w:r>
      <w:r w:rsidRPr="00310FB9">
        <w:rPr>
          <w:rFonts w:ascii="Times New Roman" w:hAnsi="Times New Roman"/>
          <w:sz w:val="24"/>
          <w:szCs w:val="24"/>
        </w:rPr>
        <w:t xml:space="preserve"> термины используются в зн</w:t>
      </w:r>
      <w:r>
        <w:rPr>
          <w:rFonts w:ascii="Times New Roman" w:hAnsi="Times New Roman"/>
          <w:sz w:val="24"/>
          <w:szCs w:val="24"/>
        </w:rPr>
        <w:t>ачениях, определенных</w:t>
      </w:r>
      <w:r>
        <w:rPr>
          <w:rFonts w:ascii="Times New Roman" w:hAnsi="Times New Roman"/>
          <w:sz w:val="24"/>
          <w:szCs w:val="24"/>
        </w:rPr>
        <w:br/>
      </w:r>
      <w:r w:rsidRPr="00310FB9">
        <w:rPr>
          <w:rFonts w:ascii="Times New Roman" w:hAnsi="Times New Roman"/>
          <w:sz w:val="24"/>
          <w:szCs w:val="24"/>
        </w:rPr>
        <w:t>в приложении</w:t>
      </w:r>
      <w:r w:rsidRPr="008B22D3">
        <w:rPr>
          <w:rFonts w:ascii="Times New Roman" w:hAnsi="Times New Roman"/>
          <w:sz w:val="24"/>
          <w:szCs w:val="24"/>
        </w:rPr>
        <w:t xml:space="preserve"> 1 к </w:t>
      </w:r>
      <w:r>
        <w:rPr>
          <w:rFonts w:ascii="Times New Roman" w:hAnsi="Times New Roman"/>
          <w:sz w:val="24"/>
          <w:szCs w:val="24"/>
        </w:rPr>
        <w:t xml:space="preserve">Указу Президента Республики Беларусь от 16 мая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Times New Roman" w:hAnsi="Times New Roman"/>
            <w:sz w:val="24"/>
            <w:szCs w:val="24"/>
          </w:rPr>
          <w:t>2023 г</w:t>
        </w:r>
      </w:smartTag>
      <w:r>
        <w:rPr>
          <w:rFonts w:ascii="Times New Roman" w:hAnsi="Times New Roman"/>
          <w:sz w:val="24"/>
          <w:szCs w:val="24"/>
        </w:rPr>
        <w:t>. № 138.</w:t>
      </w:r>
    </w:p>
    <w:p w:rsidR="0039240A" w:rsidRDefault="0039240A" w:rsidP="00EC6EB5">
      <w:pPr>
        <w:pStyle w:val="ConsPlusNormal"/>
        <w:tabs>
          <w:tab w:val="left" w:pos="3402"/>
        </w:tabs>
        <w:spacing w:line="280" w:lineRule="exact"/>
        <w:rPr>
          <w:rFonts w:ascii="Times New Roman" w:hAnsi="Times New Roman"/>
          <w:sz w:val="24"/>
          <w:szCs w:val="24"/>
        </w:rPr>
      </w:pPr>
    </w:p>
    <w:p w:rsidR="0039240A" w:rsidRPr="00310FB9" w:rsidRDefault="0039240A" w:rsidP="00EC6EB5">
      <w:pPr>
        <w:pStyle w:val="ConsPlusNormal"/>
        <w:tabs>
          <w:tab w:val="left" w:pos="3402"/>
        </w:tabs>
        <w:spacing w:line="280" w:lineRule="exact"/>
        <w:rPr>
          <w:rFonts w:ascii="Times New Roman" w:hAnsi="Times New Roman"/>
          <w:sz w:val="24"/>
          <w:szCs w:val="24"/>
        </w:rPr>
      </w:pPr>
    </w:p>
    <w:p w:rsidR="00B10489" w:rsidRDefault="00B10397" w:rsidP="00B10489">
      <w:pPr>
        <w:pStyle w:val="ConsPlusNormal"/>
        <w:ind w:firstLine="0"/>
        <w:rPr>
          <w:rFonts w:ascii="Times New Roman" w:hAnsi="Times New Roman"/>
          <w:sz w:val="30"/>
          <w:szCs w:val="30"/>
        </w:rPr>
      </w:pPr>
      <w:r w:rsidRPr="0077739A">
        <w:rPr>
          <w:rFonts w:ascii="Times New Roman" w:hAnsi="Times New Roman"/>
          <w:sz w:val="30"/>
          <w:szCs w:val="30"/>
        </w:rPr>
        <w:lastRenderedPageBreak/>
        <w:t xml:space="preserve">имущества на рынках юридическим лицам и индивидуальным предпринимателям для организации и осуществления розничной торговли (далее </w:t>
      </w:r>
      <w:r>
        <w:rPr>
          <w:rFonts w:ascii="Times New Roman" w:hAnsi="Times New Roman"/>
          <w:sz w:val="30"/>
          <w:szCs w:val="30"/>
        </w:rPr>
        <w:t>–</w:t>
      </w:r>
      <w:r w:rsidRPr="0077739A">
        <w:rPr>
          <w:rFonts w:ascii="Times New Roman" w:hAnsi="Times New Roman"/>
          <w:sz w:val="30"/>
          <w:szCs w:val="30"/>
        </w:rPr>
        <w:t xml:space="preserve"> арендная плата на рынках);</w:t>
      </w:r>
    </w:p>
    <w:p w:rsidR="00B10489" w:rsidRDefault="00B10397" w:rsidP="00B10489">
      <w:pPr>
        <w:pStyle w:val="ConsPlusNormal"/>
        <w:ind w:firstLine="70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1.2.</w:t>
      </w:r>
      <w:r w:rsidR="00B10489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> </w:t>
      </w:r>
      <w:r w:rsidRPr="00310FB9">
        <w:rPr>
          <w:rFonts w:ascii="Times New Roman" w:hAnsi="Times New Roman" w:cs="Times New Roman"/>
          <w:sz w:val="30"/>
          <w:szCs w:val="30"/>
        </w:rPr>
        <w:t>ком</w:t>
      </w:r>
      <w:r>
        <w:rPr>
          <w:rFonts w:ascii="Times New Roman" w:hAnsi="Times New Roman" w:cs="Times New Roman"/>
          <w:sz w:val="30"/>
          <w:szCs w:val="30"/>
        </w:rPr>
        <w:t xml:space="preserve">мунальные унитарные предприятия, </w:t>
      </w:r>
      <w:r w:rsidRPr="00310FB9">
        <w:rPr>
          <w:rFonts w:ascii="Times New Roman" w:hAnsi="Times New Roman" w:cs="Times New Roman"/>
          <w:sz w:val="30"/>
          <w:szCs w:val="30"/>
        </w:rPr>
        <w:t xml:space="preserve">учреждения, другие </w:t>
      </w:r>
      <w:r>
        <w:rPr>
          <w:rFonts w:ascii="Times New Roman" w:hAnsi="Times New Roman" w:cs="Times New Roman"/>
          <w:sz w:val="30"/>
          <w:szCs w:val="30"/>
        </w:rPr>
        <w:t xml:space="preserve">юридические лица, </w:t>
      </w:r>
      <w:r w:rsidRPr="00310FB9">
        <w:rPr>
          <w:rFonts w:ascii="Times New Roman" w:hAnsi="Times New Roman"/>
          <w:sz w:val="30"/>
          <w:szCs w:val="30"/>
        </w:rPr>
        <w:t>за которыми недвижимое имущество, находящееся</w:t>
      </w:r>
      <w:r>
        <w:rPr>
          <w:rFonts w:ascii="Times New Roman" w:hAnsi="Times New Roman"/>
          <w:sz w:val="30"/>
          <w:szCs w:val="30"/>
        </w:rPr>
        <w:br/>
      </w:r>
      <w:r w:rsidRPr="00310FB9">
        <w:rPr>
          <w:rFonts w:ascii="Times New Roman" w:hAnsi="Times New Roman"/>
          <w:sz w:val="30"/>
          <w:szCs w:val="30"/>
        </w:rPr>
        <w:t xml:space="preserve">в собственности </w:t>
      </w:r>
      <w:proofErr w:type="spellStart"/>
      <w:r w:rsidR="00382D2E">
        <w:rPr>
          <w:rFonts w:ascii="Times New Roman" w:hAnsi="Times New Roman"/>
          <w:sz w:val="30"/>
          <w:szCs w:val="30"/>
        </w:rPr>
        <w:t>Лого</w:t>
      </w:r>
      <w:r w:rsidR="00E27161">
        <w:rPr>
          <w:rFonts w:ascii="Times New Roman" w:hAnsi="Times New Roman"/>
          <w:sz w:val="30"/>
          <w:szCs w:val="30"/>
        </w:rPr>
        <w:t>йского</w:t>
      </w:r>
      <w:proofErr w:type="spellEnd"/>
      <w:r w:rsidR="00E27161">
        <w:rPr>
          <w:rFonts w:ascii="Times New Roman" w:hAnsi="Times New Roman"/>
          <w:sz w:val="30"/>
          <w:szCs w:val="30"/>
        </w:rPr>
        <w:t xml:space="preserve"> района</w:t>
      </w:r>
      <w:r w:rsidRPr="00310FB9">
        <w:rPr>
          <w:rFonts w:ascii="Times New Roman" w:hAnsi="Times New Roman"/>
          <w:sz w:val="30"/>
          <w:szCs w:val="30"/>
        </w:rPr>
        <w:t>, закреплено на праве хозяйственного ведения либо оперативного управления*, а также хозяйственные общества, созданные в соответствии с законодательством о приватизации,</w:t>
      </w:r>
      <w:r>
        <w:rPr>
          <w:rFonts w:ascii="Times New Roman" w:hAnsi="Times New Roman"/>
          <w:sz w:val="30"/>
          <w:szCs w:val="30"/>
        </w:rPr>
        <w:br/>
      </w:r>
      <w:r w:rsidRPr="00310FB9">
        <w:rPr>
          <w:rFonts w:ascii="Times New Roman" w:hAnsi="Times New Roman"/>
          <w:sz w:val="30"/>
          <w:szCs w:val="30"/>
        </w:rPr>
        <w:t xml:space="preserve">их правопреемники и </w:t>
      </w:r>
      <w:r w:rsidRPr="00FE32B1">
        <w:rPr>
          <w:rFonts w:ascii="Times New Roman" w:hAnsi="Times New Roman"/>
          <w:sz w:val="30"/>
          <w:szCs w:val="30"/>
        </w:rPr>
        <w:t>республиканские государственно-общественные объединения, их структурные подразделения в отношении переданно</w:t>
      </w:r>
      <w:r w:rsidRPr="00310FB9">
        <w:rPr>
          <w:rFonts w:ascii="Times New Roman" w:hAnsi="Times New Roman"/>
          <w:sz w:val="30"/>
          <w:szCs w:val="30"/>
        </w:rPr>
        <w:t>го</w:t>
      </w:r>
      <w:r>
        <w:rPr>
          <w:rFonts w:ascii="Times New Roman" w:hAnsi="Times New Roman"/>
          <w:sz w:val="30"/>
          <w:szCs w:val="30"/>
        </w:rPr>
        <w:br/>
      </w:r>
      <w:r w:rsidRPr="00310FB9">
        <w:rPr>
          <w:rFonts w:ascii="Times New Roman" w:hAnsi="Times New Roman"/>
          <w:sz w:val="30"/>
          <w:szCs w:val="30"/>
        </w:rPr>
        <w:t>им в безвозмездное пользование недвижимого имущества, находящегося</w:t>
      </w:r>
      <w:r>
        <w:rPr>
          <w:rFonts w:ascii="Times New Roman" w:hAnsi="Times New Roman"/>
          <w:sz w:val="30"/>
          <w:szCs w:val="30"/>
        </w:rPr>
        <w:br/>
      </w:r>
      <w:r w:rsidRPr="00310FB9">
        <w:rPr>
          <w:rFonts w:ascii="Times New Roman" w:hAnsi="Times New Roman"/>
          <w:sz w:val="30"/>
          <w:szCs w:val="30"/>
        </w:rPr>
        <w:t xml:space="preserve">в собственности </w:t>
      </w:r>
      <w:proofErr w:type="spellStart"/>
      <w:r w:rsidR="00382D2E">
        <w:rPr>
          <w:rFonts w:ascii="Times New Roman" w:hAnsi="Times New Roman"/>
          <w:sz w:val="30"/>
          <w:szCs w:val="30"/>
        </w:rPr>
        <w:t>Лого</w:t>
      </w:r>
      <w:r w:rsidR="00E27161">
        <w:rPr>
          <w:rFonts w:ascii="Times New Roman" w:hAnsi="Times New Roman"/>
          <w:sz w:val="30"/>
          <w:szCs w:val="30"/>
        </w:rPr>
        <w:t>йского</w:t>
      </w:r>
      <w:proofErr w:type="spellEnd"/>
      <w:r w:rsidR="00E27161">
        <w:rPr>
          <w:rFonts w:ascii="Times New Roman" w:hAnsi="Times New Roman"/>
          <w:sz w:val="30"/>
          <w:szCs w:val="30"/>
        </w:rPr>
        <w:t xml:space="preserve"> района</w:t>
      </w:r>
      <w:r w:rsidRPr="00310FB9">
        <w:rPr>
          <w:rFonts w:ascii="Times New Roman" w:hAnsi="Times New Roman"/>
          <w:sz w:val="30"/>
          <w:szCs w:val="30"/>
        </w:rPr>
        <w:t>, при сдаче в аренду этого</w:t>
      </w:r>
      <w:r w:rsidR="006A6ECA">
        <w:rPr>
          <w:rFonts w:ascii="Times New Roman" w:hAnsi="Times New Roman"/>
          <w:sz w:val="30"/>
          <w:szCs w:val="30"/>
        </w:rPr>
        <w:t xml:space="preserve"> н</w:t>
      </w:r>
      <w:r w:rsidRPr="00310FB9">
        <w:rPr>
          <w:rFonts w:ascii="Times New Roman" w:hAnsi="Times New Roman"/>
          <w:sz w:val="30"/>
          <w:szCs w:val="30"/>
        </w:rPr>
        <w:t xml:space="preserve">едвижимого имущества обеспечивают, если иное не предусмотрено законодательными актами, перечисление в </w:t>
      </w:r>
      <w:r w:rsidR="00E27161">
        <w:rPr>
          <w:rFonts w:ascii="Times New Roman" w:hAnsi="Times New Roman"/>
          <w:sz w:val="30"/>
          <w:szCs w:val="30"/>
        </w:rPr>
        <w:t>районный</w:t>
      </w:r>
      <w:r w:rsidRPr="00310FB9">
        <w:rPr>
          <w:rFonts w:ascii="Times New Roman" w:hAnsi="Times New Roman"/>
          <w:sz w:val="30"/>
          <w:szCs w:val="30"/>
        </w:rPr>
        <w:t xml:space="preserve"> бюджет:</w:t>
      </w:r>
    </w:p>
    <w:p w:rsidR="00B10489" w:rsidRDefault="00B10397" w:rsidP="00B10489">
      <w:pPr>
        <w:pStyle w:val="ConsPlusNormal"/>
        <w:ind w:firstLine="708"/>
        <w:rPr>
          <w:rFonts w:ascii="Times New Roman" w:hAnsi="Times New Roman"/>
          <w:sz w:val="30"/>
          <w:szCs w:val="30"/>
        </w:rPr>
      </w:pPr>
      <w:r w:rsidRPr="00310FB9">
        <w:rPr>
          <w:rFonts w:ascii="Times New Roman" w:hAnsi="Times New Roman"/>
          <w:sz w:val="30"/>
          <w:szCs w:val="30"/>
        </w:rPr>
        <w:t>50 процентов платы за право заключения договоров аренды;</w:t>
      </w:r>
    </w:p>
    <w:p w:rsidR="00B10489" w:rsidRDefault="00B10397" w:rsidP="00B10489">
      <w:pPr>
        <w:pStyle w:val="ConsPlusNormal"/>
        <w:ind w:firstLine="708"/>
        <w:rPr>
          <w:rFonts w:ascii="Times New Roman" w:hAnsi="Times New Roman"/>
          <w:sz w:val="30"/>
          <w:szCs w:val="30"/>
        </w:rPr>
      </w:pPr>
      <w:r w:rsidRPr="00310FB9">
        <w:rPr>
          <w:rFonts w:ascii="Times New Roman" w:hAnsi="Times New Roman"/>
          <w:sz w:val="30"/>
          <w:szCs w:val="30"/>
        </w:rPr>
        <w:t>25 процентов полученной арендной платы;</w:t>
      </w:r>
    </w:p>
    <w:p w:rsidR="00B10489" w:rsidRDefault="00B10397" w:rsidP="00B10489">
      <w:pPr>
        <w:pStyle w:val="ConsPlusNormal"/>
        <w:ind w:firstLine="708"/>
        <w:rPr>
          <w:rFonts w:ascii="Times New Roman" w:hAnsi="Times New Roman"/>
          <w:sz w:val="30"/>
          <w:szCs w:val="30"/>
        </w:rPr>
      </w:pPr>
      <w:r w:rsidRPr="00310FB9">
        <w:rPr>
          <w:rFonts w:ascii="Times New Roman" w:hAnsi="Times New Roman"/>
          <w:sz w:val="30"/>
          <w:szCs w:val="30"/>
        </w:rPr>
        <w:t>25 процентов арендной платы на рынках;</w:t>
      </w:r>
    </w:p>
    <w:p w:rsidR="00B10489" w:rsidRDefault="00B10397" w:rsidP="00B10489">
      <w:pPr>
        <w:pStyle w:val="ConsPlusNormal"/>
        <w:ind w:firstLine="708"/>
        <w:rPr>
          <w:rFonts w:ascii="Times New Roman" w:hAnsi="Times New Roman" w:cs="Times New Roman"/>
          <w:sz w:val="30"/>
          <w:szCs w:val="30"/>
        </w:rPr>
      </w:pPr>
      <w:r w:rsidRPr="00310FB9">
        <w:rPr>
          <w:rFonts w:ascii="Times New Roman" w:hAnsi="Times New Roman" w:cs="Times New Roman"/>
          <w:sz w:val="30"/>
          <w:szCs w:val="30"/>
        </w:rPr>
        <w:t>1.</w:t>
      </w:r>
      <w:r>
        <w:rPr>
          <w:rFonts w:ascii="Times New Roman" w:hAnsi="Times New Roman" w:cs="Times New Roman"/>
          <w:sz w:val="30"/>
          <w:szCs w:val="30"/>
        </w:rPr>
        <w:t>3</w:t>
      </w:r>
      <w:r w:rsidRPr="00310FB9">
        <w:rPr>
          <w:rFonts w:ascii="Times New Roman" w:hAnsi="Times New Roman" w:cs="Times New Roman"/>
          <w:sz w:val="30"/>
          <w:szCs w:val="30"/>
        </w:rPr>
        <w:t>.</w:t>
      </w:r>
      <w:r w:rsidR="00571FF6">
        <w:rPr>
          <w:rFonts w:ascii="Times New Roman" w:hAnsi="Times New Roman" w:cs="Times New Roman"/>
          <w:sz w:val="30"/>
          <w:szCs w:val="30"/>
        </w:rPr>
        <w:t> </w:t>
      </w:r>
      <w:r w:rsidRPr="00A35268">
        <w:rPr>
          <w:rFonts w:ascii="Times New Roman" w:hAnsi="Times New Roman" w:cs="Times New Roman"/>
          <w:sz w:val="30"/>
          <w:szCs w:val="30"/>
        </w:rPr>
        <w:t xml:space="preserve">освобождение от перечисления либо изменение размера перечисления в </w:t>
      </w:r>
      <w:r w:rsidR="00295084">
        <w:rPr>
          <w:rFonts w:ascii="Times New Roman" w:hAnsi="Times New Roman" w:cs="Times New Roman"/>
          <w:sz w:val="30"/>
          <w:szCs w:val="30"/>
        </w:rPr>
        <w:t xml:space="preserve">районный </w:t>
      </w:r>
      <w:r w:rsidRPr="00A35268">
        <w:rPr>
          <w:rFonts w:ascii="Times New Roman" w:hAnsi="Times New Roman" w:cs="Times New Roman"/>
          <w:sz w:val="30"/>
          <w:szCs w:val="30"/>
        </w:rPr>
        <w:t>бюджет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35268">
        <w:rPr>
          <w:rFonts w:ascii="Times New Roman" w:hAnsi="Times New Roman" w:cs="Times New Roman"/>
          <w:sz w:val="30"/>
          <w:szCs w:val="30"/>
        </w:rPr>
        <w:t>платы за право заключения договоров аренды, полученной арендной платы, арендной платы на рынках осуществляется</w:t>
      </w:r>
      <w:r>
        <w:rPr>
          <w:rFonts w:ascii="Times New Roman" w:hAnsi="Times New Roman" w:cs="Times New Roman"/>
          <w:sz w:val="30"/>
          <w:szCs w:val="30"/>
        </w:rPr>
        <w:t xml:space="preserve"> по решению </w:t>
      </w:r>
      <w:proofErr w:type="spellStart"/>
      <w:r w:rsidR="00382D2E">
        <w:rPr>
          <w:rFonts w:ascii="Times New Roman" w:hAnsi="Times New Roman" w:cs="Times New Roman"/>
          <w:sz w:val="30"/>
          <w:szCs w:val="30"/>
        </w:rPr>
        <w:t>Лого</w:t>
      </w:r>
      <w:r w:rsidR="00295084">
        <w:rPr>
          <w:rFonts w:ascii="Times New Roman" w:hAnsi="Times New Roman" w:cs="Times New Roman"/>
          <w:sz w:val="30"/>
          <w:szCs w:val="30"/>
        </w:rPr>
        <w:t>йского</w:t>
      </w:r>
      <w:proofErr w:type="spellEnd"/>
      <w:r w:rsidR="00295084">
        <w:rPr>
          <w:rFonts w:ascii="Times New Roman" w:hAnsi="Times New Roman" w:cs="Times New Roman"/>
          <w:sz w:val="30"/>
          <w:szCs w:val="30"/>
        </w:rPr>
        <w:t xml:space="preserve"> районного</w:t>
      </w:r>
      <w:r>
        <w:rPr>
          <w:rFonts w:ascii="Times New Roman" w:hAnsi="Times New Roman" w:cs="Times New Roman"/>
          <w:sz w:val="30"/>
          <w:szCs w:val="30"/>
        </w:rPr>
        <w:t xml:space="preserve"> Совета депутатов</w:t>
      </w:r>
      <w:r>
        <w:rPr>
          <w:rFonts w:ascii="Times New Roman" w:hAnsi="Times New Roman" w:cs="Times New Roman"/>
          <w:sz w:val="30"/>
          <w:szCs w:val="30"/>
        </w:rPr>
        <w:br/>
      </w:r>
      <w:r w:rsidRPr="00466CC5">
        <w:rPr>
          <w:rFonts w:ascii="Times New Roman" w:hAnsi="Times New Roman" w:cs="Times New Roman"/>
          <w:sz w:val="30"/>
          <w:szCs w:val="30"/>
        </w:rPr>
        <w:t>по</w:t>
      </w:r>
      <w:r w:rsidRPr="00A35268">
        <w:rPr>
          <w:rFonts w:ascii="Times New Roman" w:hAnsi="Times New Roman" w:cs="Times New Roman"/>
          <w:sz w:val="30"/>
          <w:szCs w:val="30"/>
        </w:rPr>
        <w:t xml:space="preserve"> предложени</w:t>
      </w:r>
      <w:r>
        <w:rPr>
          <w:rFonts w:ascii="Times New Roman" w:hAnsi="Times New Roman" w:cs="Times New Roman"/>
          <w:sz w:val="30"/>
          <w:szCs w:val="30"/>
        </w:rPr>
        <w:t>ям</w:t>
      </w:r>
      <w:r w:rsidRPr="00A35268">
        <w:rPr>
          <w:rFonts w:ascii="Times New Roman" w:hAnsi="Times New Roman" w:cs="Times New Roman"/>
          <w:sz w:val="30"/>
          <w:szCs w:val="30"/>
        </w:rPr>
        <w:t xml:space="preserve"> органов управления </w:t>
      </w:r>
      <w:r w:rsidR="00295084">
        <w:rPr>
          <w:rFonts w:ascii="Times New Roman" w:hAnsi="Times New Roman" w:cs="Times New Roman"/>
          <w:sz w:val="30"/>
          <w:szCs w:val="30"/>
        </w:rPr>
        <w:t>райисполкома</w:t>
      </w:r>
      <w:r>
        <w:rPr>
          <w:rFonts w:ascii="Times New Roman" w:hAnsi="Times New Roman" w:cs="Times New Roman"/>
          <w:sz w:val="30"/>
          <w:szCs w:val="30"/>
        </w:rPr>
        <w:t>**</w:t>
      </w:r>
      <w:r w:rsidRPr="00A3526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и </w:t>
      </w:r>
      <w:r w:rsidRPr="00A35268">
        <w:rPr>
          <w:rFonts w:ascii="Times New Roman" w:hAnsi="Times New Roman" w:cs="Times New Roman"/>
          <w:sz w:val="30"/>
          <w:szCs w:val="30"/>
        </w:rPr>
        <w:t>орган</w:t>
      </w:r>
      <w:r>
        <w:rPr>
          <w:rFonts w:ascii="Times New Roman" w:hAnsi="Times New Roman" w:cs="Times New Roman"/>
          <w:sz w:val="30"/>
          <w:szCs w:val="30"/>
        </w:rPr>
        <w:t>ов</w:t>
      </w:r>
      <w:r w:rsidRPr="00A35268">
        <w:rPr>
          <w:rFonts w:ascii="Times New Roman" w:hAnsi="Times New Roman" w:cs="Times New Roman"/>
          <w:sz w:val="30"/>
          <w:szCs w:val="30"/>
        </w:rPr>
        <w:t>, осуществляющи</w:t>
      </w:r>
      <w:r>
        <w:rPr>
          <w:rFonts w:ascii="Times New Roman" w:hAnsi="Times New Roman" w:cs="Times New Roman"/>
          <w:sz w:val="30"/>
          <w:szCs w:val="30"/>
        </w:rPr>
        <w:t>х</w:t>
      </w:r>
      <w:r w:rsidRPr="00A35268">
        <w:rPr>
          <w:rFonts w:ascii="Times New Roman" w:hAnsi="Times New Roman" w:cs="Times New Roman"/>
          <w:sz w:val="30"/>
          <w:szCs w:val="30"/>
        </w:rPr>
        <w:t xml:space="preserve"> владельческий надзор</w:t>
      </w:r>
      <w:r>
        <w:rPr>
          <w:rFonts w:ascii="Times New Roman" w:hAnsi="Times New Roman" w:cs="Times New Roman"/>
          <w:sz w:val="30"/>
          <w:szCs w:val="30"/>
        </w:rPr>
        <w:t>**, при наличии следующих оснований:</w:t>
      </w:r>
    </w:p>
    <w:p w:rsidR="00571FF6" w:rsidRDefault="00B10397" w:rsidP="00B10489">
      <w:pPr>
        <w:pStyle w:val="ConsPlusNormal"/>
        <w:ind w:firstLine="708"/>
        <w:rPr>
          <w:rFonts w:ascii="Times New Roman" w:hAnsi="Times New Roman" w:cs="Times New Roman"/>
          <w:sz w:val="30"/>
          <w:szCs w:val="30"/>
        </w:rPr>
      </w:pPr>
      <w:r w:rsidRPr="001D3A47">
        <w:rPr>
          <w:rFonts w:ascii="Times New Roman" w:hAnsi="Times New Roman" w:cs="Times New Roman"/>
          <w:sz w:val="30"/>
          <w:szCs w:val="30"/>
        </w:rPr>
        <w:t>нео</w:t>
      </w:r>
      <w:r>
        <w:rPr>
          <w:rFonts w:ascii="Times New Roman" w:hAnsi="Times New Roman" w:cs="Times New Roman"/>
          <w:sz w:val="30"/>
          <w:szCs w:val="30"/>
        </w:rPr>
        <w:t>б</w:t>
      </w:r>
      <w:r w:rsidRPr="001D3A47">
        <w:rPr>
          <w:rFonts w:ascii="Times New Roman" w:hAnsi="Times New Roman" w:cs="Times New Roman"/>
          <w:sz w:val="30"/>
          <w:szCs w:val="30"/>
        </w:rPr>
        <w:t xml:space="preserve">ходимость стабилизации финансово-хозяйственной деятельности и обеспечения стабильной работы </w:t>
      </w:r>
      <w:r w:rsidR="00295084">
        <w:rPr>
          <w:rFonts w:ascii="Times New Roman" w:hAnsi="Times New Roman" w:cs="Times New Roman"/>
          <w:sz w:val="30"/>
          <w:szCs w:val="30"/>
        </w:rPr>
        <w:t>районных</w:t>
      </w:r>
      <w:r w:rsidRPr="001D3A47">
        <w:rPr>
          <w:rFonts w:ascii="Times New Roman" w:hAnsi="Times New Roman" w:cs="Times New Roman"/>
          <w:sz w:val="30"/>
          <w:szCs w:val="30"/>
        </w:rPr>
        <w:t xml:space="preserve"> юридических лиц</w:t>
      </w:r>
      <w:r w:rsidR="00DD07A2">
        <w:rPr>
          <w:rFonts w:ascii="Times New Roman" w:hAnsi="Times New Roman" w:cs="Times New Roman"/>
          <w:sz w:val="30"/>
          <w:szCs w:val="30"/>
        </w:rPr>
        <w:t>**</w:t>
      </w:r>
      <w:r w:rsidRPr="001D3A47">
        <w:rPr>
          <w:rFonts w:ascii="Times New Roman" w:hAnsi="Times New Roman" w:cs="Times New Roman"/>
          <w:sz w:val="30"/>
          <w:szCs w:val="30"/>
        </w:rPr>
        <w:t xml:space="preserve">, </w:t>
      </w:r>
      <w:r w:rsidRPr="001D3A47">
        <w:rPr>
          <w:rFonts w:ascii="Times New Roman" w:hAnsi="Times New Roman"/>
          <w:sz w:val="30"/>
          <w:szCs w:val="30"/>
        </w:rPr>
        <w:t>хозяйственных обществ, созданных в с</w:t>
      </w:r>
      <w:r>
        <w:rPr>
          <w:rFonts w:ascii="Times New Roman" w:hAnsi="Times New Roman"/>
          <w:sz w:val="30"/>
          <w:szCs w:val="30"/>
        </w:rPr>
        <w:t xml:space="preserve">оответствии </w:t>
      </w:r>
      <w:r>
        <w:rPr>
          <w:rFonts w:ascii="Times New Roman" w:hAnsi="Times New Roman"/>
          <w:sz w:val="30"/>
          <w:szCs w:val="30"/>
        </w:rPr>
        <w:br/>
        <w:t xml:space="preserve">с законодательством </w:t>
      </w:r>
      <w:r w:rsidRPr="001D3A47">
        <w:rPr>
          <w:rFonts w:ascii="Times New Roman" w:hAnsi="Times New Roman"/>
          <w:sz w:val="30"/>
          <w:szCs w:val="30"/>
        </w:rPr>
        <w:t>о приватизации, их правопреемников</w:t>
      </w:r>
      <w:r w:rsidRPr="001D3A47">
        <w:rPr>
          <w:rFonts w:ascii="Times New Roman" w:hAnsi="Times New Roman" w:cs="Times New Roman"/>
          <w:sz w:val="30"/>
          <w:szCs w:val="30"/>
        </w:rPr>
        <w:t>;</w:t>
      </w:r>
    </w:p>
    <w:p w:rsidR="00B10489" w:rsidRDefault="00B10397" w:rsidP="00B10489">
      <w:pPr>
        <w:pStyle w:val="ConsPlusNormal"/>
        <w:ind w:firstLine="708"/>
        <w:rPr>
          <w:rFonts w:ascii="Times New Roman" w:hAnsi="Times New Roman" w:cs="Times New Roman"/>
          <w:sz w:val="30"/>
          <w:szCs w:val="30"/>
        </w:rPr>
      </w:pPr>
      <w:r w:rsidRPr="001D3A47">
        <w:rPr>
          <w:rFonts w:ascii="Times New Roman" w:hAnsi="Times New Roman" w:cs="Times New Roman"/>
          <w:sz w:val="30"/>
          <w:szCs w:val="30"/>
        </w:rPr>
        <w:t>нео</w:t>
      </w:r>
      <w:r>
        <w:rPr>
          <w:rFonts w:ascii="Times New Roman" w:hAnsi="Times New Roman" w:cs="Times New Roman"/>
          <w:sz w:val="30"/>
          <w:szCs w:val="30"/>
        </w:rPr>
        <w:t>б</w:t>
      </w:r>
      <w:r w:rsidRPr="001D3A47">
        <w:rPr>
          <w:rFonts w:ascii="Times New Roman" w:hAnsi="Times New Roman" w:cs="Times New Roman"/>
          <w:sz w:val="30"/>
          <w:szCs w:val="30"/>
        </w:rPr>
        <w:t xml:space="preserve">ходимость укрепления материально-технической базы </w:t>
      </w:r>
      <w:r w:rsidR="00295084">
        <w:rPr>
          <w:rFonts w:ascii="Times New Roman" w:hAnsi="Times New Roman" w:cs="Times New Roman"/>
          <w:sz w:val="30"/>
          <w:szCs w:val="30"/>
        </w:rPr>
        <w:t>районных</w:t>
      </w:r>
      <w:r w:rsidRPr="001D3A47">
        <w:rPr>
          <w:rFonts w:ascii="Times New Roman" w:hAnsi="Times New Roman" w:cs="Times New Roman"/>
          <w:sz w:val="30"/>
          <w:szCs w:val="30"/>
        </w:rPr>
        <w:t xml:space="preserve"> юридических лиц, </w:t>
      </w:r>
      <w:r w:rsidRPr="001D3A47">
        <w:rPr>
          <w:rFonts w:ascii="Times New Roman" w:hAnsi="Times New Roman"/>
          <w:sz w:val="30"/>
          <w:szCs w:val="30"/>
        </w:rPr>
        <w:t>хозяйственных об</w:t>
      </w:r>
      <w:r>
        <w:rPr>
          <w:rFonts w:ascii="Times New Roman" w:hAnsi="Times New Roman"/>
          <w:sz w:val="30"/>
          <w:szCs w:val="30"/>
        </w:rPr>
        <w:t xml:space="preserve">ществ, созданных </w:t>
      </w:r>
      <w:r>
        <w:rPr>
          <w:rFonts w:ascii="Times New Roman" w:hAnsi="Times New Roman"/>
          <w:sz w:val="30"/>
          <w:szCs w:val="30"/>
        </w:rPr>
        <w:br/>
        <w:t xml:space="preserve">в соответствии </w:t>
      </w:r>
      <w:r w:rsidRPr="001D3A47">
        <w:rPr>
          <w:rFonts w:ascii="Times New Roman" w:hAnsi="Times New Roman"/>
          <w:sz w:val="30"/>
          <w:szCs w:val="30"/>
        </w:rPr>
        <w:t>с законодательством о приватизации, их правопреемников</w:t>
      </w:r>
      <w:r w:rsidRPr="001D3A47">
        <w:rPr>
          <w:rFonts w:ascii="Times New Roman" w:hAnsi="Times New Roman" w:cs="Times New Roman"/>
          <w:sz w:val="30"/>
          <w:szCs w:val="30"/>
        </w:rPr>
        <w:t>;</w:t>
      </w:r>
    </w:p>
    <w:p w:rsidR="00B10489" w:rsidRDefault="00B10397" w:rsidP="00B10489">
      <w:pPr>
        <w:pStyle w:val="ConsPlusNormal"/>
        <w:ind w:firstLine="708"/>
        <w:rPr>
          <w:rFonts w:ascii="Times New Roman" w:hAnsi="Times New Roman" w:cs="Times New Roman"/>
          <w:sz w:val="30"/>
          <w:szCs w:val="30"/>
        </w:rPr>
      </w:pPr>
      <w:r w:rsidRPr="001D3A47">
        <w:rPr>
          <w:rFonts w:ascii="Times New Roman" w:hAnsi="Times New Roman" w:cs="Times New Roman"/>
          <w:sz w:val="30"/>
          <w:szCs w:val="30"/>
        </w:rPr>
        <w:t xml:space="preserve">необходимость реализации целей и задач, определенных уставными документами </w:t>
      </w:r>
      <w:r w:rsidR="00295084">
        <w:rPr>
          <w:rFonts w:ascii="Times New Roman" w:hAnsi="Times New Roman" w:cs="Times New Roman"/>
          <w:sz w:val="30"/>
          <w:szCs w:val="30"/>
        </w:rPr>
        <w:t>районных</w:t>
      </w:r>
      <w:r w:rsidRPr="001D3A47">
        <w:rPr>
          <w:rFonts w:ascii="Times New Roman" w:hAnsi="Times New Roman" w:cs="Times New Roman"/>
          <w:sz w:val="30"/>
          <w:szCs w:val="30"/>
        </w:rPr>
        <w:t xml:space="preserve"> юридических лиц,</w:t>
      </w:r>
      <w:r w:rsidRPr="001D3A47">
        <w:rPr>
          <w:rFonts w:ascii="Times New Roman" w:hAnsi="Times New Roman"/>
          <w:sz w:val="30"/>
          <w:szCs w:val="30"/>
        </w:rPr>
        <w:t xml:space="preserve"> хозяйственных обществ, созданных в соответствии с законодательством о приватизации,</w:t>
      </w:r>
      <w:r w:rsidRPr="001D3A47">
        <w:rPr>
          <w:rFonts w:ascii="Times New Roman" w:hAnsi="Times New Roman"/>
          <w:sz w:val="30"/>
          <w:szCs w:val="30"/>
        </w:rPr>
        <w:br/>
        <w:t>их правопреемников</w:t>
      </w:r>
      <w:r w:rsidR="00B6045E">
        <w:rPr>
          <w:rFonts w:ascii="Times New Roman" w:hAnsi="Times New Roman"/>
          <w:sz w:val="30"/>
          <w:szCs w:val="30"/>
        </w:rPr>
        <w:t>.</w:t>
      </w:r>
    </w:p>
    <w:p w:rsidR="00B6045E" w:rsidRDefault="00B6045E" w:rsidP="008B22D3">
      <w:pPr>
        <w:pStyle w:val="ConsPlusNormal"/>
        <w:tabs>
          <w:tab w:val="left" w:pos="3402"/>
        </w:tabs>
        <w:ind w:firstLine="0"/>
        <w:rPr>
          <w:rFonts w:ascii="Times New Roman" w:hAnsi="Times New Roman"/>
          <w:sz w:val="24"/>
          <w:szCs w:val="24"/>
        </w:rPr>
      </w:pPr>
    </w:p>
    <w:p w:rsidR="00B10397" w:rsidRDefault="00B10397" w:rsidP="008B22D3">
      <w:pPr>
        <w:pStyle w:val="ConsPlusNormal"/>
        <w:tabs>
          <w:tab w:val="left" w:pos="3402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</w:t>
      </w:r>
    </w:p>
    <w:p w:rsidR="00B10397" w:rsidRPr="006C14E5" w:rsidRDefault="00B10397" w:rsidP="008B22D3">
      <w:pPr>
        <w:pStyle w:val="ConsPlusNormal"/>
        <w:tabs>
          <w:tab w:val="left" w:pos="3402"/>
        </w:tabs>
        <w:rPr>
          <w:rFonts w:ascii="Times New Roman" w:hAnsi="Times New Roman"/>
          <w:sz w:val="24"/>
          <w:szCs w:val="24"/>
        </w:rPr>
      </w:pPr>
      <w:r w:rsidRPr="006C14E5">
        <w:rPr>
          <w:rFonts w:ascii="Times New Roman" w:hAnsi="Times New Roman"/>
          <w:sz w:val="24"/>
          <w:szCs w:val="24"/>
        </w:rPr>
        <w:t>* За исключением управлений</w:t>
      </w:r>
      <w:r w:rsidR="00E27161">
        <w:rPr>
          <w:rFonts w:ascii="Times New Roman" w:hAnsi="Times New Roman"/>
          <w:sz w:val="24"/>
          <w:szCs w:val="24"/>
        </w:rPr>
        <w:t xml:space="preserve"> и отделов райисполкома</w:t>
      </w:r>
      <w:r>
        <w:rPr>
          <w:rFonts w:ascii="Times New Roman" w:hAnsi="Times New Roman"/>
          <w:sz w:val="24"/>
          <w:szCs w:val="24"/>
        </w:rPr>
        <w:t>,</w:t>
      </w:r>
      <w:r w:rsidRPr="006C14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наделенных </w:t>
      </w:r>
      <w:r w:rsidRPr="006C14E5">
        <w:rPr>
          <w:rFonts w:ascii="Times New Roman" w:hAnsi="Times New Roman"/>
          <w:sz w:val="24"/>
          <w:szCs w:val="24"/>
        </w:rPr>
        <w:t>правами юридического лица, указанных в подпункте 1.1 настоящего пункта.</w:t>
      </w:r>
    </w:p>
    <w:p w:rsidR="00B10397" w:rsidRPr="000C5B11" w:rsidRDefault="00B10397" w:rsidP="0023372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C5B11">
        <w:rPr>
          <w:rFonts w:ascii="Times New Roman" w:hAnsi="Times New Roman" w:cs="Times New Roman"/>
          <w:sz w:val="24"/>
          <w:szCs w:val="24"/>
        </w:rPr>
        <w:t>**</w:t>
      </w:r>
      <w:r w:rsidR="00B1048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 </w:t>
      </w:r>
      <w:r w:rsidRPr="000C5B11">
        <w:rPr>
          <w:rFonts w:ascii="Times New Roman" w:hAnsi="Times New Roman" w:cs="Times New Roman"/>
          <w:sz w:val="24"/>
          <w:szCs w:val="24"/>
        </w:rPr>
        <w:t xml:space="preserve">Термины «органы управления </w:t>
      </w:r>
      <w:r w:rsidR="00295084">
        <w:rPr>
          <w:rFonts w:ascii="Times New Roman" w:hAnsi="Times New Roman" w:cs="Times New Roman"/>
          <w:sz w:val="24"/>
          <w:szCs w:val="24"/>
        </w:rPr>
        <w:t>райисполкома</w:t>
      </w:r>
      <w:r w:rsidRPr="000C5B11">
        <w:rPr>
          <w:rFonts w:ascii="Times New Roman" w:hAnsi="Times New Roman" w:cs="Times New Roman"/>
          <w:sz w:val="24"/>
          <w:szCs w:val="24"/>
        </w:rPr>
        <w:t>», «органы, осуществляющие владельческий надзор» и «</w:t>
      </w:r>
      <w:r w:rsidR="00295084">
        <w:rPr>
          <w:rFonts w:ascii="Times New Roman" w:hAnsi="Times New Roman" w:cs="Times New Roman"/>
          <w:sz w:val="24"/>
          <w:szCs w:val="24"/>
        </w:rPr>
        <w:t xml:space="preserve">районные </w:t>
      </w:r>
      <w:r w:rsidRPr="000C5B11">
        <w:rPr>
          <w:rFonts w:ascii="Times New Roman" w:hAnsi="Times New Roman" w:cs="Times New Roman"/>
          <w:sz w:val="24"/>
          <w:szCs w:val="24"/>
        </w:rPr>
        <w:t xml:space="preserve"> юридические лица» используются в значениях, определенных </w:t>
      </w:r>
      <w:r w:rsidR="001B3648" w:rsidRPr="00382D2E">
        <w:rPr>
          <w:rFonts w:ascii="Times New Roman" w:hAnsi="Times New Roman" w:cs="Times New Roman"/>
          <w:sz w:val="24"/>
          <w:szCs w:val="24"/>
        </w:rPr>
        <w:t xml:space="preserve">соответственно в подпунктах 2.7, 2.8 и 2.10 пункта 2 </w:t>
      </w:r>
      <w:r w:rsidRPr="00382D2E">
        <w:rPr>
          <w:rFonts w:ascii="Times New Roman" w:hAnsi="Times New Roman" w:cs="Times New Roman"/>
          <w:sz w:val="24"/>
          <w:szCs w:val="24"/>
        </w:rPr>
        <w:t>Инструкции</w:t>
      </w:r>
      <w:r w:rsidRPr="000C5B11">
        <w:rPr>
          <w:rFonts w:ascii="Times New Roman" w:hAnsi="Times New Roman" w:cs="Times New Roman"/>
          <w:sz w:val="24"/>
          <w:szCs w:val="24"/>
        </w:rPr>
        <w:t xml:space="preserve"> о порядке управления и распоряжения имуществом, находящимся в собственности </w:t>
      </w:r>
      <w:proofErr w:type="spellStart"/>
      <w:r w:rsidR="00382D2E">
        <w:rPr>
          <w:rFonts w:ascii="Times New Roman" w:hAnsi="Times New Roman" w:cs="Times New Roman"/>
          <w:sz w:val="24"/>
          <w:szCs w:val="24"/>
        </w:rPr>
        <w:t>Лого</w:t>
      </w:r>
      <w:r w:rsidR="00295084">
        <w:rPr>
          <w:rFonts w:ascii="Times New Roman" w:hAnsi="Times New Roman" w:cs="Times New Roman"/>
          <w:sz w:val="24"/>
          <w:szCs w:val="24"/>
        </w:rPr>
        <w:t>йского</w:t>
      </w:r>
      <w:proofErr w:type="spellEnd"/>
      <w:r w:rsidR="00295084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0C5B11">
        <w:rPr>
          <w:rFonts w:ascii="Times New Roman" w:hAnsi="Times New Roman" w:cs="Times New Roman"/>
          <w:sz w:val="24"/>
          <w:szCs w:val="24"/>
        </w:rPr>
        <w:t xml:space="preserve">, утвержденной решением </w:t>
      </w:r>
      <w:proofErr w:type="spellStart"/>
      <w:r w:rsidR="00382D2E">
        <w:rPr>
          <w:rFonts w:ascii="Times New Roman" w:hAnsi="Times New Roman" w:cs="Times New Roman"/>
          <w:sz w:val="24"/>
          <w:szCs w:val="24"/>
        </w:rPr>
        <w:t>Лого</w:t>
      </w:r>
      <w:r w:rsidR="00295084">
        <w:rPr>
          <w:rFonts w:ascii="Times New Roman" w:hAnsi="Times New Roman" w:cs="Times New Roman"/>
          <w:sz w:val="24"/>
          <w:szCs w:val="24"/>
        </w:rPr>
        <w:t>йского</w:t>
      </w:r>
      <w:proofErr w:type="spellEnd"/>
      <w:r w:rsidRPr="000C5B11">
        <w:rPr>
          <w:rFonts w:ascii="Times New Roman" w:hAnsi="Times New Roman" w:cs="Times New Roman"/>
          <w:sz w:val="24"/>
          <w:szCs w:val="24"/>
        </w:rPr>
        <w:t xml:space="preserve"> </w:t>
      </w:r>
      <w:r w:rsidR="00295084">
        <w:rPr>
          <w:rFonts w:ascii="Times New Roman" w:hAnsi="Times New Roman" w:cs="Times New Roman"/>
          <w:sz w:val="24"/>
          <w:szCs w:val="24"/>
        </w:rPr>
        <w:t>районного</w:t>
      </w:r>
      <w:r w:rsidRPr="000C5B11">
        <w:rPr>
          <w:rFonts w:ascii="Times New Roman" w:hAnsi="Times New Roman" w:cs="Times New Roman"/>
          <w:sz w:val="24"/>
          <w:szCs w:val="24"/>
        </w:rPr>
        <w:t xml:space="preserve"> Совета депутатов от </w:t>
      </w:r>
      <w:r w:rsidR="00382D2E">
        <w:rPr>
          <w:rFonts w:ascii="Times New Roman" w:hAnsi="Times New Roman" w:cs="Times New Roman"/>
          <w:sz w:val="24"/>
          <w:szCs w:val="24"/>
        </w:rPr>
        <w:t>14</w:t>
      </w:r>
      <w:r w:rsidRPr="000C5B11">
        <w:rPr>
          <w:rFonts w:ascii="Times New Roman" w:hAnsi="Times New Roman" w:cs="Times New Roman"/>
          <w:sz w:val="24"/>
          <w:szCs w:val="24"/>
        </w:rPr>
        <w:t xml:space="preserve"> марта </w:t>
      </w:r>
      <w:smartTag w:uri="urn:schemas-microsoft-com:office:smarttags" w:element="metricconverter">
        <w:smartTagPr>
          <w:attr w:name="ProductID" w:val="2023 г"/>
        </w:smartTagPr>
        <w:r w:rsidRPr="000C5B11">
          <w:rPr>
            <w:rFonts w:ascii="Times New Roman" w:hAnsi="Times New Roman" w:cs="Times New Roman"/>
            <w:sz w:val="24"/>
            <w:szCs w:val="24"/>
          </w:rPr>
          <w:t>2023 г</w:t>
        </w:r>
      </w:smartTag>
      <w:r w:rsidRPr="000C5B11">
        <w:rPr>
          <w:rFonts w:ascii="Times New Roman" w:hAnsi="Times New Roman" w:cs="Times New Roman"/>
          <w:sz w:val="24"/>
          <w:szCs w:val="24"/>
        </w:rPr>
        <w:t xml:space="preserve">. № </w:t>
      </w:r>
      <w:r w:rsidR="00295084">
        <w:rPr>
          <w:rFonts w:ascii="Times New Roman" w:hAnsi="Times New Roman" w:cs="Times New Roman"/>
          <w:sz w:val="24"/>
          <w:szCs w:val="24"/>
        </w:rPr>
        <w:t>3</w:t>
      </w:r>
      <w:r w:rsidR="00382D2E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045E" w:rsidRDefault="00B6045E" w:rsidP="00073DEB">
      <w:pPr>
        <w:pStyle w:val="ConsPlusNormal"/>
        <w:rPr>
          <w:rFonts w:ascii="Times New Roman" w:hAnsi="Times New Roman"/>
          <w:sz w:val="30"/>
          <w:szCs w:val="30"/>
        </w:rPr>
      </w:pPr>
    </w:p>
    <w:p w:rsidR="00B6045E" w:rsidRDefault="00B6045E" w:rsidP="00073DEB">
      <w:pPr>
        <w:pStyle w:val="ConsPlusNormal"/>
        <w:rPr>
          <w:rFonts w:ascii="Times New Roman" w:hAnsi="Times New Roman"/>
          <w:sz w:val="30"/>
          <w:szCs w:val="30"/>
        </w:rPr>
      </w:pPr>
    </w:p>
    <w:p w:rsidR="00B10489" w:rsidRDefault="00B10397" w:rsidP="00073DEB">
      <w:pPr>
        <w:pStyle w:val="ConsPlusNormal"/>
        <w:rPr>
          <w:rFonts w:ascii="Times New Roman" w:hAnsi="Times New Roman" w:cs="Times New Roman"/>
          <w:sz w:val="30"/>
          <w:szCs w:val="30"/>
        </w:rPr>
      </w:pPr>
      <w:r w:rsidRPr="00B974D0">
        <w:rPr>
          <w:rFonts w:ascii="Times New Roman" w:hAnsi="Times New Roman"/>
          <w:sz w:val="30"/>
          <w:szCs w:val="30"/>
        </w:rPr>
        <w:t>2.</w:t>
      </w:r>
      <w:r w:rsidR="00B10489">
        <w:rPr>
          <w:rFonts w:ascii="Times New Roman" w:hAnsi="Times New Roman"/>
          <w:sz w:val="30"/>
          <w:szCs w:val="30"/>
        </w:rPr>
        <w:t> </w:t>
      </w:r>
      <w:r w:rsidRPr="00B974D0">
        <w:rPr>
          <w:rFonts w:ascii="Times New Roman" w:hAnsi="Times New Roman" w:cs="Times New Roman"/>
          <w:sz w:val="30"/>
          <w:szCs w:val="30"/>
        </w:rPr>
        <w:t>Утвердить Инструкцию о порядке сдачи в аренду (пе</w:t>
      </w:r>
      <w:r>
        <w:rPr>
          <w:rFonts w:ascii="Times New Roman" w:hAnsi="Times New Roman" w:cs="Times New Roman"/>
          <w:sz w:val="30"/>
          <w:szCs w:val="30"/>
        </w:rPr>
        <w:t>редачи</w:t>
      </w:r>
      <w:r>
        <w:rPr>
          <w:rFonts w:ascii="Times New Roman" w:hAnsi="Times New Roman" w:cs="Times New Roman"/>
          <w:sz w:val="30"/>
          <w:szCs w:val="30"/>
        </w:rPr>
        <w:br/>
      </w:r>
      <w:r w:rsidRPr="00325E49">
        <w:rPr>
          <w:rFonts w:ascii="Times New Roman" w:hAnsi="Times New Roman" w:cs="Times New Roman"/>
          <w:spacing w:val="-6"/>
          <w:sz w:val="30"/>
          <w:szCs w:val="30"/>
        </w:rPr>
        <w:t xml:space="preserve">в безвозмездное пользование) </w:t>
      </w:r>
      <w:r>
        <w:rPr>
          <w:rFonts w:ascii="Times New Roman" w:hAnsi="Times New Roman" w:cs="Times New Roman"/>
          <w:spacing w:val="-6"/>
          <w:sz w:val="30"/>
          <w:szCs w:val="30"/>
        </w:rPr>
        <w:t>недвижимого имущества</w:t>
      </w:r>
      <w:r w:rsidRPr="00B974D0">
        <w:rPr>
          <w:rFonts w:ascii="Times New Roman" w:hAnsi="Times New Roman" w:cs="Times New Roman"/>
          <w:sz w:val="30"/>
          <w:szCs w:val="30"/>
        </w:rPr>
        <w:t>, находящ</w:t>
      </w:r>
      <w:r>
        <w:rPr>
          <w:rFonts w:ascii="Times New Roman" w:hAnsi="Times New Roman" w:cs="Times New Roman"/>
          <w:sz w:val="30"/>
          <w:szCs w:val="30"/>
        </w:rPr>
        <w:t>его</w:t>
      </w:r>
      <w:r w:rsidRPr="00B974D0">
        <w:rPr>
          <w:rFonts w:ascii="Times New Roman" w:hAnsi="Times New Roman" w:cs="Times New Roman"/>
          <w:sz w:val="30"/>
          <w:szCs w:val="30"/>
        </w:rPr>
        <w:t>ся</w:t>
      </w:r>
      <w:r>
        <w:rPr>
          <w:rFonts w:ascii="Times New Roman" w:hAnsi="Times New Roman" w:cs="Times New Roman"/>
          <w:sz w:val="30"/>
          <w:szCs w:val="30"/>
        </w:rPr>
        <w:br/>
      </w:r>
      <w:r w:rsidRPr="00B974D0">
        <w:rPr>
          <w:rFonts w:ascii="Times New Roman" w:hAnsi="Times New Roman" w:cs="Times New Roman"/>
          <w:sz w:val="30"/>
          <w:szCs w:val="30"/>
        </w:rPr>
        <w:t xml:space="preserve">в собственности </w:t>
      </w:r>
      <w:proofErr w:type="spellStart"/>
      <w:r w:rsidR="00382D2E">
        <w:rPr>
          <w:rFonts w:ascii="Times New Roman" w:hAnsi="Times New Roman" w:cs="Times New Roman"/>
          <w:sz w:val="30"/>
          <w:szCs w:val="30"/>
        </w:rPr>
        <w:t>Лого</w:t>
      </w:r>
      <w:r w:rsidR="00295084">
        <w:rPr>
          <w:rFonts w:ascii="Times New Roman" w:hAnsi="Times New Roman" w:cs="Times New Roman"/>
          <w:sz w:val="30"/>
          <w:szCs w:val="30"/>
        </w:rPr>
        <w:t>йского</w:t>
      </w:r>
      <w:proofErr w:type="spellEnd"/>
      <w:r w:rsidR="00295084">
        <w:rPr>
          <w:rFonts w:ascii="Times New Roman" w:hAnsi="Times New Roman" w:cs="Times New Roman"/>
          <w:sz w:val="30"/>
          <w:szCs w:val="30"/>
        </w:rPr>
        <w:t xml:space="preserve"> района</w:t>
      </w:r>
      <w:r w:rsidRPr="00B974D0">
        <w:rPr>
          <w:rFonts w:ascii="Times New Roman" w:hAnsi="Times New Roman" w:cs="Times New Roman"/>
          <w:sz w:val="30"/>
          <w:szCs w:val="30"/>
        </w:rPr>
        <w:t xml:space="preserve"> (прилагается)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B10489" w:rsidRDefault="00B10397" w:rsidP="00B974D0">
      <w:pPr>
        <w:pStyle w:val="ConsPlusNormal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3.</w:t>
      </w:r>
      <w:r w:rsidR="00B10489">
        <w:rPr>
          <w:rFonts w:ascii="Times New Roman" w:hAnsi="Times New Roman"/>
          <w:sz w:val="30"/>
          <w:szCs w:val="30"/>
        </w:rPr>
        <w:t> </w:t>
      </w:r>
      <w:r w:rsidRPr="00302F2A">
        <w:rPr>
          <w:rFonts w:ascii="Times New Roman" w:hAnsi="Times New Roman"/>
          <w:sz w:val="30"/>
          <w:szCs w:val="30"/>
        </w:rPr>
        <w:t>Признать утратившими силу</w:t>
      </w:r>
      <w:r>
        <w:rPr>
          <w:rFonts w:ascii="Times New Roman" w:hAnsi="Times New Roman"/>
          <w:sz w:val="30"/>
          <w:szCs w:val="30"/>
        </w:rPr>
        <w:t>:</w:t>
      </w:r>
    </w:p>
    <w:p w:rsidR="00B10489" w:rsidRPr="00297D2E" w:rsidRDefault="00B10397" w:rsidP="00073DEB">
      <w:pPr>
        <w:pStyle w:val="ConsPlusNormal"/>
        <w:rPr>
          <w:rFonts w:ascii="Times New Roman" w:hAnsi="Times New Roman"/>
          <w:color w:val="000000"/>
          <w:sz w:val="30"/>
          <w:szCs w:val="30"/>
        </w:rPr>
      </w:pPr>
      <w:r w:rsidRPr="00297D2E">
        <w:rPr>
          <w:rFonts w:ascii="Times New Roman" w:hAnsi="Times New Roman"/>
          <w:color w:val="000000"/>
          <w:sz w:val="30"/>
          <w:szCs w:val="30"/>
        </w:rPr>
        <w:t xml:space="preserve">решение </w:t>
      </w:r>
      <w:proofErr w:type="spellStart"/>
      <w:r w:rsidR="00382D2E" w:rsidRPr="00297D2E">
        <w:rPr>
          <w:rFonts w:ascii="Times New Roman" w:hAnsi="Times New Roman"/>
          <w:color w:val="000000"/>
          <w:sz w:val="30"/>
          <w:szCs w:val="30"/>
        </w:rPr>
        <w:t>Лого</w:t>
      </w:r>
      <w:r w:rsidR="00295084" w:rsidRPr="00297D2E">
        <w:rPr>
          <w:rFonts w:ascii="Times New Roman" w:hAnsi="Times New Roman"/>
          <w:color w:val="000000"/>
          <w:sz w:val="30"/>
          <w:szCs w:val="30"/>
        </w:rPr>
        <w:t>йского</w:t>
      </w:r>
      <w:proofErr w:type="spellEnd"/>
      <w:r w:rsidR="00295084" w:rsidRPr="00297D2E">
        <w:rPr>
          <w:rFonts w:ascii="Times New Roman" w:hAnsi="Times New Roman"/>
          <w:color w:val="000000"/>
          <w:sz w:val="30"/>
          <w:szCs w:val="30"/>
        </w:rPr>
        <w:t xml:space="preserve"> районного </w:t>
      </w:r>
      <w:r w:rsidRPr="00297D2E">
        <w:rPr>
          <w:rFonts w:ascii="Times New Roman" w:hAnsi="Times New Roman"/>
          <w:color w:val="000000"/>
          <w:sz w:val="30"/>
          <w:szCs w:val="30"/>
        </w:rPr>
        <w:t xml:space="preserve">Совета депутатов от </w:t>
      </w:r>
      <w:r w:rsidR="00382D2E" w:rsidRPr="00297D2E">
        <w:rPr>
          <w:rFonts w:ascii="Times New Roman" w:hAnsi="Times New Roman"/>
          <w:color w:val="000000"/>
          <w:sz w:val="30"/>
          <w:szCs w:val="30"/>
        </w:rPr>
        <w:t>8</w:t>
      </w:r>
      <w:r w:rsidRPr="00297D2E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295084" w:rsidRPr="00297D2E">
        <w:rPr>
          <w:rFonts w:ascii="Times New Roman" w:hAnsi="Times New Roman"/>
          <w:color w:val="000000"/>
          <w:sz w:val="30"/>
          <w:szCs w:val="30"/>
        </w:rPr>
        <w:t xml:space="preserve">июня </w:t>
      </w:r>
      <w:smartTag w:uri="urn:schemas-microsoft-com:office:smarttags" w:element="metricconverter">
        <w:smartTagPr>
          <w:attr w:name="ProductID" w:val="2023 г"/>
        </w:smartTagPr>
        <w:r w:rsidRPr="00297D2E">
          <w:rPr>
            <w:rFonts w:ascii="Times New Roman" w:hAnsi="Times New Roman"/>
            <w:color w:val="000000"/>
            <w:sz w:val="30"/>
            <w:szCs w:val="30"/>
          </w:rPr>
          <w:t>2012 г</w:t>
        </w:r>
      </w:smartTag>
      <w:r w:rsidRPr="00297D2E">
        <w:rPr>
          <w:rFonts w:ascii="Times New Roman" w:hAnsi="Times New Roman"/>
          <w:color w:val="000000"/>
          <w:sz w:val="30"/>
          <w:szCs w:val="30"/>
        </w:rPr>
        <w:t>. № </w:t>
      </w:r>
      <w:r w:rsidR="00295084" w:rsidRPr="00297D2E">
        <w:rPr>
          <w:rFonts w:ascii="Times New Roman" w:hAnsi="Times New Roman"/>
          <w:color w:val="000000"/>
          <w:sz w:val="30"/>
          <w:szCs w:val="30"/>
        </w:rPr>
        <w:t>1</w:t>
      </w:r>
      <w:r w:rsidR="00382D2E" w:rsidRPr="00297D2E">
        <w:rPr>
          <w:rFonts w:ascii="Times New Roman" w:hAnsi="Times New Roman"/>
          <w:color w:val="000000"/>
          <w:sz w:val="30"/>
          <w:szCs w:val="30"/>
        </w:rPr>
        <w:t>31</w:t>
      </w:r>
      <w:r w:rsidRPr="00297D2E">
        <w:rPr>
          <w:rFonts w:ascii="Times New Roman" w:hAnsi="Times New Roman"/>
          <w:color w:val="000000"/>
          <w:sz w:val="30"/>
          <w:szCs w:val="30"/>
        </w:rPr>
        <w:t xml:space="preserve"> «О некоторых вопросах аренды имущества, находящегося</w:t>
      </w:r>
      <w:r w:rsidRPr="00297D2E">
        <w:rPr>
          <w:rFonts w:ascii="Times New Roman" w:hAnsi="Times New Roman"/>
          <w:color w:val="000000"/>
          <w:sz w:val="30"/>
          <w:szCs w:val="30"/>
        </w:rPr>
        <w:br/>
        <w:t xml:space="preserve">в собственности </w:t>
      </w:r>
      <w:proofErr w:type="spellStart"/>
      <w:r w:rsidR="00382D2E" w:rsidRPr="00297D2E">
        <w:rPr>
          <w:rFonts w:ascii="Times New Roman" w:hAnsi="Times New Roman"/>
          <w:color w:val="000000"/>
          <w:sz w:val="30"/>
          <w:szCs w:val="30"/>
        </w:rPr>
        <w:t>Лого</w:t>
      </w:r>
      <w:r w:rsidR="00295084" w:rsidRPr="00297D2E">
        <w:rPr>
          <w:rFonts w:ascii="Times New Roman" w:hAnsi="Times New Roman"/>
          <w:color w:val="000000"/>
          <w:sz w:val="30"/>
          <w:szCs w:val="30"/>
        </w:rPr>
        <w:t>йского</w:t>
      </w:r>
      <w:proofErr w:type="spellEnd"/>
      <w:r w:rsidR="00295084" w:rsidRPr="00297D2E">
        <w:rPr>
          <w:rFonts w:ascii="Times New Roman" w:hAnsi="Times New Roman"/>
          <w:color w:val="000000"/>
          <w:sz w:val="30"/>
          <w:szCs w:val="30"/>
        </w:rPr>
        <w:t xml:space="preserve"> района</w:t>
      </w:r>
      <w:r w:rsidRPr="00297D2E">
        <w:rPr>
          <w:rFonts w:ascii="Times New Roman" w:hAnsi="Times New Roman"/>
          <w:color w:val="000000"/>
          <w:sz w:val="30"/>
          <w:szCs w:val="30"/>
        </w:rPr>
        <w:t>»;</w:t>
      </w:r>
    </w:p>
    <w:p w:rsidR="00B10489" w:rsidRPr="00297D2E" w:rsidRDefault="00B10397" w:rsidP="00225119">
      <w:pPr>
        <w:pStyle w:val="ConsPlusNormal"/>
        <w:rPr>
          <w:rFonts w:ascii="Times New Roman" w:hAnsi="Times New Roman"/>
          <w:color w:val="000000"/>
          <w:sz w:val="30"/>
          <w:szCs w:val="30"/>
        </w:rPr>
      </w:pPr>
      <w:r w:rsidRPr="00297D2E">
        <w:rPr>
          <w:rFonts w:ascii="Times New Roman" w:hAnsi="Times New Roman"/>
          <w:color w:val="000000"/>
          <w:sz w:val="30"/>
          <w:szCs w:val="30"/>
        </w:rPr>
        <w:t xml:space="preserve">решение </w:t>
      </w:r>
      <w:proofErr w:type="spellStart"/>
      <w:r w:rsidR="00382D2E" w:rsidRPr="00297D2E">
        <w:rPr>
          <w:rFonts w:ascii="Times New Roman" w:hAnsi="Times New Roman"/>
          <w:color w:val="000000"/>
          <w:sz w:val="30"/>
          <w:szCs w:val="30"/>
        </w:rPr>
        <w:t>Лого</w:t>
      </w:r>
      <w:r w:rsidR="00295084" w:rsidRPr="00297D2E">
        <w:rPr>
          <w:rFonts w:ascii="Times New Roman" w:hAnsi="Times New Roman"/>
          <w:color w:val="000000"/>
          <w:sz w:val="30"/>
          <w:szCs w:val="30"/>
        </w:rPr>
        <w:t>йского</w:t>
      </w:r>
      <w:proofErr w:type="spellEnd"/>
      <w:r w:rsidR="00295084" w:rsidRPr="00297D2E">
        <w:rPr>
          <w:rFonts w:ascii="Times New Roman" w:hAnsi="Times New Roman"/>
          <w:color w:val="000000"/>
          <w:sz w:val="30"/>
          <w:szCs w:val="30"/>
        </w:rPr>
        <w:t xml:space="preserve"> районного</w:t>
      </w:r>
      <w:r w:rsidRPr="00297D2E">
        <w:rPr>
          <w:rFonts w:ascii="Times New Roman" w:hAnsi="Times New Roman"/>
          <w:color w:val="000000"/>
          <w:sz w:val="30"/>
          <w:szCs w:val="30"/>
        </w:rPr>
        <w:t xml:space="preserve"> Совета депутатов от </w:t>
      </w:r>
      <w:r w:rsidR="00382D2E" w:rsidRPr="00297D2E">
        <w:rPr>
          <w:rFonts w:ascii="Times New Roman" w:hAnsi="Times New Roman"/>
          <w:color w:val="000000"/>
          <w:sz w:val="30"/>
          <w:szCs w:val="30"/>
        </w:rPr>
        <w:t>27</w:t>
      </w:r>
      <w:r w:rsidRPr="00297D2E">
        <w:rPr>
          <w:rFonts w:ascii="Times New Roman" w:hAnsi="Times New Roman"/>
          <w:color w:val="000000"/>
          <w:sz w:val="30"/>
          <w:szCs w:val="30"/>
        </w:rPr>
        <w:t xml:space="preserve"> декабря </w:t>
      </w:r>
      <w:smartTag w:uri="urn:schemas-microsoft-com:office:smarttags" w:element="metricconverter">
        <w:smartTagPr>
          <w:attr w:name="ProductID" w:val="2023 г"/>
        </w:smartTagPr>
        <w:r w:rsidRPr="00297D2E">
          <w:rPr>
            <w:rFonts w:ascii="Times New Roman" w:hAnsi="Times New Roman"/>
            <w:color w:val="000000"/>
            <w:sz w:val="30"/>
            <w:szCs w:val="30"/>
          </w:rPr>
          <w:t>2016 г</w:t>
        </w:r>
      </w:smartTag>
      <w:r w:rsidRPr="00297D2E">
        <w:rPr>
          <w:rFonts w:ascii="Times New Roman" w:hAnsi="Times New Roman"/>
          <w:color w:val="000000"/>
          <w:sz w:val="30"/>
          <w:szCs w:val="30"/>
        </w:rPr>
        <w:t>. № </w:t>
      </w:r>
      <w:r w:rsidR="00382D2E" w:rsidRPr="00297D2E">
        <w:rPr>
          <w:rFonts w:ascii="Times New Roman" w:hAnsi="Times New Roman"/>
          <w:color w:val="000000"/>
          <w:sz w:val="30"/>
          <w:szCs w:val="30"/>
        </w:rPr>
        <w:t>195</w:t>
      </w:r>
      <w:r w:rsidRPr="00297D2E">
        <w:rPr>
          <w:rFonts w:ascii="Times New Roman" w:hAnsi="Times New Roman"/>
          <w:color w:val="000000"/>
          <w:sz w:val="30"/>
          <w:szCs w:val="30"/>
        </w:rPr>
        <w:t xml:space="preserve"> «О внесении изменений и дополнений в решение </w:t>
      </w:r>
      <w:proofErr w:type="spellStart"/>
      <w:r w:rsidR="00382D2E" w:rsidRPr="00297D2E">
        <w:rPr>
          <w:rFonts w:ascii="Times New Roman" w:hAnsi="Times New Roman"/>
          <w:color w:val="000000"/>
          <w:sz w:val="30"/>
          <w:szCs w:val="30"/>
        </w:rPr>
        <w:t>Лого</w:t>
      </w:r>
      <w:r w:rsidR="00295084" w:rsidRPr="00297D2E">
        <w:rPr>
          <w:rFonts w:ascii="Times New Roman" w:hAnsi="Times New Roman"/>
          <w:color w:val="000000"/>
          <w:sz w:val="30"/>
          <w:szCs w:val="30"/>
        </w:rPr>
        <w:t>йского</w:t>
      </w:r>
      <w:proofErr w:type="spellEnd"/>
      <w:r w:rsidR="00295084" w:rsidRPr="00297D2E">
        <w:rPr>
          <w:rFonts w:ascii="Times New Roman" w:hAnsi="Times New Roman"/>
          <w:color w:val="000000"/>
          <w:sz w:val="30"/>
          <w:szCs w:val="30"/>
        </w:rPr>
        <w:t xml:space="preserve"> районного </w:t>
      </w:r>
      <w:r w:rsidRPr="00297D2E">
        <w:rPr>
          <w:rFonts w:ascii="Times New Roman" w:hAnsi="Times New Roman"/>
          <w:color w:val="000000"/>
          <w:sz w:val="30"/>
          <w:szCs w:val="30"/>
        </w:rPr>
        <w:t xml:space="preserve"> Совета депутатов от </w:t>
      </w:r>
      <w:r w:rsidR="00382D2E" w:rsidRPr="00297D2E">
        <w:rPr>
          <w:rFonts w:ascii="Times New Roman" w:hAnsi="Times New Roman"/>
          <w:color w:val="000000"/>
          <w:sz w:val="30"/>
          <w:szCs w:val="30"/>
        </w:rPr>
        <w:t>8</w:t>
      </w:r>
      <w:r w:rsidR="00295084" w:rsidRPr="00297D2E">
        <w:rPr>
          <w:rFonts w:ascii="Times New Roman" w:hAnsi="Times New Roman"/>
          <w:color w:val="000000"/>
          <w:sz w:val="30"/>
          <w:szCs w:val="30"/>
        </w:rPr>
        <w:t xml:space="preserve"> июня</w:t>
      </w:r>
      <w:r w:rsidRPr="00297D2E">
        <w:rPr>
          <w:rFonts w:ascii="Times New Roman" w:hAnsi="Times New Roman"/>
          <w:color w:val="000000"/>
          <w:sz w:val="30"/>
          <w:szCs w:val="30"/>
        </w:rPr>
        <w:t xml:space="preserve"> </w:t>
      </w:r>
      <w:smartTag w:uri="urn:schemas-microsoft-com:office:smarttags" w:element="metricconverter">
        <w:smartTagPr>
          <w:attr w:name="ProductID" w:val="2023 г"/>
        </w:smartTagPr>
        <w:r w:rsidRPr="00297D2E">
          <w:rPr>
            <w:rFonts w:ascii="Times New Roman" w:hAnsi="Times New Roman"/>
            <w:color w:val="000000"/>
            <w:sz w:val="30"/>
            <w:szCs w:val="30"/>
          </w:rPr>
          <w:t>2012 г</w:t>
        </w:r>
      </w:smartTag>
      <w:r w:rsidRPr="00297D2E">
        <w:rPr>
          <w:rFonts w:ascii="Times New Roman" w:hAnsi="Times New Roman"/>
          <w:color w:val="000000"/>
          <w:sz w:val="30"/>
          <w:szCs w:val="30"/>
        </w:rPr>
        <w:t>. № </w:t>
      </w:r>
      <w:r w:rsidR="00295084" w:rsidRPr="00297D2E">
        <w:rPr>
          <w:rFonts w:ascii="Times New Roman" w:hAnsi="Times New Roman"/>
          <w:color w:val="000000"/>
          <w:sz w:val="30"/>
          <w:szCs w:val="30"/>
        </w:rPr>
        <w:t>1</w:t>
      </w:r>
      <w:r w:rsidR="00382D2E" w:rsidRPr="00297D2E">
        <w:rPr>
          <w:rFonts w:ascii="Times New Roman" w:hAnsi="Times New Roman"/>
          <w:color w:val="000000"/>
          <w:sz w:val="30"/>
          <w:szCs w:val="30"/>
        </w:rPr>
        <w:t>31</w:t>
      </w:r>
      <w:r w:rsidRPr="00297D2E">
        <w:rPr>
          <w:rFonts w:ascii="Times New Roman" w:hAnsi="Times New Roman"/>
          <w:color w:val="000000"/>
          <w:sz w:val="30"/>
          <w:szCs w:val="30"/>
        </w:rPr>
        <w:t>»;</w:t>
      </w:r>
    </w:p>
    <w:p w:rsidR="00382D2E" w:rsidRPr="00297D2E" w:rsidRDefault="00382D2E" w:rsidP="00225119">
      <w:pPr>
        <w:pStyle w:val="ConsPlusNormal"/>
        <w:rPr>
          <w:rFonts w:ascii="Times New Roman" w:hAnsi="Times New Roman"/>
          <w:color w:val="000000"/>
          <w:sz w:val="30"/>
          <w:szCs w:val="30"/>
        </w:rPr>
      </w:pPr>
      <w:r w:rsidRPr="00297D2E">
        <w:rPr>
          <w:rFonts w:ascii="Times New Roman" w:hAnsi="Times New Roman"/>
          <w:color w:val="000000"/>
          <w:sz w:val="30"/>
          <w:szCs w:val="30"/>
        </w:rPr>
        <w:t xml:space="preserve">решение </w:t>
      </w:r>
      <w:proofErr w:type="spellStart"/>
      <w:r w:rsidRPr="00297D2E">
        <w:rPr>
          <w:rFonts w:ascii="Times New Roman" w:hAnsi="Times New Roman"/>
          <w:color w:val="000000"/>
          <w:sz w:val="30"/>
          <w:szCs w:val="30"/>
        </w:rPr>
        <w:t>Логойского</w:t>
      </w:r>
      <w:proofErr w:type="spellEnd"/>
      <w:r w:rsidRPr="00297D2E">
        <w:rPr>
          <w:rFonts w:ascii="Times New Roman" w:hAnsi="Times New Roman"/>
          <w:color w:val="000000"/>
          <w:sz w:val="30"/>
          <w:szCs w:val="30"/>
        </w:rPr>
        <w:t xml:space="preserve"> районного Совета депутатов от 1 марта 2017 г. № 206 «О внесении изменени</w:t>
      </w:r>
      <w:r w:rsidR="00986FE3">
        <w:rPr>
          <w:rFonts w:ascii="Times New Roman" w:hAnsi="Times New Roman"/>
          <w:color w:val="000000"/>
          <w:sz w:val="30"/>
          <w:szCs w:val="30"/>
        </w:rPr>
        <w:t>я</w:t>
      </w:r>
      <w:r w:rsidRPr="00297D2E">
        <w:rPr>
          <w:rFonts w:ascii="Times New Roman" w:hAnsi="Times New Roman"/>
          <w:color w:val="000000"/>
          <w:sz w:val="30"/>
          <w:szCs w:val="30"/>
        </w:rPr>
        <w:t xml:space="preserve"> в решение </w:t>
      </w:r>
      <w:proofErr w:type="spellStart"/>
      <w:r w:rsidRPr="00297D2E">
        <w:rPr>
          <w:rFonts w:ascii="Times New Roman" w:hAnsi="Times New Roman"/>
          <w:color w:val="000000"/>
          <w:sz w:val="30"/>
          <w:szCs w:val="30"/>
        </w:rPr>
        <w:t>Логойского</w:t>
      </w:r>
      <w:proofErr w:type="spellEnd"/>
      <w:r w:rsidRPr="00297D2E">
        <w:rPr>
          <w:rFonts w:ascii="Times New Roman" w:hAnsi="Times New Roman"/>
          <w:color w:val="000000"/>
          <w:sz w:val="30"/>
          <w:szCs w:val="30"/>
        </w:rPr>
        <w:t xml:space="preserve"> районного  Совета деп</w:t>
      </w:r>
      <w:r w:rsidR="00EC515D" w:rsidRPr="00297D2E">
        <w:rPr>
          <w:rFonts w:ascii="Times New Roman" w:hAnsi="Times New Roman"/>
          <w:color w:val="000000"/>
          <w:sz w:val="30"/>
          <w:szCs w:val="30"/>
        </w:rPr>
        <w:t>утатов от 8 июня 2012 г. № 131».</w:t>
      </w:r>
    </w:p>
    <w:p w:rsidR="00B10397" w:rsidRDefault="00B10397" w:rsidP="00225119">
      <w:pPr>
        <w:pStyle w:val="ConsPlusNormal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4.</w:t>
      </w:r>
      <w:r w:rsidR="00B10489">
        <w:rPr>
          <w:rFonts w:ascii="Times New Roman" w:hAnsi="Times New Roman"/>
          <w:sz w:val="30"/>
          <w:szCs w:val="30"/>
        </w:rPr>
        <w:t> </w:t>
      </w:r>
      <w:r w:rsidRPr="00410493">
        <w:rPr>
          <w:rFonts w:ascii="Times New Roman" w:hAnsi="Times New Roman" w:cs="Times New Roman"/>
          <w:sz w:val="30"/>
          <w:szCs w:val="30"/>
        </w:rPr>
        <w:t xml:space="preserve">Настоящее решение вступает в силу </w:t>
      </w:r>
      <w:r>
        <w:rPr>
          <w:rFonts w:ascii="Times New Roman" w:hAnsi="Times New Roman" w:cs="Times New Roman"/>
          <w:sz w:val="30"/>
          <w:szCs w:val="30"/>
        </w:rPr>
        <w:t xml:space="preserve">с 20 ноября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Times New Roman" w:hAnsi="Times New Roman" w:cs="Times New Roman"/>
            <w:sz w:val="30"/>
            <w:szCs w:val="30"/>
          </w:rPr>
          <w:t>2023 г</w:t>
        </w:r>
      </w:smartTag>
      <w:r w:rsidRPr="00410493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B10397" w:rsidRDefault="00B10397" w:rsidP="003A21D7">
      <w:pPr>
        <w:pStyle w:val="ConsPlusNormal"/>
        <w:spacing w:line="360" w:lineRule="auto"/>
        <w:rPr>
          <w:rFonts w:ascii="Times New Roman" w:hAnsi="Times New Roman" w:cs="Times New Roman"/>
          <w:sz w:val="30"/>
          <w:szCs w:val="30"/>
        </w:rPr>
      </w:pPr>
    </w:p>
    <w:p w:rsidR="00B10397" w:rsidRDefault="00B10397" w:rsidP="008C3BD4">
      <w:pPr>
        <w:pStyle w:val="ConsPlusNormal"/>
        <w:tabs>
          <w:tab w:val="left" w:pos="6804"/>
        </w:tabs>
        <w:ind w:firstLine="0"/>
        <w:rPr>
          <w:rFonts w:ascii="Times New Roman" w:hAnsi="Times New Roman"/>
          <w:sz w:val="30"/>
          <w:szCs w:val="30"/>
        </w:rPr>
      </w:pPr>
      <w:r w:rsidRPr="00107FCC">
        <w:rPr>
          <w:rFonts w:ascii="Times New Roman" w:hAnsi="Times New Roman"/>
          <w:sz w:val="30"/>
          <w:szCs w:val="30"/>
        </w:rPr>
        <w:t>Председатель</w:t>
      </w:r>
      <w:r>
        <w:rPr>
          <w:rFonts w:ascii="Times New Roman" w:hAnsi="Times New Roman"/>
          <w:sz w:val="30"/>
          <w:szCs w:val="30"/>
        </w:rPr>
        <w:tab/>
      </w:r>
      <w:proofErr w:type="spellStart"/>
      <w:r w:rsidR="00382D2E">
        <w:rPr>
          <w:rFonts w:ascii="Times New Roman" w:hAnsi="Times New Roman"/>
          <w:sz w:val="30"/>
          <w:szCs w:val="30"/>
        </w:rPr>
        <w:t>Л.Н.Муравицкая</w:t>
      </w:r>
      <w:proofErr w:type="spellEnd"/>
    </w:p>
    <w:p w:rsidR="00B10397" w:rsidRDefault="00B10397" w:rsidP="008C3BD4">
      <w:pPr>
        <w:pStyle w:val="ConsPlusNormal"/>
        <w:tabs>
          <w:tab w:val="left" w:pos="6804"/>
        </w:tabs>
        <w:ind w:firstLine="0"/>
        <w:rPr>
          <w:rFonts w:ascii="Times New Roman" w:hAnsi="Times New Roman" w:cs="Times New Roman"/>
          <w:sz w:val="30"/>
          <w:szCs w:val="30"/>
        </w:rPr>
        <w:sectPr w:rsidR="00B10397" w:rsidSect="00641845">
          <w:headerReference w:type="default" r:id="rId9"/>
          <w:pgSz w:w="11906" w:h="16838"/>
          <w:pgMar w:top="1134" w:right="567" w:bottom="567" w:left="1701" w:header="709" w:footer="709" w:gutter="0"/>
          <w:cols w:space="708"/>
          <w:titlePg/>
          <w:docGrid w:linePitch="360"/>
        </w:sectPr>
      </w:pPr>
    </w:p>
    <w:p w:rsidR="009463EC" w:rsidRDefault="009463EC" w:rsidP="00774FF5">
      <w:pPr>
        <w:spacing w:after="120"/>
        <w:ind w:left="6237" w:firstLine="0"/>
        <w:rPr>
          <w:rFonts w:ascii="Times New Roman" w:hAnsi="Times New Roman"/>
          <w:sz w:val="30"/>
          <w:szCs w:val="30"/>
        </w:rPr>
      </w:pPr>
    </w:p>
    <w:p w:rsidR="00B10397" w:rsidRPr="00E13293" w:rsidRDefault="00B10397" w:rsidP="00774FF5">
      <w:pPr>
        <w:spacing w:after="120"/>
        <w:ind w:left="6237" w:firstLine="0"/>
        <w:rPr>
          <w:rFonts w:ascii="Times New Roman" w:hAnsi="Times New Roman"/>
          <w:sz w:val="30"/>
          <w:szCs w:val="30"/>
        </w:rPr>
      </w:pPr>
      <w:bookmarkStart w:id="2" w:name="_GoBack"/>
      <w:bookmarkEnd w:id="2"/>
      <w:r w:rsidRPr="00E13293">
        <w:rPr>
          <w:rFonts w:ascii="Times New Roman" w:hAnsi="Times New Roman"/>
          <w:sz w:val="30"/>
          <w:szCs w:val="30"/>
        </w:rPr>
        <w:t>УТВЕРЖДЕНО</w:t>
      </w:r>
    </w:p>
    <w:p w:rsidR="00B10397" w:rsidRDefault="00B10397" w:rsidP="00774FF5">
      <w:pPr>
        <w:spacing w:line="280" w:lineRule="exact"/>
        <w:ind w:left="6237" w:firstLine="0"/>
        <w:rPr>
          <w:rFonts w:ascii="Times New Roman" w:hAnsi="Times New Roman"/>
          <w:sz w:val="30"/>
          <w:szCs w:val="30"/>
        </w:rPr>
      </w:pPr>
      <w:r w:rsidRPr="00E13293">
        <w:rPr>
          <w:rFonts w:ascii="Times New Roman" w:hAnsi="Times New Roman"/>
          <w:sz w:val="30"/>
          <w:szCs w:val="30"/>
        </w:rPr>
        <w:t xml:space="preserve">Решение </w:t>
      </w:r>
    </w:p>
    <w:p w:rsidR="00B10397" w:rsidRDefault="00382D2E" w:rsidP="00774FF5">
      <w:pPr>
        <w:spacing w:line="280" w:lineRule="exact"/>
        <w:ind w:left="6237" w:firstLine="0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Лого</w:t>
      </w:r>
      <w:r w:rsidR="00A62923">
        <w:rPr>
          <w:rFonts w:ascii="Times New Roman" w:hAnsi="Times New Roman"/>
          <w:sz w:val="30"/>
          <w:szCs w:val="30"/>
        </w:rPr>
        <w:t>йского</w:t>
      </w:r>
      <w:proofErr w:type="spellEnd"/>
      <w:r w:rsidR="00A62923">
        <w:rPr>
          <w:rFonts w:ascii="Times New Roman" w:hAnsi="Times New Roman"/>
          <w:sz w:val="30"/>
          <w:szCs w:val="30"/>
        </w:rPr>
        <w:t xml:space="preserve"> районного</w:t>
      </w:r>
    </w:p>
    <w:p w:rsidR="00B10397" w:rsidRDefault="00B10397" w:rsidP="00774FF5">
      <w:pPr>
        <w:spacing w:line="280" w:lineRule="exact"/>
        <w:ind w:left="6237" w:firstLine="0"/>
        <w:rPr>
          <w:rFonts w:ascii="Times New Roman" w:hAnsi="Times New Roman"/>
          <w:sz w:val="30"/>
          <w:szCs w:val="30"/>
        </w:rPr>
      </w:pPr>
      <w:r w:rsidRPr="00E13293">
        <w:rPr>
          <w:rFonts w:ascii="Times New Roman" w:hAnsi="Times New Roman"/>
          <w:sz w:val="30"/>
          <w:szCs w:val="30"/>
        </w:rPr>
        <w:t>Совета депутатов</w:t>
      </w:r>
    </w:p>
    <w:p w:rsidR="00B10397" w:rsidRDefault="00127353" w:rsidP="00617C62">
      <w:pPr>
        <w:spacing w:line="280" w:lineRule="exact"/>
        <w:ind w:left="6237" w:firstLine="0"/>
        <w:rPr>
          <w:rFonts w:ascii="Times New Roman" w:hAnsi="Times New Roman"/>
          <w:sz w:val="30"/>
          <w:szCs w:val="30"/>
        </w:rPr>
      </w:pPr>
      <w:r w:rsidRPr="00EC515D">
        <w:rPr>
          <w:rFonts w:ascii="Times New Roman" w:hAnsi="Times New Roman"/>
          <w:sz w:val="30"/>
          <w:szCs w:val="30"/>
        </w:rPr>
        <w:t xml:space="preserve">17.10.2023 № </w:t>
      </w:r>
      <w:r w:rsidR="00EC515D">
        <w:rPr>
          <w:rFonts w:ascii="Times New Roman" w:hAnsi="Times New Roman"/>
          <w:sz w:val="30"/>
          <w:szCs w:val="30"/>
        </w:rPr>
        <w:t>383</w:t>
      </w:r>
    </w:p>
    <w:p w:rsidR="00617C62" w:rsidRPr="008C3BD4" w:rsidRDefault="00617C62" w:rsidP="00617C62">
      <w:pPr>
        <w:spacing w:line="280" w:lineRule="exact"/>
        <w:ind w:left="6237" w:firstLine="0"/>
        <w:rPr>
          <w:rFonts w:ascii="Times New Roman" w:hAnsi="Times New Roman"/>
          <w:sz w:val="30"/>
          <w:szCs w:val="30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5920"/>
        <w:gridCol w:w="3827"/>
      </w:tblGrid>
      <w:tr w:rsidR="00B10397" w:rsidTr="00B77E23">
        <w:tc>
          <w:tcPr>
            <w:tcW w:w="5920" w:type="dxa"/>
          </w:tcPr>
          <w:p w:rsidR="00B10397" w:rsidRPr="00B77E23" w:rsidRDefault="00B10397" w:rsidP="00B77E23">
            <w:pPr>
              <w:pStyle w:val="ConsPlusTitle"/>
              <w:spacing w:line="280" w:lineRule="exact"/>
              <w:ind w:firstLine="0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B77E23">
              <w:rPr>
                <w:rFonts w:ascii="Times New Roman" w:hAnsi="Times New Roman" w:cs="Times New Roman"/>
                <w:b w:val="0"/>
                <w:sz w:val="30"/>
                <w:szCs w:val="30"/>
              </w:rPr>
              <w:t>ИНСТРУКЦИЯ</w:t>
            </w:r>
          </w:p>
          <w:p w:rsidR="00B10397" w:rsidRPr="00B77E23" w:rsidRDefault="00B10397" w:rsidP="00A62923">
            <w:pPr>
              <w:pStyle w:val="ConsPlusTitle"/>
              <w:tabs>
                <w:tab w:val="left" w:pos="3969"/>
              </w:tabs>
              <w:spacing w:line="280" w:lineRule="exact"/>
              <w:ind w:firstLine="0"/>
              <w:rPr>
                <w:rFonts w:ascii="Times New Roman" w:hAnsi="Times New Roman"/>
                <w:sz w:val="20"/>
              </w:rPr>
            </w:pPr>
            <w:r w:rsidRPr="00B77E23">
              <w:rPr>
                <w:rFonts w:ascii="Times New Roman" w:hAnsi="Times New Roman" w:cs="Times New Roman"/>
                <w:b w:val="0"/>
                <w:sz w:val="30"/>
                <w:szCs w:val="30"/>
              </w:rPr>
              <w:t>о порядке сдачи в аренду (передачи</w:t>
            </w:r>
            <w:r w:rsidRPr="00B77E23">
              <w:rPr>
                <w:rFonts w:ascii="Times New Roman" w:hAnsi="Times New Roman" w:cs="Times New Roman"/>
                <w:b w:val="0"/>
                <w:sz w:val="30"/>
                <w:szCs w:val="30"/>
              </w:rPr>
              <w:br/>
              <w:t xml:space="preserve">в безвозмездное пользование) недвижимого имущества, находящегося в собственности </w:t>
            </w:r>
            <w:proofErr w:type="spellStart"/>
            <w:r w:rsidR="00382D2E">
              <w:rPr>
                <w:rFonts w:ascii="Times New Roman" w:hAnsi="Times New Roman" w:cs="Times New Roman"/>
                <w:b w:val="0"/>
                <w:sz w:val="30"/>
                <w:szCs w:val="30"/>
              </w:rPr>
              <w:t>Лого</w:t>
            </w:r>
            <w:r w:rsidR="00A62923">
              <w:rPr>
                <w:rFonts w:ascii="Times New Roman" w:hAnsi="Times New Roman" w:cs="Times New Roman"/>
                <w:b w:val="0"/>
                <w:sz w:val="30"/>
                <w:szCs w:val="30"/>
              </w:rPr>
              <w:t>йского</w:t>
            </w:r>
            <w:proofErr w:type="spellEnd"/>
            <w:r w:rsidR="00A62923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 района</w:t>
            </w:r>
          </w:p>
        </w:tc>
        <w:tc>
          <w:tcPr>
            <w:tcW w:w="3827" w:type="dxa"/>
          </w:tcPr>
          <w:p w:rsidR="00B10397" w:rsidRPr="00B77E23" w:rsidRDefault="00B10397" w:rsidP="00B77E23">
            <w:pPr>
              <w:tabs>
                <w:tab w:val="left" w:pos="3828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0397" w:rsidRDefault="00B10397" w:rsidP="000C5B11">
      <w:pPr>
        <w:pStyle w:val="ConsPlusNormal"/>
        <w:spacing w:line="360" w:lineRule="auto"/>
        <w:rPr>
          <w:rFonts w:ascii="Times New Roman" w:hAnsi="Times New Roman" w:cs="Times New Roman"/>
          <w:sz w:val="30"/>
          <w:szCs w:val="30"/>
        </w:rPr>
      </w:pPr>
    </w:p>
    <w:p w:rsidR="00B10489" w:rsidRDefault="00B10397" w:rsidP="00466CC5">
      <w:pPr>
        <w:pStyle w:val="ConsPlusNormal"/>
        <w:outlineLvl w:val="0"/>
        <w:rPr>
          <w:rFonts w:ascii="Times New Roman" w:hAnsi="Times New Roman"/>
          <w:sz w:val="30"/>
          <w:szCs w:val="30"/>
        </w:rPr>
      </w:pPr>
      <w:r w:rsidRPr="00466CC5">
        <w:rPr>
          <w:rFonts w:ascii="Times New Roman" w:hAnsi="Times New Roman"/>
          <w:sz w:val="30"/>
          <w:szCs w:val="30"/>
        </w:rPr>
        <w:t>1.</w:t>
      </w:r>
      <w:r w:rsidR="00B10489">
        <w:rPr>
          <w:rFonts w:ascii="Times New Roman" w:hAnsi="Times New Roman"/>
          <w:sz w:val="30"/>
          <w:szCs w:val="30"/>
        </w:rPr>
        <w:t> </w:t>
      </w:r>
      <w:r w:rsidRPr="00466CC5">
        <w:rPr>
          <w:rFonts w:ascii="Times New Roman" w:hAnsi="Times New Roman"/>
          <w:sz w:val="30"/>
          <w:szCs w:val="30"/>
        </w:rPr>
        <w:t>Настоящ</w:t>
      </w:r>
      <w:r>
        <w:rPr>
          <w:rFonts w:ascii="Times New Roman" w:hAnsi="Times New Roman"/>
          <w:sz w:val="30"/>
          <w:szCs w:val="30"/>
        </w:rPr>
        <w:t>ей</w:t>
      </w:r>
      <w:r w:rsidRPr="00466CC5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Инструкцией</w:t>
      </w:r>
      <w:r w:rsidRPr="00466CC5">
        <w:rPr>
          <w:rFonts w:ascii="Times New Roman" w:hAnsi="Times New Roman"/>
          <w:sz w:val="30"/>
          <w:szCs w:val="30"/>
        </w:rPr>
        <w:t xml:space="preserve"> устанавливается порядок сдачи в аренду (передачи в безвозмездное пользование) недвижимого имущества, находящегося в собственности </w:t>
      </w:r>
      <w:proofErr w:type="spellStart"/>
      <w:r w:rsidR="00382D2E">
        <w:rPr>
          <w:rFonts w:ascii="Times New Roman" w:hAnsi="Times New Roman"/>
          <w:sz w:val="30"/>
          <w:szCs w:val="30"/>
        </w:rPr>
        <w:t>Лого</w:t>
      </w:r>
      <w:r w:rsidR="00A62923">
        <w:rPr>
          <w:rFonts w:ascii="Times New Roman" w:hAnsi="Times New Roman"/>
          <w:sz w:val="30"/>
          <w:szCs w:val="30"/>
        </w:rPr>
        <w:t>йского</w:t>
      </w:r>
      <w:proofErr w:type="spellEnd"/>
      <w:r w:rsidR="00A62923">
        <w:rPr>
          <w:rFonts w:ascii="Times New Roman" w:hAnsi="Times New Roman"/>
          <w:sz w:val="30"/>
          <w:szCs w:val="30"/>
        </w:rPr>
        <w:t xml:space="preserve"> района</w:t>
      </w:r>
      <w:r w:rsidRPr="00466CC5">
        <w:rPr>
          <w:rFonts w:ascii="Times New Roman" w:hAnsi="Times New Roman"/>
          <w:sz w:val="30"/>
          <w:szCs w:val="30"/>
        </w:rPr>
        <w:t xml:space="preserve"> (далее </w:t>
      </w:r>
      <w:r>
        <w:rPr>
          <w:rFonts w:ascii="Times New Roman" w:hAnsi="Times New Roman"/>
          <w:sz w:val="30"/>
          <w:szCs w:val="30"/>
        </w:rPr>
        <w:t>–</w:t>
      </w:r>
      <w:r w:rsidRPr="00466CC5">
        <w:rPr>
          <w:rFonts w:ascii="Times New Roman" w:hAnsi="Times New Roman"/>
          <w:sz w:val="30"/>
          <w:szCs w:val="30"/>
        </w:rPr>
        <w:t xml:space="preserve"> недвижимое имущество).</w:t>
      </w:r>
    </w:p>
    <w:p w:rsidR="00B10489" w:rsidRDefault="00B10397" w:rsidP="00466CC5">
      <w:pPr>
        <w:pStyle w:val="ConsPlusNormal"/>
        <w:outlineLvl w:val="0"/>
        <w:rPr>
          <w:rFonts w:ascii="Times New Roman" w:hAnsi="Times New Roman"/>
          <w:sz w:val="30"/>
          <w:szCs w:val="30"/>
        </w:rPr>
      </w:pPr>
      <w:r w:rsidRPr="00FE32B1">
        <w:rPr>
          <w:rFonts w:ascii="Times New Roman" w:hAnsi="Times New Roman"/>
          <w:sz w:val="30"/>
          <w:szCs w:val="30"/>
        </w:rPr>
        <w:t>2.</w:t>
      </w:r>
      <w:r w:rsidR="00B10489">
        <w:rPr>
          <w:rFonts w:ascii="Times New Roman" w:hAnsi="Times New Roman"/>
          <w:sz w:val="30"/>
          <w:szCs w:val="30"/>
        </w:rPr>
        <w:t> </w:t>
      </w:r>
      <w:r w:rsidRPr="00FE32B1">
        <w:rPr>
          <w:rFonts w:ascii="Times New Roman" w:hAnsi="Times New Roman"/>
          <w:sz w:val="30"/>
          <w:szCs w:val="30"/>
        </w:rPr>
        <w:t>Арендодателями (ссудодателями) недвижимого имущества являются:</w:t>
      </w:r>
    </w:p>
    <w:p w:rsidR="00B10489" w:rsidRDefault="00FE32B1" w:rsidP="00466CC5">
      <w:pPr>
        <w:pStyle w:val="ConsPlusNormal"/>
        <w:outlineLvl w:val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райисполком</w:t>
      </w:r>
      <w:r w:rsidR="00B10397">
        <w:rPr>
          <w:rFonts w:ascii="Times New Roman" w:hAnsi="Times New Roman"/>
          <w:sz w:val="30"/>
          <w:szCs w:val="30"/>
        </w:rPr>
        <w:t xml:space="preserve"> и органы управления </w:t>
      </w:r>
      <w:r>
        <w:rPr>
          <w:rFonts w:ascii="Times New Roman" w:hAnsi="Times New Roman"/>
          <w:sz w:val="30"/>
          <w:szCs w:val="30"/>
        </w:rPr>
        <w:t>рай</w:t>
      </w:r>
      <w:r w:rsidR="00B10397">
        <w:rPr>
          <w:rFonts w:ascii="Times New Roman" w:hAnsi="Times New Roman"/>
          <w:sz w:val="30"/>
          <w:szCs w:val="30"/>
        </w:rPr>
        <w:t>исполкома</w:t>
      </w:r>
      <w:r w:rsidR="00B10397" w:rsidRPr="00466CC5">
        <w:rPr>
          <w:rFonts w:ascii="Times New Roman" w:hAnsi="Times New Roman"/>
          <w:sz w:val="30"/>
          <w:szCs w:val="30"/>
        </w:rPr>
        <w:t>;</w:t>
      </w:r>
    </w:p>
    <w:p w:rsidR="00B10489" w:rsidRDefault="00B10397" w:rsidP="00466CC5">
      <w:pPr>
        <w:pStyle w:val="ConsPlusNormal"/>
        <w:outlineLvl w:val="0"/>
        <w:rPr>
          <w:rFonts w:ascii="Times New Roman" w:hAnsi="Times New Roman"/>
          <w:sz w:val="30"/>
          <w:szCs w:val="30"/>
        </w:rPr>
      </w:pPr>
      <w:r w:rsidRPr="00466CC5">
        <w:rPr>
          <w:rFonts w:ascii="Times New Roman" w:hAnsi="Times New Roman"/>
          <w:sz w:val="30"/>
          <w:szCs w:val="30"/>
        </w:rPr>
        <w:t>хозяйственные общества, созданные в соответствии</w:t>
      </w:r>
      <w:r>
        <w:rPr>
          <w:rFonts w:ascii="Times New Roman" w:hAnsi="Times New Roman"/>
          <w:sz w:val="30"/>
          <w:szCs w:val="30"/>
        </w:rPr>
        <w:br/>
      </w:r>
      <w:r w:rsidRPr="00466CC5">
        <w:rPr>
          <w:rFonts w:ascii="Times New Roman" w:hAnsi="Times New Roman"/>
          <w:sz w:val="30"/>
          <w:szCs w:val="30"/>
        </w:rPr>
        <w:t>с законодательством о приватизации, их правопреемники</w:t>
      </w:r>
      <w:r>
        <w:rPr>
          <w:rFonts w:ascii="Times New Roman" w:hAnsi="Times New Roman"/>
          <w:sz w:val="30"/>
          <w:szCs w:val="30"/>
        </w:rPr>
        <w:br/>
      </w:r>
      <w:r w:rsidRPr="00466CC5">
        <w:rPr>
          <w:rFonts w:ascii="Times New Roman" w:hAnsi="Times New Roman"/>
          <w:sz w:val="30"/>
          <w:szCs w:val="30"/>
        </w:rPr>
        <w:t xml:space="preserve">и </w:t>
      </w:r>
      <w:r w:rsidRPr="00FE32B1">
        <w:rPr>
          <w:rFonts w:ascii="Times New Roman" w:hAnsi="Times New Roman"/>
          <w:sz w:val="30"/>
          <w:szCs w:val="30"/>
        </w:rPr>
        <w:t>республиканские государственно-общественные объединения,</w:t>
      </w:r>
      <w:r>
        <w:rPr>
          <w:rFonts w:ascii="Times New Roman" w:hAnsi="Times New Roman"/>
          <w:sz w:val="30"/>
          <w:szCs w:val="30"/>
        </w:rPr>
        <w:br/>
      </w:r>
      <w:r w:rsidRPr="00466CC5">
        <w:rPr>
          <w:rFonts w:ascii="Times New Roman" w:hAnsi="Times New Roman"/>
          <w:sz w:val="30"/>
          <w:szCs w:val="30"/>
        </w:rPr>
        <w:t>их структурные подразделения, которым недвижимое имущество передано в безвозмездное пользование;</w:t>
      </w:r>
    </w:p>
    <w:p w:rsidR="00B10489" w:rsidRDefault="00B10397" w:rsidP="007C5394">
      <w:pPr>
        <w:pStyle w:val="ConsPlusNormal"/>
        <w:outlineLvl w:val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коммунальные </w:t>
      </w:r>
      <w:r w:rsidRPr="00466CC5">
        <w:rPr>
          <w:rFonts w:ascii="Times New Roman" w:hAnsi="Times New Roman"/>
          <w:sz w:val="30"/>
          <w:szCs w:val="30"/>
        </w:rPr>
        <w:t>унитарные предприятия, учреж</w:t>
      </w:r>
      <w:r>
        <w:rPr>
          <w:rFonts w:ascii="Times New Roman" w:hAnsi="Times New Roman"/>
          <w:sz w:val="30"/>
          <w:szCs w:val="30"/>
        </w:rPr>
        <w:t xml:space="preserve">дения, другие юридические лица, </w:t>
      </w:r>
      <w:r w:rsidRPr="00466CC5">
        <w:rPr>
          <w:rFonts w:ascii="Times New Roman" w:hAnsi="Times New Roman"/>
          <w:sz w:val="30"/>
          <w:szCs w:val="30"/>
        </w:rPr>
        <w:t>за которыми недвижимое имущество закреплено</w:t>
      </w:r>
      <w:r>
        <w:rPr>
          <w:rFonts w:ascii="Times New Roman" w:hAnsi="Times New Roman"/>
          <w:sz w:val="30"/>
          <w:szCs w:val="30"/>
        </w:rPr>
        <w:br/>
      </w:r>
      <w:r w:rsidRPr="00466CC5">
        <w:rPr>
          <w:rFonts w:ascii="Times New Roman" w:hAnsi="Times New Roman"/>
          <w:sz w:val="30"/>
          <w:szCs w:val="30"/>
        </w:rPr>
        <w:t>на праве хозяйственного ведения либо оперативного управления.</w:t>
      </w:r>
      <w:bookmarkStart w:id="3" w:name="Par238"/>
      <w:bookmarkEnd w:id="3"/>
    </w:p>
    <w:p w:rsidR="00B10397" w:rsidRPr="00DA4935" w:rsidRDefault="00B10397" w:rsidP="007C5394">
      <w:pPr>
        <w:pStyle w:val="ConsPlusNormal"/>
        <w:outlineLvl w:val="0"/>
        <w:rPr>
          <w:rFonts w:ascii="Times New Roman" w:hAnsi="Times New Roman"/>
          <w:sz w:val="24"/>
          <w:szCs w:val="24"/>
        </w:rPr>
      </w:pPr>
      <w:r w:rsidRPr="00466CC5">
        <w:rPr>
          <w:rFonts w:ascii="Times New Roman" w:hAnsi="Times New Roman"/>
          <w:sz w:val="30"/>
          <w:szCs w:val="30"/>
        </w:rPr>
        <w:t>3.</w:t>
      </w:r>
      <w:r w:rsidR="00B10489">
        <w:rPr>
          <w:rFonts w:ascii="Times New Roman" w:hAnsi="Times New Roman"/>
          <w:sz w:val="30"/>
          <w:szCs w:val="30"/>
        </w:rPr>
        <w:t> </w:t>
      </w:r>
      <w:r w:rsidRPr="00466CC5">
        <w:rPr>
          <w:rFonts w:ascii="Times New Roman" w:hAnsi="Times New Roman"/>
          <w:sz w:val="30"/>
          <w:szCs w:val="30"/>
        </w:rPr>
        <w:t>Информация о недвижимом имуществе, предлагаемом к сдаче</w:t>
      </w:r>
      <w:r>
        <w:rPr>
          <w:rFonts w:ascii="Times New Roman" w:hAnsi="Times New Roman"/>
          <w:sz w:val="30"/>
          <w:szCs w:val="30"/>
        </w:rPr>
        <w:br/>
        <w:t>в аренду</w:t>
      </w:r>
      <w:r w:rsidRPr="00466CC5">
        <w:rPr>
          <w:rFonts w:ascii="Times New Roman" w:hAnsi="Times New Roman"/>
          <w:sz w:val="30"/>
          <w:szCs w:val="30"/>
        </w:rPr>
        <w:t>*, в том числе в почасовую и периодическую, передаче</w:t>
      </w:r>
      <w:r>
        <w:rPr>
          <w:rFonts w:ascii="Times New Roman" w:hAnsi="Times New Roman"/>
          <w:sz w:val="30"/>
          <w:szCs w:val="30"/>
        </w:rPr>
        <w:br/>
      </w:r>
      <w:r w:rsidRPr="00466CC5">
        <w:rPr>
          <w:rFonts w:ascii="Times New Roman" w:hAnsi="Times New Roman"/>
          <w:sz w:val="30"/>
          <w:szCs w:val="30"/>
        </w:rPr>
        <w:t>в безвозмездное пользование, в том чис</w:t>
      </w:r>
      <w:r>
        <w:rPr>
          <w:rFonts w:ascii="Times New Roman" w:hAnsi="Times New Roman"/>
          <w:sz w:val="30"/>
          <w:szCs w:val="30"/>
        </w:rPr>
        <w:t>ле в почасовое и периодическое</w:t>
      </w:r>
      <w:r w:rsidRPr="00466CC5">
        <w:rPr>
          <w:rFonts w:ascii="Times New Roman" w:hAnsi="Times New Roman"/>
          <w:sz w:val="30"/>
          <w:szCs w:val="30"/>
        </w:rPr>
        <w:t>*</w:t>
      </w:r>
      <w:r>
        <w:rPr>
          <w:rFonts w:ascii="Times New Roman" w:hAnsi="Times New Roman"/>
          <w:sz w:val="30"/>
          <w:szCs w:val="30"/>
        </w:rPr>
        <w:t>*</w:t>
      </w:r>
      <w:r w:rsidRPr="00466CC5">
        <w:rPr>
          <w:rFonts w:ascii="Times New Roman" w:hAnsi="Times New Roman"/>
          <w:sz w:val="30"/>
          <w:szCs w:val="30"/>
        </w:rPr>
        <w:t xml:space="preserve">, размещается арендодателями (ссудодателями) в единой базе </w:t>
      </w:r>
      <w:r>
        <w:rPr>
          <w:rFonts w:ascii="Times New Roman" w:hAnsi="Times New Roman"/>
          <w:sz w:val="30"/>
          <w:szCs w:val="30"/>
        </w:rPr>
        <w:t>и должна</w:t>
      </w:r>
      <w:r>
        <w:rPr>
          <w:rFonts w:ascii="Times New Roman" w:hAnsi="Times New Roman"/>
          <w:sz w:val="30"/>
          <w:szCs w:val="30"/>
        </w:rPr>
        <w:br/>
      </w:r>
      <w:r w:rsidRPr="00DA4935">
        <w:rPr>
          <w:rFonts w:ascii="Times New Roman" w:hAnsi="Times New Roman"/>
          <w:sz w:val="24"/>
          <w:szCs w:val="24"/>
        </w:rPr>
        <w:t>_______________________</w:t>
      </w:r>
    </w:p>
    <w:p w:rsidR="00B10397" w:rsidRPr="00DA4935" w:rsidRDefault="00B10397" w:rsidP="00466CC5">
      <w:pPr>
        <w:pStyle w:val="ConsPlusNormal"/>
        <w:outlineLvl w:val="0"/>
        <w:rPr>
          <w:rFonts w:ascii="Times New Roman" w:hAnsi="Times New Roman"/>
          <w:sz w:val="24"/>
          <w:szCs w:val="24"/>
        </w:rPr>
      </w:pPr>
      <w:bookmarkStart w:id="4" w:name="Par240"/>
      <w:bookmarkEnd w:id="4"/>
      <w:r w:rsidRPr="00DA4935">
        <w:rPr>
          <w:rFonts w:ascii="Times New Roman" w:hAnsi="Times New Roman"/>
          <w:sz w:val="24"/>
          <w:szCs w:val="24"/>
        </w:rPr>
        <w:t>* За исключением:</w:t>
      </w:r>
    </w:p>
    <w:p w:rsidR="00B10397" w:rsidRPr="00DA4935" w:rsidRDefault="00B10397" w:rsidP="00466CC5">
      <w:pPr>
        <w:pStyle w:val="ConsPlusNormal"/>
        <w:outlineLvl w:val="0"/>
        <w:rPr>
          <w:rFonts w:ascii="Times New Roman" w:hAnsi="Times New Roman"/>
          <w:sz w:val="24"/>
          <w:szCs w:val="24"/>
        </w:rPr>
      </w:pPr>
      <w:r w:rsidRPr="00DA4935">
        <w:rPr>
          <w:rFonts w:ascii="Times New Roman" w:hAnsi="Times New Roman"/>
          <w:sz w:val="24"/>
          <w:szCs w:val="24"/>
        </w:rPr>
        <w:t>случаев использования стен, крыш и других конструктивных элементов зданий;</w:t>
      </w:r>
    </w:p>
    <w:p w:rsidR="00B10397" w:rsidRPr="00DA4935" w:rsidRDefault="00B10397" w:rsidP="00466CC5">
      <w:pPr>
        <w:pStyle w:val="ConsPlusNormal"/>
        <w:outlineLvl w:val="0"/>
        <w:rPr>
          <w:rFonts w:ascii="Times New Roman" w:hAnsi="Times New Roman"/>
          <w:sz w:val="24"/>
          <w:szCs w:val="24"/>
        </w:rPr>
      </w:pPr>
      <w:r w:rsidRPr="00DA4935">
        <w:rPr>
          <w:rFonts w:ascii="Times New Roman" w:hAnsi="Times New Roman"/>
          <w:sz w:val="24"/>
          <w:szCs w:val="24"/>
        </w:rPr>
        <w:t>недвижимого имущества, предлагаемого к сдаче в аренду дипломатическим представительствам, приравненным к ним представительствам международных организаций и консульским учреждениям иностранных государств в Республике Беларусь;</w:t>
      </w:r>
    </w:p>
    <w:p w:rsidR="00B10397" w:rsidRPr="00DA4935" w:rsidRDefault="00B10397" w:rsidP="00466CC5">
      <w:pPr>
        <w:pStyle w:val="ConsPlusNormal"/>
        <w:outlineLvl w:val="0"/>
        <w:rPr>
          <w:rFonts w:ascii="Times New Roman" w:hAnsi="Times New Roman"/>
          <w:sz w:val="24"/>
          <w:szCs w:val="24"/>
        </w:rPr>
      </w:pPr>
      <w:r w:rsidRPr="00DA4935">
        <w:rPr>
          <w:rFonts w:ascii="Times New Roman" w:hAnsi="Times New Roman"/>
          <w:sz w:val="24"/>
          <w:szCs w:val="24"/>
        </w:rPr>
        <w:t>случаев, когда арендаторами реализовано преимущественное право на заключение договоров аренды на новый срок;</w:t>
      </w:r>
    </w:p>
    <w:p w:rsidR="00B10397" w:rsidRDefault="00B10397" w:rsidP="00466CC5">
      <w:pPr>
        <w:pStyle w:val="ConsPlusNormal"/>
        <w:outlineLvl w:val="0"/>
        <w:rPr>
          <w:rFonts w:ascii="Times New Roman" w:hAnsi="Times New Roman"/>
          <w:sz w:val="24"/>
          <w:szCs w:val="24"/>
        </w:rPr>
      </w:pPr>
      <w:r w:rsidRPr="00DA4935">
        <w:rPr>
          <w:rFonts w:ascii="Times New Roman" w:hAnsi="Times New Roman"/>
          <w:sz w:val="24"/>
          <w:szCs w:val="24"/>
        </w:rPr>
        <w:t>случаев сдачи в аренду недвижимого имущества юридическим лицам, индивидуальным предпринимателям, физическим лицам, являющимся правопреемниками арендатора.</w:t>
      </w:r>
    </w:p>
    <w:p w:rsidR="00B10397" w:rsidRPr="00DA4935" w:rsidRDefault="00B10397" w:rsidP="00D60719">
      <w:pPr>
        <w:pStyle w:val="ConsPlusNormal"/>
        <w:outlineLvl w:val="0"/>
        <w:rPr>
          <w:rFonts w:ascii="Times New Roman" w:hAnsi="Times New Roman"/>
          <w:sz w:val="24"/>
          <w:szCs w:val="24"/>
        </w:rPr>
      </w:pPr>
      <w:r w:rsidRPr="00DA4935">
        <w:rPr>
          <w:rFonts w:ascii="Times New Roman" w:hAnsi="Times New Roman"/>
          <w:sz w:val="24"/>
          <w:szCs w:val="24"/>
        </w:rPr>
        <w:t>**</w:t>
      </w:r>
      <w:r w:rsidR="00B10489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 </w:t>
      </w:r>
      <w:r w:rsidRPr="00DA4935">
        <w:rPr>
          <w:rFonts w:ascii="Times New Roman" w:hAnsi="Times New Roman"/>
          <w:sz w:val="24"/>
          <w:szCs w:val="24"/>
        </w:rPr>
        <w:t>За исключением недвижимого имущества, предлагаемого к передаче</w:t>
      </w:r>
      <w:r>
        <w:rPr>
          <w:rFonts w:ascii="Times New Roman" w:hAnsi="Times New Roman"/>
          <w:sz w:val="24"/>
          <w:szCs w:val="24"/>
        </w:rPr>
        <w:br/>
      </w:r>
      <w:r w:rsidRPr="00DA4935">
        <w:rPr>
          <w:rFonts w:ascii="Times New Roman" w:hAnsi="Times New Roman"/>
          <w:sz w:val="24"/>
          <w:szCs w:val="24"/>
        </w:rPr>
        <w:t>в безвозмездное пользование для размещения государственных органов и организаций, местных исполнительных и распорядительных органов.</w:t>
      </w:r>
    </w:p>
    <w:p w:rsidR="00571FF6" w:rsidRDefault="00B10397" w:rsidP="00571FF6">
      <w:pPr>
        <w:pStyle w:val="ConsPlusNormal"/>
        <w:ind w:firstLine="0"/>
        <w:outlineLvl w:val="0"/>
        <w:rPr>
          <w:rFonts w:ascii="Times New Roman" w:hAnsi="Times New Roman"/>
          <w:sz w:val="30"/>
          <w:szCs w:val="30"/>
        </w:rPr>
      </w:pPr>
      <w:bookmarkStart w:id="5" w:name="Par245"/>
      <w:bookmarkEnd w:id="5"/>
      <w:r w:rsidRPr="00466CC5">
        <w:rPr>
          <w:rFonts w:ascii="Times New Roman" w:hAnsi="Times New Roman"/>
          <w:sz w:val="30"/>
          <w:szCs w:val="30"/>
        </w:rPr>
        <w:lastRenderedPageBreak/>
        <w:t>включать сведения о техническом состоянии имущества (необходимость капитального ремонта, реконструкции, состояние конструктивных элементов, наличие инженерных сетей и другое).</w:t>
      </w:r>
    </w:p>
    <w:p w:rsidR="00571FF6" w:rsidRDefault="00B10397" w:rsidP="00571FF6">
      <w:pPr>
        <w:pStyle w:val="ConsPlusNormal"/>
        <w:ind w:firstLine="708"/>
        <w:outlineLvl w:val="0"/>
        <w:rPr>
          <w:rFonts w:ascii="Times New Roman" w:hAnsi="Times New Roman"/>
          <w:sz w:val="30"/>
          <w:szCs w:val="30"/>
        </w:rPr>
      </w:pPr>
      <w:r w:rsidRPr="00466CC5">
        <w:rPr>
          <w:rFonts w:ascii="Times New Roman" w:hAnsi="Times New Roman"/>
          <w:sz w:val="30"/>
          <w:szCs w:val="30"/>
        </w:rPr>
        <w:t>Информация, указанная в части первой настоящего пункта, вносится арендодателями (ссудодателями) в единую базу в течение 15 рабочих дней, следующих за днем принятия решения о предполагаемой сдаче</w:t>
      </w:r>
      <w:r w:rsidR="00571FF6">
        <w:rPr>
          <w:rFonts w:ascii="Times New Roman" w:hAnsi="Times New Roman"/>
          <w:sz w:val="30"/>
          <w:szCs w:val="30"/>
        </w:rPr>
        <w:t xml:space="preserve">                    </w:t>
      </w:r>
      <w:r w:rsidRPr="00466CC5">
        <w:rPr>
          <w:rFonts w:ascii="Times New Roman" w:hAnsi="Times New Roman"/>
          <w:sz w:val="30"/>
          <w:szCs w:val="30"/>
        </w:rPr>
        <w:t>в аренду (передаче в безвозмездное пользование) недвижимого имущества, в том числе при прекращении договора аренды (безвозмездного пользования) недвижимого имущества, за исключением случаев, когда арендодателем (ссудодателем) запланированы использование недвижимого имущества для собственных нужд,</w:t>
      </w:r>
      <w:r w:rsidR="00571FF6">
        <w:rPr>
          <w:rFonts w:ascii="Times New Roman" w:hAnsi="Times New Roman"/>
          <w:sz w:val="30"/>
          <w:szCs w:val="30"/>
        </w:rPr>
        <w:t xml:space="preserve"> </w:t>
      </w:r>
      <w:r w:rsidRPr="00466CC5">
        <w:rPr>
          <w:rFonts w:ascii="Times New Roman" w:hAnsi="Times New Roman"/>
          <w:sz w:val="30"/>
          <w:szCs w:val="30"/>
        </w:rPr>
        <w:t>иное вовлечение</w:t>
      </w:r>
      <w:r w:rsidR="00571FF6">
        <w:rPr>
          <w:rFonts w:ascii="Times New Roman" w:hAnsi="Times New Roman"/>
          <w:sz w:val="30"/>
          <w:szCs w:val="30"/>
        </w:rPr>
        <w:t xml:space="preserve"> </w:t>
      </w:r>
      <w:r w:rsidRPr="00466CC5">
        <w:rPr>
          <w:rFonts w:ascii="Times New Roman" w:hAnsi="Times New Roman"/>
          <w:sz w:val="30"/>
          <w:szCs w:val="30"/>
        </w:rPr>
        <w:t>его</w:t>
      </w:r>
      <w:r w:rsidR="0028424C">
        <w:rPr>
          <w:rFonts w:ascii="Times New Roman" w:hAnsi="Times New Roman"/>
          <w:sz w:val="30"/>
          <w:szCs w:val="30"/>
        </w:rPr>
        <w:t xml:space="preserve"> </w:t>
      </w:r>
      <w:r w:rsidRPr="00466CC5">
        <w:rPr>
          <w:rFonts w:ascii="Times New Roman" w:hAnsi="Times New Roman"/>
          <w:sz w:val="30"/>
          <w:szCs w:val="30"/>
        </w:rPr>
        <w:t>в хозяйственный оборот либо снос.</w:t>
      </w:r>
    </w:p>
    <w:p w:rsidR="00571FF6" w:rsidRDefault="00B10397" w:rsidP="00571FF6">
      <w:pPr>
        <w:pStyle w:val="ConsPlusNormal"/>
        <w:ind w:firstLine="708"/>
        <w:outlineLvl w:val="0"/>
        <w:rPr>
          <w:rFonts w:ascii="Times New Roman" w:hAnsi="Times New Roman"/>
          <w:sz w:val="30"/>
          <w:szCs w:val="30"/>
        </w:rPr>
      </w:pPr>
      <w:r w:rsidRPr="00466CC5">
        <w:rPr>
          <w:rFonts w:ascii="Times New Roman" w:hAnsi="Times New Roman"/>
          <w:sz w:val="30"/>
          <w:szCs w:val="30"/>
        </w:rPr>
        <w:t>Такая информация должна находиться в единой базе до заключения соответствующего договора (аренды, безвозмездного пользования), либо принятия арендодателем (ссудодателем) решения о сносе предлагаемого</w:t>
      </w:r>
      <w:r w:rsidR="00641845">
        <w:rPr>
          <w:rFonts w:ascii="Times New Roman" w:hAnsi="Times New Roman"/>
          <w:sz w:val="30"/>
          <w:szCs w:val="30"/>
        </w:rPr>
        <w:t xml:space="preserve"> </w:t>
      </w:r>
      <w:r w:rsidR="0065557D">
        <w:rPr>
          <w:rFonts w:ascii="Times New Roman" w:hAnsi="Times New Roman"/>
          <w:sz w:val="30"/>
          <w:szCs w:val="30"/>
        </w:rPr>
        <w:t xml:space="preserve">            </w:t>
      </w:r>
      <w:r w:rsidRPr="00466CC5">
        <w:rPr>
          <w:rFonts w:ascii="Times New Roman" w:hAnsi="Times New Roman"/>
          <w:sz w:val="30"/>
          <w:szCs w:val="30"/>
        </w:rPr>
        <w:t>к сдаче в аренду (передаче в безвозмездное пользование) недвижимого имущества, либо использования его для собственных нужд,</w:t>
      </w:r>
      <w:r w:rsidR="0065557D">
        <w:rPr>
          <w:rFonts w:ascii="Times New Roman" w:hAnsi="Times New Roman"/>
          <w:sz w:val="30"/>
          <w:szCs w:val="30"/>
        </w:rPr>
        <w:t xml:space="preserve"> </w:t>
      </w:r>
      <w:r w:rsidRPr="00466CC5">
        <w:rPr>
          <w:rFonts w:ascii="Times New Roman" w:hAnsi="Times New Roman"/>
          <w:sz w:val="30"/>
          <w:szCs w:val="30"/>
        </w:rPr>
        <w:t>либо иного вовлечения недвижимого имущества в хозяйственный оборот.</w:t>
      </w:r>
    </w:p>
    <w:p w:rsidR="00571FF6" w:rsidRDefault="00B10397" w:rsidP="00571FF6">
      <w:pPr>
        <w:pStyle w:val="ConsPlusNormal"/>
        <w:ind w:firstLine="708"/>
        <w:outlineLvl w:val="0"/>
        <w:rPr>
          <w:rFonts w:ascii="Times New Roman" w:hAnsi="Times New Roman"/>
          <w:sz w:val="30"/>
          <w:szCs w:val="30"/>
        </w:rPr>
      </w:pPr>
      <w:r w:rsidRPr="00466CC5">
        <w:rPr>
          <w:rFonts w:ascii="Times New Roman" w:hAnsi="Times New Roman"/>
          <w:sz w:val="30"/>
          <w:szCs w:val="30"/>
        </w:rPr>
        <w:t>При заключении договоров почасовой или периодической аренды (почасового или периодического безвозмездного пользования) исключение информации из единой базы не является обязательным.</w:t>
      </w:r>
    </w:p>
    <w:p w:rsidR="00B6045E" w:rsidRPr="00521CB8" w:rsidRDefault="00B6045E" w:rsidP="00B6045E">
      <w:pPr>
        <w:pStyle w:val="ConsPlusNormal"/>
        <w:outlineLvl w:val="0"/>
        <w:rPr>
          <w:rFonts w:ascii="Times New Roman" w:hAnsi="Times New Roman"/>
          <w:spacing w:val="-4"/>
          <w:sz w:val="30"/>
          <w:szCs w:val="30"/>
        </w:rPr>
      </w:pPr>
      <w:r w:rsidRPr="00521CB8">
        <w:rPr>
          <w:rFonts w:ascii="Times New Roman" w:hAnsi="Times New Roman"/>
          <w:spacing w:val="-4"/>
          <w:sz w:val="30"/>
          <w:szCs w:val="30"/>
        </w:rPr>
        <w:t>Решение о сдаче в аренду недвижимого имущества конкретному арендатору может быть принято после размещения информации</w:t>
      </w:r>
      <w:r w:rsidRPr="00521CB8">
        <w:rPr>
          <w:rFonts w:ascii="Times New Roman" w:hAnsi="Times New Roman"/>
          <w:spacing w:val="-4"/>
          <w:sz w:val="30"/>
          <w:szCs w:val="30"/>
        </w:rPr>
        <w:br/>
        <w:t xml:space="preserve">о недвижимом имуществе в единой базе в </w:t>
      </w:r>
      <w:r>
        <w:rPr>
          <w:rFonts w:ascii="Times New Roman" w:hAnsi="Times New Roman"/>
          <w:spacing w:val="-4"/>
          <w:sz w:val="30"/>
          <w:szCs w:val="30"/>
        </w:rPr>
        <w:t>случаях, когда такое размещение</w:t>
      </w:r>
      <w:r w:rsidRPr="00AD7711">
        <w:rPr>
          <w:rFonts w:ascii="Times New Roman" w:hAnsi="Times New Roman"/>
          <w:spacing w:val="-4"/>
          <w:sz w:val="30"/>
          <w:szCs w:val="30"/>
        </w:rPr>
        <w:br/>
      </w:r>
      <w:r w:rsidRPr="00521CB8">
        <w:rPr>
          <w:rFonts w:ascii="Times New Roman" w:hAnsi="Times New Roman"/>
          <w:spacing w:val="-4"/>
          <w:sz w:val="30"/>
          <w:szCs w:val="30"/>
        </w:rPr>
        <w:t>в соответствии с настоящим пунктом является обязательным, по истечении не менее трех рабочих дней, следующих за днем размещения информации, за исключением случаев почасовой и периодической аренды</w:t>
      </w:r>
      <w:r w:rsidRPr="00521CB8">
        <w:rPr>
          <w:rFonts w:ascii="Times New Roman" w:hAnsi="Times New Roman"/>
          <w:spacing w:val="-4"/>
          <w:sz w:val="30"/>
          <w:szCs w:val="30"/>
        </w:rPr>
        <w:br/>
        <w:t>и предоставления недвижимого имущества в аренду по результатам проведения аукционов по продаже права заключения договоров аренды недвижимого имущества (далее – аукцион).</w:t>
      </w:r>
    </w:p>
    <w:p w:rsidR="00571FF6" w:rsidRDefault="00B10397" w:rsidP="00571FF6">
      <w:pPr>
        <w:pStyle w:val="ConsPlusNormal"/>
        <w:ind w:firstLine="708"/>
        <w:outlineLvl w:val="0"/>
        <w:rPr>
          <w:rFonts w:ascii="Times New Roman" w:hAnsi="Times New Roman"/>
          <w:sz w:val="30"/>
          <w:szCs w:val="30"/>
        </w:rPr>
      </w:pPr>
      <w:r w:rsidRPr="00466CC5">
        <w:rPr>
          <w:rFonts w:ascii="Times New Roman" w:hAnsi="Times New Roman"/>
          <w:sz w:val="30"/>
          <w:szCs w:val="30"/>
        </w:rPr>
        <w:t xml:space="preserve">Договоры безвозмездного пользования недвижимым имуществом могут быть заключены после размещения информации о недвижимом имуществе в единой базе независимо от срока, прошедшего </w:t>
      </w:r>
      <w:r w:rsidR="00641845">
        <w:rPr>
          <w:rFonts w:ascii="Times New Roman" w:hAnsi="Times New Roman"/>
          <w:sz w:val="30"/>
          <w:szCs w:val="30"/>
        </w:rPr>
        <w:t xml:space="preserve">                            </w:t>
      </w:r>
      <w:r w:rsidRPr="00466CC5">
        <w:rPr>
          <w:rFonts w:ascii="Times New Roman" w:hAnsi="Times New Roman"/>
          <w:sz w:val="30"/>
          <w:szCs w:val="30"/>
        </w:rPr>
        <w:t>после</w:t>
      </w:r>
      <w:r w:rsidR="00641845">
        <w:rPr>
          <w:rFonts w:ascii="Times New Roman" w:hAnsi="Times New Roman"/>
          <w:sz w:val="30"/>
          <w:szCs w:val="30"/>
        </w:rPr>
        <w:t xml:space="preserve"> </w:t>
      </w:r>
      <w:r w:rsidRPr="00466CC5">
        <w:rPr>
          <w:rFonts w:ascii="Times New Roman" w:hAnsi="Times New Roman"/>
          <w:sz w:val="30"/>
          <w:szCs w:val="30"/>
        </w:rPr>
        <w:t>ее размещения.</w:t>
      </w:r>
    </w:p>
    <w:p w:rsidR="00571FF6" w:rsidRDefault="00B10397" w:rsidP="00571FF6">
      <w:pPr>
        <w:pStyle w:val="ConsPlusNormal"/>
        <w:ind w:firstLine="708"/>
        <w:outlineLvl w:val="0"/>
        <w:rPr>
          <w:rFonts w:ascii="Times New Roman" w:hAnsi="Times New Roman"/>
          <w:sz w:val="30"/>
          <w:szCs w:val="30"/>
        </w:rPr>
      </w:pPr>
      <w:r w:rsidRPr="00466CC5">
        <w:rPr>
          <w:rFonts w:ascii="Times New Roman" w:hAnsi="Times New Roman"/>
          <w:sz w:val="30"/>
          <w:szCs w:val="30"/>
        </w:rPr>
        <w:t>4.</w:t>
      </w:r>
      <w:r w:rsidR="00571FF6">
        <w:rPr>
          <w:rFonts w:ascii="Times New Roman" w:hAnsi="Times New Roman"/>
          <w:sz w:val="30"/>
          <w:szCs w:val="30"/>
        </w:rPr>
        <w:t> </w:t>
      </w:r>
      <w:r w:rsidRPr="00466CC5">
        <w:rPr>
          <w:rFonts w:ascii="Times New Roman" w:hAnsi="Times New Roman"/>
          <w:sz w:val="30"/>
          <w:szCs w:val="30"/>
        </w:rPr>
        <w:t>Недвижимое имущество сдается в аренду по соглашению сторон без проведения аукциона либо путем проведения аукциона с учетом требований настояще</w:t>
      </w:r>
      <w:r>
        <w:rPr>
          <w:rFonts w:ascii="Times New Roman" w:hAnsi="Times New Roman"/>
          <w:sz w:val="30"/>
          <w:szCs w:val="30"/>
        </w:rPr>
        <w:t>й</w:t>
      </w:r>
      <w:r w:rsidRPr="00466CC5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Инструкции</w:t>
      </w:r>
      <w:r w:rsidRPr="00466CC5">
        <w:rPr>
          <w:rFonts w:ascii="Times New Roman" w:hAnsi="Times New Roman"/>
          <w:sz w:val="30"/>
          <w:szCs w:val="30"/>
        </w:rPr>
        <w:t>.</w:t>
      </w:r>
      <w:bookmarkStart w:id="6" w:name="Par253"/>
      <w:bookmarkEnd w:id="6"/>
    </w:p>
    <w:p w:rsidR="00571FF6" w:rsidRDefault="00B10397" w:rsidP="00571FF6">
      <w:pPr>
        <w:pStyle w:val="ConsPlusNormal"/>
        <w:ind w:firstLine="708"/>
        <w:outlineLvl w:val="0"/>
        <w:rPr>
          <w:rFonts w:ascii="Times New Roman" w:hAnsi="Times New Roman"/>
          <w:sz w:val="30"/>
          <w:szCs w:val="30"/>
        </w:rPr>
      </w:pPr>
      <w:r w:rsidRPr="00FE371D">
        <w:rPr>
          <w:rFonts w:ascii="Times New Roman" w:hAnsi="Times New Roman"/>
          <w:spacing w:val="-6"/>
          <w:sz w:val="30"/>
          <w:szCs w:val="30"/>
        </w:rPr>
        <w:t>5.</w:t>
      </w:r>
      <w:r w:rsidR="00571FF6">
        <w:rPr>
          <w:rFonts w:ascii="Times New Roman" w:hAnsi="Times New Roman"/>
          <w:spacing w:val="-6"/>
          <w:sz w:val="30"/>
          <w:szCs w:val="30"/>
        </w:rPr>
        <w:t> </w:t>
      </w:r>
      <w:r w:rsidRPr="00FE371D">
        <w:rPr>
          <w:rFonts w:ascii="Times New Roman" w:hAnsi="Times New Roman"/>
          <w:spacing w:val="-6"/>
          <w:sz w:val="30"/>
          <w:szCs w:val="30"/>
        </w:rPr>
        <w:t>Здания и изолированные помещения, находящиеся</w:t>
      </w:r>
      <w:r>
        <w:rPr>
          <w:rFonts w:ascii="Times New Roman" w:hAnsi="Times New Roman"/>
          <w:spacing w:val="-6"/>
          <w:sz w:val="30"/>
          <w:szCs w:val="30"/>
        </w:rPr>
        <w:t xml:space="preserve"> </w:t>
      </w:r>
      <w:r w:rsidRPr="00FE371D">
        <w:rPr>
          <w:rFonts w:ascii="Times New Roman" w:hAnsi="Times New Roman"/>
          <w:spacing w:val="-6"/>
          <w:sz w:val="30"/>
          <w:szCs w:val="30"/>
        </w:rPr>
        <w:t>в собственности</w:t>
      </w:r>
      <w:r w:rsidRPr="00466CC5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382D2E">
        <w:rPr>
          <w:rFonts w:ascii="Times New Roman" w:hAnsi="Times New Roman"/>
          <w:sz w:val="30"/>
          <w:szCs w:val="30"/>
        </w:rPr>
        <w:t>Лого</w:t>
      </w:r>
      <w:r w:rsidR="001755FF">
        <w:rPr>
          <w:rFonts w:ascii="Times New Roman" w:hAnsi="Times New Roman"/>
          <w:sz w:val="30"/>
          <w:szCs w:val="30"/>
        </w:rPr>
        <w:t>йского</w:t>
      </w:r>
      <w:proofErr w:type="spellEnd"/>
      <w:r w:rsidR="001755FF">
        <w:rPr>
          <w:rFonts w:ascii="Times New Roman" w:hAnsi="Times New Roman"/>
          <w:sz w:val="30"/>
          <w:szCs w:val="30"/>
        </w:rPr>
        <w:t xml:space="preserve"> района</w:t>
      </w:r>
      <w:r w:rsidRPr="00466CC5">
        <w:rPr>
          <w:rFonts w:ascii="Times New Roman" w:hAnsi="Times New Roman"/>
          <w:sz w:val="30"/>
          <w:szCs w:val="30"/>
        </w:rPr>
        <w:t>, подлежат сдаче в аренду путем проведения аукциона:</w:t>
      </w:r>
    </w:p>
    <w:p w:rsidR="00B94398" w:rsidRDefault="00B10397" w:rsidP="00571FF6">
      <w:pPr>
        <w:pStyle w:val="ConsPlusNormal"/>
        <w:ind w:firstLine="708"/>
        <w:outlineLvl w:val="0"/>
        <w:rPr>
          <w:rFonts w:ascii="Times New Roman" w:hAnsi="Times New Roman"/>
          <w:sz w:val="30"/>
          <w:szCs w:val="30"/>
        </w:rPr>
      </w:pPr>
      <w:r w:rsidRPr="00466CC5">
        <w:rPr>
          <w:rFonts w:ascii="Times New Roman" w:hAnsi="Times New Roman"/>
          <w:sz w:val="30"/>
          <w:szCs w:val="30"/>
        </w:rPr>
        <w:t>в городах Барановичи, Бобруйске, Борисове, Бресте, Витебске, Гомеле, Гродно, Жлобине, Жодино, За</w:t>
      </w:r>
      <w:r>
        <w:rPr>
          <w:rFonts w:ascii="Times New Roman" w:hAnsi="Times New Roman"/>
          <w:sz w:val="30"/>
          <w:szCs w:val="30"/>
        </w:rPr>
        <w:t xml:space="preserve">славле, Лиде, Минске, Могилеве, </w:t>
      </w:r>
      <w:r w:rsidRPr="00466CC5">
        <w:rPr>
          <w:rFonts w:ascii="Times New Roman" w:hAnsi="Times New Roman"/>
          <w:sz w:val="30"/>
          <w:szCs w:val="30"/>
        </w:rPr>
        <w:t xml:space="preserve">Мозыре, Молодечно, Новополоцке, Орше, Пинске, Полоцке, Речице, </w:t>
      </w:r>
      <w:r w:rsidRPr="00466CC5">
        <w:rPr>
          <w:rFonts w:ascii="Times New Roman" w:hAnsi="Times New Roman"/>
          <w:sz w:val="30"/>
          <w:szCs w:val="30"/>
        </w:rPr>
        <w:lastRenderedPageBreak/>
        <w:t>Светлогорске, Слуцке, Солигорске</w:t>
      </w:r>
      <w:r w:rsidR="00B94398">
        <w:rPr>
          <w:rFonts w:ascii="Times New Roman" w:hAnsi="Times New Roman"/>
          <w:sz w:val="30"/>
          <w:szCs w:val="30"/>
        </w:rPr>
        <w:t>;</w:t>
      </w:r>
    </w:p>
    <w:p w:rsidR="00571FF6" w:rsidRDefault="00B10397" w:rsidP="001B3648">
      <w:pPr>
        <w:pStyle w:val="ConsPlusNormal"/>
        <w:outlineLvl w:val="0"/>
        <w:rPr>
          <w:rFonts w:ascii="Times New Roman" w:hAnsi="Times New Roman"/>
          <w:sz w:val="30"/>
          <w:szCs w:val="30"/>
        </w:rPr>
      </w:pPr>
      <w:r w:rsidRPr="00466CC5">
        <w:rPr>
          <w:rFonts w:ascii="Times New Roman" w:hAnsi="Times New Roman"/>
          <w:sz w:val="30"/>
          <w:szCs w:val="30"/>
        </w:rPr>
        <w:t>для производства и (или) реализации подакцизных товаров, ювелирных изделий из драгоценных металлов и (или) драгоценных камней, осуществления лотерейной, риэлтерской, страховой, банковской деятельности, деятельности в сфере игорного бизнеса, по организации</w:t>
      </w:r>
      <w:r>
        <w:rPr>
          <w:rFonts w:ascii="Times New Roman" w:hAnsi="Times New Roman"/>
          <w:sz w:val="30"/>
          <w:szCs w:val="30"/>
        </w:rPr>
        <w:br/>
      </w:r>
      <w:r w:rsidRPr="00DA4935">
        <w:rPr>
          <w:rFonts w:ascii="Times New Roman" w:hAnsi="Times New Roman"/>
          <w:spacing w:val="-6"/>
          <w:sz w:val="30"/>
          <w:szCs w:val="30"/>
        </w:rPr>
        <w:t>и проведению электронных интерактивных игр, а также для осуществления</w:t>
      </w:r>
      <w:r w:rsidRPr="00466CC5">
        <w:rPr>
          <w:rFonts w:ascii="Times New Roman" w:hAnsi="Times New Roman"/>
          <w:sz w:val="30"/>
          <w:szCs w:val="30"/>
        </w:rPr>
        <w:t xml:space="preserve"> иных видов деятельности, определяемых Советом Министров Республики </w:t>
      </w:r>
      <w:r w:rsidRPr="009B330E">
        <w:rPr>
          <w:rFonts w:ascii="Times New Roman" w:hAnsi="Times New Roman"/>
          <w:sz w:val="30"/>
          <w:szCs w:val="30"/>
        </w:rPr>
        <w:t>Беларусь</w:t>
      </w:r>
      <w:r w:rsidR="001B3648" w:rsidRPr="009B330E">
        <w:rPr>
          <w:rFonts w:ascii="Times New Roman" w:hAnsi="Times New Roman"/>
          <w:sz w:val="30"/>
          <w:szCs w:val="30"/>
        </w:rPr>
        <w:t xml:space="preserve"> в соответствии с абзацем третьим части первой пункта 5 Положения о порядке сдачи в аренду (передачи в безвозмездное пользование) недвижимого имущества, находящегося в собственности Республики Беларусь, утвержденного Указом Президента Республики Беларусь от 16 мая 2023 г. № 138.</w:t>
      </w:r>
      <w:bookmarkStart w:id="7" w:name="Par256"/>
      <w:bookmarkEnd w:id="7"/>
    </w:p>
    <w:p w:rsidR="00B94398" w:rsidRPr="00466CC5" w:rsidRDefault="00B94398" w:rsidP="00B94398">
      <w:pPr>
        <w:pStyle w:val="ConsPlusNormal"/>
        <w:outlineLvl w:val="0"/>
        <w:rPr>
          <w:rFonts w:ascii="Times New Roman" w:hAnsi="Times New Roman"/>
          <w:sz w:val="30"/>
          <w:szCs w:val="30"/>
        </w:rPr>
      </w:pPr>
      <w:r w:rsidRPr="00466CC5">
        <w:rPr>
          <w:rFonts w:ascii="Times New Roman" w:hAnsi="Times New Roman"/>
          <w:sz w:val="30"/>
          <w:szCs w:val="30"/>
        </w:rPr>
        <w:t>Заключение договоров аренды зданий и изолирован</w:t>
      </w:r>
      <w:r>
        <w:rPr>
          <w:rFonts w:ascii="Times New Roman" w:hAnsi="Times New Roman"/>
          <w:sz w:val="30"/>
          <w:szCs w:val="30"/>
        </w:rPr>
        <w:t>ных помещений, указанных в част</w:t>
      </w:r>
      <w:r w:rsidRPr="00A0585A">
        <w:rPr>
          <w:rFonts w:ascii="Times New Roman" w:hAnsi="Times New Roman"/>
          <w:sz w:val="30"/>
          <w:szCs w:val="30"/>
        </w:rPr>
        <w:t xml:space="preserve">и </w:t>
      </w:r>
      <w:r w:rsidRPr="00466CC5">
        <w:rPr>
          <w:rFonts w:ascii="Times New Roman" w:hAnsi="Times New Roman"/>
          <w:sz w:val="30"/>
          <w:szCs w:val="30"/>
        </w:rPr>
        <w:t>первой настоящего пункта, без проведения аукциона осуществляется в случаях:</w:t>
      </w:r>
    </w:p>
    <w:p w:rsidR="00B10397" w:rsidRPr="00466CC5" w:rsidRDefault="00B10397" w:rsidP="00466CC5">
      <w:pPr>
        <w:pStyle w:val="ConsPlusNormal"/>
        <w:outlineLvl w:val="0"/>
        <w:rPr>
          <w:rFonts w:ascii="Times New Roman" w:hAnsi="Times New Roman"/>
          <w:sz w:val="30"/>
          <w:szCs w:val="30"/>
        </w:rPr>
      </w:pPr>
      <w:r w:rsidRPr="0058605C">
        <w:rPr>
          <w:rFonts w:ascii="Times New Roman" w:hAnsi="Times New Roman"/>
          <w:sz w:val="30"/>
          <w:szCs w:val="30"/>
        </w:rPr>
        <w:t>признания</w:t>
      </w:r>
      <w:r w:rsidRPr="00466CC5">
        <w:rPr>
          <w:rFonts w:ascii="Times New Roman" w:hAnsi="Times New Roman"/>
          <w:sz w:val="30"/>
          <w:szCs w:val="30"/>
        </w:rPr>
        <w:t xml:space="preserve"> аукциона несостоявшимся, а также отказа лица, приравненного к победителю аукциона</w:t>
      </w:r>
      <w:r>
        <w:rPr>
          <w:rFonts w:ascii="Times New Roman" w:hAnsi="Times New Roman"/>
          <w:sz w:val="30"/>
          <w:szCs w:val="30"/>
        </w:rPr>
        <w:t>, от заключения договора аренды</w:t>
      </w:r>
      <w:r>
        <w:rPr>
          <w:rFonts w:ascii="Times New Roman" w:hAnsi="Times New Roman"/>
          <w:sz w:val="30"/>
          <w:szCs w:val="30"/>
        </w:rPr>
        <w:br/>
      </w:r>
      <w:r w:rsidRPr="00466CC5">
        <w:rPr>
          <w:rFonts w:ascii="Times New Roman" w:hAnsi="Times New Roman"/>
          <w:sz w:val="30"/>
          <w:szCs w:val="30"/>
        </w:rPr>
        <w:t>в результате продажи права заключения договора аренды по начальной цене, увеличенной на 5 процентов;</w:t>
      </w:r>
    </w:p>
    <w:p w:rsidR="0058605C" w:rsidRPr="00466CC5" w:rsidRDefault="0058605C" w:rsidP="0058605C">
      <w:pPr>
        <w:pStyle w:val="ConsPlusNormal"/>
        <w:outlineLvl w:val="0"/>
        <w:rPr>
          <w:rFonts w:ascii="Times New Roman" w:hAnsi="Times New Roman"/>
          <w:sz w:val="30"/>
          <w:szCs w:val="30"/>
        </w:rPr>
      </w:pPr>
      <w:r w:rsidRPr="00466CC5">
        <w:rPr>
          <w:rFonts w:ascii="Times New Roman" w:hAnsi="Times New Roman"/>
          <w:sz w:val="30"/>
          <w:szCs w:val="30"/>
        </w:rPr>
        <w:t>сдачи в аренду для размещения промышленных</w:t>
      </w:r>
      <w:r>
        <w:rPr>
          <w:rFonts w:ascii="Times New Roman" w:hAnsi="Times New Roman"/>
          <w:sz w:val="30"/>
          <w:szCs w:val="30"/>
        </w:rPr>
        <w:br/>
      </w:r>
      <w:r w:rsidRPr="00466CC5">
        <w:rPr>
          <w:rFonts w:ascii="Times New Roman" w:hAnsi="Times New Roman"/>
          <w:sz w:val="30"/>
          <w:szCs w:val="30"/>
        </w:rPr>
        <w:t xml:space="preserve">и сельскохозяйственных производств, эксплуатации технологического оборудования, складирования и хранения товарно-материальных ценностей вне зависимости от места расположения, за исключением видов </w:t>
      </w:r>
      <w:r w:rsidRPr="00521CB8">
        <w:rPr>
          <w:rFonts w:ascii="Times New Roman" w:hAnsi="Times New Roman"/>
          <w:spacing w:val="-4"/>
          <w:sz w:val="30"/>
          <w:szCs w:val="30"/>
        </w:rPr>
        <w:t>деятельности, названных в абзаце третьем части первой настоящего пункта;</w:t>
      </w:r>
    </w:p>
    <w:p w:rsidR="00B10397" w:rsidRPr="00466CC5" w:rsidRDefault="00B10397" w:rsidP="00466CC5">
      <w:pPr>
        <w:pStyle w:val="ConsPlusNormal"/>
        <w:outlineLvl w:val="0"/>
        <w:rPr>
          <w:rFonts w:ascii="Times New Roman" w:hAnsi="Times New Roman"/>
          <w:sz w:val="30"/>
          <w:szCs w:val="30"/>
        </w:rPr>
      </w:pPr>
      <w:r w:rsidRPr="00466CC5">
        <w:rPr>
          <w:rFonts w:ascii="Times New Roman" w:hAnsi="Times New Roman"/>
          <w:sz w:val="30"/>
          <w:szCs w:val="30"/>
        </w:rPr>
        <w:t>сдачи в аренду для размещения объектов бытового обслуживания;</w:t>
      </w:r>
    </w:p>
    <w:p w:rsidR="00B10397" w:rsidRPr="00466CC5" w:rsidRDefault="00B10397" w:rsidP="00466CC5">
      <w:pPr>
        <w:pStyle w:val="ConsPlusNormal"/>
        <w:outlineLvl w:val="0"/>
        <w:rPr>
          <w:rFonts w:ascii="Times New Roman" w:hAnsi="Times New Roman"/>
          <w:sz w:val="30"/>
          <w:szCs w:val="30"/>
        </w:rPr>
      </w:pPr>
      <w:r w:rsidRPr="00466CC5">
        <w:rPr>
          <w:rFonts w:ascii="Times New Roman" w:hAnsi="Times New Roman"/>
          <w:sz w:val="30"/>
          <w:szCs w:val="30"/>
        </w:rPr>
        <w:t>сдачи в аренду для размещения объектов общественного питания</w:t>
      </w:r>
      <w:r>
        <w:rPr>
          <w:rFonts w:ascii="Times New Roman" w:hAnsi="Times New Roman"/>
          <w:sz w:val="30"/>
          <w:szCs w:val="30"/>
        </w:rPr>
        <w:br/>
      </w:r>
      <w:r w:rsidRPr="00466CC5">
        <w:rPr>
          <w:rFonts w:ascii="Times New Roman" w:hAnsi="Times New Roman"/>
          <w:sz w:val="30"/>
          <w:szCs w:val="30"/>
        </w:rPr>
        <w:t>с количеством мест не более 25;</w:t>
      </w:r>
    </w:p>
    <w:p w:rsidR="00B10397" w:rsidRPr="00466CC5" w:rsidRDefault="00B10397" w:rsidP="00466CC5">
      <w:pPr>
        <w:pStyle w:val="ConsPlusNormal"/>
        <w:outlineLvl w:val="0"/>
        <w:rPr>
          <w:rFonts w:ascii="Times New Roman" w:hAnsi="Times New Roman"/>
          <w:sz w:val="30"/>
          <w:szCs w:val="30"/>
        </w:rPr>
      </w:pPr>
      <w:r w:rsidRPr="00466CC5">
        <w:rPr>
          <w:rFonts w:ascii="Times New Roman" w:hAnsi="Times New Roman"/>
          <w:sz w:val="30"/>
          <w:szCs w:val="30"/>
        </w:rPr>
        <w:t>сдачи в аренду на условиях почасовой или периодической аренды;</w:t>
      </w:r>
    </w:p>
    <w:p w:rsidR="00B10397" w:rsidRPr="00466CC5" w:rsidRDefault="00B10397" w:rsidP="00466CC5">
      <w:pPr>
        <w:pStyle w:val="ConsPlusNormal"/>
        <w:outlineLvl w:val="0"/>
        <w:rPr>
          <w:rFonts w:ascii="Times New Roman" w:hAnsi="Times New Roman"/>
          <w:sz w:val="30"/>
          <w:szCs w:val="30"/>
        </w:rPr>
      </w:pPr>
      <w:r w:rsidRPr="00066A32">
        <w:rPr>
          <w:rFonts w:ascii="Times New Roman" w:hAnsi="Times New Roman"/>
          <w:sz w:val="30"/>
          <w:szCs w:val="30"/>
        </w:rPr>
        <w:t>сдачи в аренду зданий и изолированных помещений, закрепленных</w:t>
      </w:r>
      <w:r>
        <w:rPr>
          <w:rFonts w:ascii="Times New Roman" w:hAnsi="Times New Roman"/>
          <w:sz w:val="30"/>
          <w:szCs w:val="30"/>
        </w:rPr>
        <w:br/>
      </w:r>
      <w:r w:rsidRPr="00066A32">
        <w:rPr>
          <w:rFonts w:ascii="Times New Roman" w:hAnsi="Times New Roman"/>
          <w:sz w:val="30"/>
          <w:szCs w:val="30"/>
        </w:rPr>
        <w:t xml:space="preserve">на праве оперативного управления за </w:t>
      </w:r>
      <w:r w:rsidR="001755FF">
        <w:rPr>
          <w:rFonts w:ascii="Times New Roman" w:hAnsi="Times New Roman"/>
          <w:sz w:val="30"/>
          <w:szCs w:val="30"/>
        </w:rPr>
        <w:t>райисполкомом</w:t>
      </w:r>
      <w:r w:rsidRPr="00066A32">
        <w:rPr>
          <w:rFonts w:ascii="Times New Roman" w:hAnsi="Times New Roman"/>
          <w:sz w:val="30"/>
          <w:szCs w:val="30"/>
        </w:rPr>
        <w:t xml:space="preserve"> и органами управления </w:t>
      </w:r>
      <w:r w:rsidR="001755FF">
        <w:rPr>
          <w:rFonts w:ascii="Times New Roman" w:hAnsi="Times New Roman"/>
          <w:sz w:val="30"/>
          <w:szCs w:val="30"/>
        </w:rPr>
        <w:t>райисполкома</w:t>
      </w:r>
      <w:r w:rsidRPr="00066A32">
        <w:rPr>
          <w:rFonts w:ascii="Times New Roman" w:hAnsi="Times New Roman"/>
          <w:sz w:val="30"/>
          <w:szCs w:val="30"/>
        </w:rPr>
        <w:t>;</w:t>
      </w:r>
    </w:p>
    <w:p w:rsidR="00B10397" w:rsidRPr="00466CC5" w:rsidRDefault="00B10397" w:rsidP="00466CC5">
      <w:pPr>
        <w:pStyle w:val="ConsPlusNormal"/>
        <w:outlineLvl w:val="0"/>
        <w:rPr>
          <w:rFonts w:ascii="Times New Roman" w:hAnsi="Times New Roman"/>
          <w:sz w:val="30"/>
          <w:szCs w:val="30"/>
        </w:rPr>
      </w:pPr>
      <w:r w:rsidRPr="00466CC5">
        <w:rPr>
          <w:rFonts w:ascii="Times New Roman" w:hAnsi="Times New Roman"/>
          <w:sz w:val="30"/>
          <w:szCs w:val="30"/>
        </w:rPr>
        <w:t>сдачи в аренду отечественному производителю для реализации продукции собственного производства либо сдачи в аренду</w:t>
      </w:r>
      <w:r>
        <w:rPr>
          <w:rFonts w:ascii="Times New Roman" w:hAnsi="Times New Roman"/>
          <w:sz w:val="30"/>
          <w:szCs w:val="30"/>
        </w:rPr>
        <w:br/>
      </w:r>
      <w:r w:rsidRPr="00466CC5">
        <w:rPr>
          <w:rFonts w:ascii="Times New Roman" w:hAnsi="Times New Roman"/>
          <w:sz w:val="30"/>
          <w:szCs w:val="30"/>
        </w:rPr>
        <w:t>для размещения фирменного магазина отечественного производителя;</w:t>
      </w:r>
    </w:p>
    <w:p w:rsidR="00B10397" w:rsidRPr="00466CC5" w:rsidRDefault="00B10397" w:rsidP="00466CC5">
      <w:pPr>
        <w:pStyle w:val="ConsPlusNormal"/>
        <w:outlineLvl w:val="0"/>
        <w:rPr>
          <w:rFonts w:ascii="Times New Roman" w:hAnsi="Times New Roman"/>
          <w:sz w:val="30"/>
          <w:szCs w:val="30"/>
        </w:rPr>
      </w:pPr>
      <w:r w:rsidRPr="00466CC5">
        <w:rPr>
          <w:rFonts w:ascii="Times New Roman" w:hAnsi="Times New Roman"/>
          <w:sz w:val="30"/>
          <w:szCs w:val="30"/>
        </w:rPr>
        <w:t>сдачи в аренду частному партнеру для исполнения обязательств, предусмотренных соглашением о государственно-частном партнерстве;</w:t>
      </w:r>
    </w:p>
    <w:p w:rsidR="00B10397" w:rsidRDefault="00B10397" w:rsidP="00466CC5">
      <w:pPr>
        <w:pStyle w:val="ConsPlusNormal"/>
        <w:outlineLvl w:val="0"/>
        <w:rPr>
          <w:rFonts w:ascii="Times New Roman" w:hAnsi="Times New Roman"/>
          <w:sz w:val="30"/>
          <w:szCs w:val="30"/>
        </w:rPr>
      </w:pPr>
      <w:r w:rsidRPr="000E2B12">
        <w:rPr>
          <w:rFonts w:ascii="Times New Roman" w:hAnsi="Times New Roman"/>
          <w:sz w:val="30"/>
          <w:szCs w:val="30"/>
        </w:rPr>
        <w:t>сдачи в аренду в случае, предусмотренном в части первой</w:t>
      </w:r>
      <w:r w:rsidRPr="000E2B12">
        <w:rPr>
          <w:rFonts w:ascii="Times New Roman" w:hAnsi="Times New Roman"/>
          <w:sz w:val="30"/>
          <w:szCs w:val="30"/>
        </w:rPr>
        <w:br/>
        <w:t>подпункта 1.14 пункта 1 Указа Президента Республики Беларусь</w:t>
      </w:r>
      <w:r w:rsidRPr="000E2B12">
        <w:rPr>
          <w:rFonts w:ascii="Times New Roman" w:hAnsi="Times New Roman"/>
          <w:sz w:val="30"/>
          <w:szCs w:val="30"/>
        </w:rPr>
        <w:br/>
        <w:t>от 16 мая 2023 г. № 138;</w:t>
      </w:r>
    </w:p>
    <w:p w:rsidR="00FF04B1" w:rsidRDefault="00FF04B1" w:rsidP="00FF04B1">
      <w:pPr>
        <w:pStyle w:val="ConsPlusNormal"/>
        <w:outlineLvl w:val="0"/>
        <w:rPr>
          <w:rFonts w:ascii="Times New Roman" w:hAnsi="Times New Roman"/>
          <w:sz w:val="30"/>
          <w:szCs w:val="30"/>
        </w:rPr>
      </w:pPr>
      <w:r w:rsidRPr="00466CC5">
        <w:rPr>
          <w:rFonts w:ascii="Times New Roman" w:hAnsi="Times New Roman"/>
          <w:sz w:val="30"/>
          <w:szCs w:val="30"/>
        </w:rPr>
        <w:t>сдачи в аренду на новый срок арендатору, надлежащим образом исполнявшему свои обязанности</w:t>
      </w:r>
      <w:r>
        <w:rPr>
          <w:rFonts w:ascii="Times New Roman" w:hAnsi="Times New Roman"/>
          <w:sz w:val="30"/>
          <w:szCs w:val="30"/>
        </w:rPr>
        <w:t xml:space="preserve"> по ранее заключенному договору</w:t>
      </w:r>
      <w:r>
        <w:rPr>
          <w:rFonts w:ascii="Times New Roman" w:hAnsi="Times New Roman"/>
          <w:sz w:val="30"/>
          <w:szCs w:val="30"/>
        </w:rPr>
        <w:br/>
      </w:r>
      <w:r>
        <w:rPr>
          <w:rFonts w:ascii="Times New Roman" w:hAnsi="Times New Roman"/>
          <w:sz w:val="30"/>
          <w:szCs w:val="30"/>
        </w:rPr>
        <w:br/>
      </w:r>
      <w:r w:rsidRPr="00466CC5">
        <w:rPr>
          <w:rFonts w:ascii="Times New Roman" w:hAnsi="Times New Roman"/>
          <w:sz w:val="30"/>
          <w:szCs w:val="30"/>
        </w:rPr>
        <w:lastRenderedPageBreak/>
        <w:t>аренды*. В целях реализации такого права арендатор считается надлежащим образом исполнявшим свои обязанности по ранее заключенному договору аренды, если им обеспечено выполнение</w:t>
      </w:r>
      <w:r>
        <w:rPr>
          <w:rFonts w:ascii="Times New Roman" w:hAnsi="Times New Roman"/>
          <w:sz w:val="30"/>
          <w:szCs w:val="30"/>
        </w:rPr>
        <w:br/>
      </w:r>
      <w:r w:rsidRPr="00466CC5">
        <w:rPr>
          <w:rFonts w:ascii="Times New Roman" w:hAnsi="Times New Roman"/>
          <w:sz w:val="30"/>
          <w:szCs w:val="30"/>
        </w:rPr>
        <w:t>в совокупности следующих условий:</w:t>
      </w:r>
    </w:p>
    <w:p w:rsidR="00B10397" w:rsidRPr="00466CC5" w:rsidRDefault="00B10397" w:rsidP="00466CC5">
      <w:pPr>
        <w:pStyle w:val="ConsPlusNormal"/>
        <w:outlineLvl w:val="0"/>
        <w:rPr>
          <w:rFonts w:ascii="Times New Roman" w:hAnsi="Times New Roman"/>
          <w:sz w:val="30"/>
          <w:szCs w:val="30"/>
        </w:rPr>
      </w:pPr>
      <w:r w:rsidRPr="00466CC5">
        <w:rPr>
          <w:rFonts w:ascii="Times New Roman" w:hAnsi="Times New Roman"/>
          <w:sz w:val="30"/>
          <w:szCs w:val="30"/>
        </w:rPr>
        <w:t>отсутствие задолженности по уплате арендной платы</w:t>
      </w:r>
      <w:r w:rsidR="00641845">
        <w:rPr>
          <w:rFonts w:ascii="Times New Roman" w:hAnsi="Times New Roman"/>
          <w:sz w:val="30"/>
          <w:szCs w:val="30"/>
        </w:rPr>
        <w:t xml:space="preserve"> </w:t>
      </w:r>
      <w:r w:rsidRPr="00466CC5">
        <w:rPr>
          <w:rFonts w:ascii="Times New Roman" w:hAnsi="Times New Roman"/>
          <w:sz w:val="30"/>
          <w:szCs w:val="30"/>
        </w:rPr>
        <w:t>и иных платежей (штрафов, пеней, платежей, связанных с расходами (затратами) на содержание, эксплуатацию, текущий ремонт арендованного недвижимого имущества, санитарное содержание, коммунальные и другие услуги), а также фактов неисполнения иных обязательств по договору аренды на дату принятия решения о заключении договора аренды</w:t>
      </w:r>
      <w:r>
        <w:rPr>
          <w:rFonts w:ascii="Times New Roman" w:hAnsi="Times New Roman"/>
          <w:sz w:val="30"/>
          <w:szCs w:val="30"/>
        </w:rPr>
        <w:br/>
      </w:r>
      <w:r w:rsidRPr="00466CC5">
        <w:rPr>
          <w:rFonts w:ascii="Times New Roman" w:hAnsi="Times New Roman"/>
          <w:sz w:val="30"/>
          <w:szCs w:val="30"/>
        </w:rPr>
        <w:t>на новый срок;</w:t>
      </w:r>
    </w:p>
    <w:p w:rsidR="00B10397" w:rsidRPr="00466CC5" w:rsidRDefault="00B10397" w:rsidP="00466CC5">
      <w:pPr>
        <w:pStyle w:val="ConsPlusNormal"/>
        <w:outlineLvl w:val="0"/>
        <w:rPr>
          <w:rFonts w:ascii="Times New Roman" w:hAnsi="Times New Roman"/>
          <w:sz w:val="30"/>
          <w:szCs w:val="30"/>
        </w:rPr>
      </w:pPr>
      <w:r w:rsidRPr="00466CC5">
        <w:rPr>
          <w:rFonts w:ascii="Times New Roman" w:hAnsi="Times New Roman"/>
          <w:sz w:val="30"/>
          <w:szCs w:val="30"/>
        </w:rPr>
        <w:t>осуществление капитального ремонта объекта аренды</w:t>
      </w:r>
      <w:r>
        <w:rPr>
          <w:rFonts w:ascii="Times New Roman" w:hAnsi="Times New Roman"/>
          <w:sz w:val="30"/>
          <w:szCs w:val="30"/>
        </w:rPr>
        <w:br/>
      </w:r>
      <w:r w:rsidRPr="00B65CEC">
        <w:rPr>
          <w:rFonts w:ascii="Times New Roman" w:hAnsi="Times New Roman"/>
          <w:spacing w:val="-4"/>
          <w:sz w:val="30"/>
          <w:szCs w:val="30"/>
        </w:rPr>
        <w:t xml:space="preserve">в установленные договором аренды сроки, а при отсутствии их в договоре </w:t>
      </w:r>
      <w:r>
        <w:rPr>
          <w:rFonts w:ascii="Times New Roman" w:hAnsi="Times New Roman"/>
          <w:spacing w:val="-4"/>
          <w:sz w:val="30"/>
          <w:szCs w:val="30"/>
        </w:rPr>
        <w:t>–</w:t>
      </w:r>
      <w:r w:rsidRPr="00466CC5">
        <w:rPr>
          <w:rFonts w:ascii="Times New Roman" w:hAnsi="Times New Roman"/>
          <w:sz w:val="30"/>
          <w:szCs w:val="30"/>
        </w:rPr>
        <w:t xml:space="preserve"> в сроки, установленные проектно-сметной документацией, в случаях, когда в соответствии с договором его осуществление является обязанностью арендатора;</w:t>
      </w:r>
    </w:p>
    <w:p w:rsidR="00B10397" w:rsidRPr="00466CC5" w:rsidRDefault="00B10397" w:rsidP="00466CC5">
      <w:pPr>
        <w:pStyle w:val="ConsPlusNormal"/>
        <w:outlineLvl w:val="0"/>
        <w:rPr>
          <w:rFonts w:ascii="Times New Roman" w:hAnsi="Times New Roman"/>
          <w:sz w:val="30"/>
          <w:szCs w:val="30"/>
        </w:rPr>
      </w:pPr>
      <w:r w:rsidRPr="00466CC5">
        <w:rPr>
          <w:rFonts w:ascii="Times New Roman" w:hAnsi="Times New Roman"/>
          <w:sz w:val="30"/>
          <w:szCs w:val="30"/>
        </w:rPr>
        <w:t>приведение объекта аренды в прежнее состояние (либо обеспечение государственной регистрации его из</w:t>
      </w:r>
      <w:r>
        <w:rPr>
          <w:rFonts w:ascii="Times New Roman" w:hAnsi="Times New Roman"/>
          <w:sz w:val="30"/>
          <w:szCs w:val="30"/>
        </w:rPr>
        <w:t>менения) в случае осуществления</w:t>
      </w:r>
      <w:r>
        <w:rPr>
          <w:rFonts w:ascii="Times New Roman" w:hAnsi="Times New Roman"/>
          <w:sz w:val="30"/>
          <w:szCs w:val="30"/>
        </w:rPr>
        <w:br/>
      </w:r>
      <w:r w:rsidRPr="00466CC5">
        <w:rPr>
          <w:rFonts w:ascii="Times New Roman" w:hAnsi="Times New Roman"/>
          <w:sz w:val="30"/>
          <w:szCs w:val="30"/>
        </w:rPr>
        <w:t>без письменного разрешения арендодателя перепланировки</w:t>
      </w:r>
      <w:r w:rsidR="001E1D8C">
        <w:rPr>
          <w:rFonts w:ascii="Times New Roman" w:hAnsi="Times New Roman"/>
          <w:sz w:val="30"/>
          <w:szCs w:val="30"/>
        </w:rPr>
        <w:t xml:space="preserve"> </w:t>
      </w:r>
      <w:r w:rsidRPr="00466CC5">
        <w:rPr>
          <w:rFonts w:ascii="Times New Roman" w:hAnsi="Times New Roman"/>
          <w:sz w:val="30"/>
          <w:szCs w:val="30"/>
        </w:rPr>
        <w:t>или улучшений, неотделимых без вреда для объекта аренды и его конструкций, а также уплата арендатором штрафных санкций.</w:t>
      </w:r>
    </w:p>
    <w:p w:rsidR="00B10397" w:rsidRPr="00466CC5" w:rsidRDefault="00B10397" w:rsidP="00466CC5">
      <w:pPr>
        <w:pStyle w:val="ConsPlusNormal"/>
        <w:outlineLvl w:val="0"/>
        <w:rPr>
          <w:rFonts w:ascii="Times New Roman" w:hAnsi="Times New Roman"/>
          <w:sz w:val="30"/>
          <w:szCs w:val="30"/>
        </w:rPr>
      </w:pPr>
      <w:r w:rsidRPr="00466CC5">
        <w:rPr>
          <w:rFonts w:ascii="Times New Roman" w:hAnsi="Times New Roman"/>
          <w:sz w:val="30"/>
          <w:szCs w:val="30"/>
        </w:rPr>
        <w:t>Если арендодатель планирует возмещение арендатором расходов (затрат) арендодателя на капитальный ремонт, информация об этом должна быть опубликована в извещении о проведении аукциона, а при сдаче</w:t>
      </w:r>
      <w:r w:rsidR="0028424C">
        <w:rPr>
          <w:rFonts w:ascii="Times New Roman" w:hAnsi="Times New Roman"/>
          <w:sz w:val="30"/>
          <w:szCs w:val="30"/>
        </w:rPr>
        <w:t xml:space="preserve"> </w:t>
      </w:r>
      <w:r w:rsidRPr="00466CC5">
        <w:rPr>
          <w:rFonts w:ascii="Times New Roman" w:hAnsi="Times New Roman"/>
          <w:sz w:val="30"/>
          <w:szCs w:val="30"/>
        </w:rPr>
        <w:t xml:space="preserve">в аренду недвижимого имущества без проведения аукциона </w:t>
      </w:r>
      <w:r>
        <w:rPr>
          <w:rFonts w:ascii="Times New Roman" w:hAnsi="Times New Roman"/>
          <w:sz w:val="30"/>
          <w:szCs w:val="30"/>
        </w:rPr>
        <w:t>–</w:t>
      </w:r>
      <w:r w:rsidRPr="00466CC5">
        <w:rPr>
          <w:rFonts w:ascii="Times New Roman" w:hAnsi="Times New Roman"/>
          <w:sz w:val="30"/>
          <w:szCs w:val="30"/>
        </w:rPr>
        <w:t xml:space="preserve"> размещена</w:t>
      </w:r>
      <w:r w:rsidR="0028424C">
        <w:rPr>
          <w:rFonts w:ascii="Times New Roman" w:hAnsi="Times New Roman"/>
          <w:sz w:val="30"/>
          <w:szCs w:val="30"/>
        </w:rPr>
        <w:t xml:space="preserve"> </w:t>
      </w:r>
      <w:r w:rsidRPr="00466CC5">
        <w:rPr>
          <w:rFonts w:ascii="Times New Roman" w:hAnsi="Times New Roman"/>
          <w:sz w:val="30"/>
          <w:szCs w:val="30"/>
        </w:rPr>
        <w:t>в единой базе.</w:t>
      </w:r>
    </w:p>
    <w:p w:rsidR="00B10397" w:rsidRPr="00466CC5" w:rsidRDefault="00B10397" w:rsidP="00466CC5">
      <w:pPr>
        <w:pStyle w:val="ConsPlusNormal"/>
        <w:outlineLvl w:val="0"/>
        <w:rPr>
          <w:rFonts w:ascii="Times New Roman" w:hAnsi="Times New Roman"/>
          <w:sz w:val="30"/>
          <w:szCs w:val="30"/>
        </w:rPr>
      </w:pPr>
      <w:bookmarkStart w:id="8" w:name="Par274"/>
      <w:bookmarkEnd w:id="8"/>
      <w:r>
        <w:rPr>
          <w:rFonts w:ascii="Times New Roman" w:hAnsi="Times New Roman"/>
          <w:sz w:val="30"/>
          <w:szCs w:val="30"/>
        </w:rPr>
        <w:t>6.</w:t>
      </w:r>
      <w:r w:rsidR="00571FF6">
        <w:rPr>
          <w:rFonts w:ascii="Times New Roman" w:hAnsi="Times New Roman"/>
          <w:sz w:val="30"/>
          <w:szCs w:val="30"/>
        </w:rPr>
        <w:t> </w:t>
      </w:r>
      <w:r w:rsidRPr="00466CC5">
        <w:rPr>
          <w:rFonts w:ascii="Times New Roman" w:hAnsi="Times New Roman"/>
          <w:sz w:val="30"/>
          <w:szCs w:val="30"/>
        </w:rPr>
        <w:t xml:space="preserve">Недвижимое имущество передается в безвозмездное пользование </w:t>
      </w:r>
      <w:r w:rsidRPr="000E2B12">
        <w:rPr>
          <w:rFonts w:ascii="Times New Roman" w:hAnsi="Times New Roman"/>
          <w:spacing w:val="-2"/>
          <w:sz w:val="30"/>
          <w:szCs w:val="30"/>
        </w:rPr>
        <w:t xml:space="preserve">юридическим лицам и индивидуальным предпринимателям в соответствии </w:t>
      </w:r>
      <w:r w:rsidRPr="00466CC5">
        <w:rPr>
          <w:rFonts w:ascii="Times New Roman" w:hAnsi="Times New Roman"/>
          <w:sz w:val="30"/>
          <w:szCs w:val="30"/>
        </w:rPr>
        <w:t>с подпунктом 1.12 пункта 1</w:t>
      </w:r>
      <w:r>
        <w:rPr>
          <w:rFonts w:ascii="Times New Roman" w:hAnsi="Times New Roman"/>
          <w:sz w:val="30"/>
          <w:szCs w:val="30"/>
        </w:rPr>
        <w:t xml:space="preserve"> </w:t>
      </w:r>
      <w:r w:rsidRPr="000E2B12">
        <w:rPr>
          <w:rFonts w:ascii="Times New Roman" w:hAnsi="Times New Roman"/>
          <w:sz w:val="30"/>
          <w:szCs w:val="30"/>
        </w:rPr>
        <w:t>Указа Президента Республики Беларусь</w:t>
      </w:r>
      <w:r w:rsidRPr="000E2B12">
        <w:rPr>
          <w:rFonts w:ascii="Times New Roman" w:hAnsi="Times New Roman"/>
          <w:sz w:val="30"/>
          <w:szCs w:val="30"/>
        </w:rPr>
        <w:br/>
        <w:t>от 16 мая 2023 г. № 138</w:t>
      </w:r>
      <w:r w:rsidRPr="00466CC5">
        <w:rPr>
          <w:rFonts w:ascii="Times New Roman" w:hAnsi="Times New Roman"/>
          <w:sz w:val="30"/>
          <w:szCs w:val="30"/>
        </w:rPr>
        <w:t>.</w:t>
      </w:r>
    </w:p>
    <w:p w:rsidR="00B10397" w:rsidRPr="00466CC5" w:rsidRDefault="00B10397" w:rsidP="00466CC5">
      <w:pPr>
        <w:pStyle w:val="ConsPlusNormal"/>
        <w:outlineLvl w:val="0"/>
        <w:rPr>
          <w:rFonts w:ascii="Times New Roman" w:hAnsi="Times New Roman"/>
          <w:sz w:val="30"/>
          <w:szCs w:val="30"/>
        </w:rPr>
      </w:pPr>
      <w:r w:rsidRPr="00466CC5">
        <w:rPr>
          <w:rFonts w:ascii="Times New Roman" w:hAnsi="Times New Roman"/>
          <w:sz w:val="30"/>
          <w:szCs w:val="30"/>
        </w:rPr>
        <w:t>Если на право заключения договора безвозмездного пользования претендуют два и более лица, соответствующий договор заключается</w:t>
      </w:r>
      <w:r>
        <w:rPr>
          <w:rFonts w:ascii="Times New Roman" w:hAnsi="Times New Roman"/>
          <w:sz w:val="30"/>
          <w:szCs w:val="30"/>
        </w:rPr>
        <w:br/>
      </w:r>
      <w:r w:rsidRPr="00466CC5">
        <w:rPr>
          <w:rFonts w:ascii="Times New Roman" w:hAnsi="Times New Roman"/>
          <w:sz w:val="30"/>
          <w:szCs w:val="30"/>
        </w:rPr>
        <w:t>с первым обратившимся лицом.</w:t>
      </w:r>
    </w:p>
    <w:p w:rsidR="00B10397" w:rsidRPr="000E2B12" w:rsidRDefault="00B10397" w:rsidP="00466CC5">
      <w:pPr>
        <w:pStyle w:val="ConsPlusNormal"/>
        <w:outlineLvl w:val="0"/>
        <w:rPr>
          <w:rFonts w:ascii="Times New Roman" w:hAnsi="Times New Roman"/>
          <w:spacing w:val="-4"/>
          <w:sz w:val="30"/>
          <w:szCs w:val="30"/>
        </w:rPr>
      </w:pPr>
      <w:r w:rsidRPr="00466CC5">
        <w:rPr>
          <w:rFonts w:ascii="Times New Roman" w:hAnsi="Times New Roman"/>
          <w:sz w:val="30"/>
          <w:szCs w:val="30"/>
        </w:rPr>
        <w:t>7.</w:t>
      </w:r>
      <w:r w:rsidR="00571FF6">
        <w:rPr>
          <w:rFonts w:ascii="Times New Roman" w:hAnsi="Times New Roman"/>
          <w:sz w:val="30"/>
          <w:szCs w:val="30"/>
        </w:rPr>
        <w:t> </w:t>
      </w:r>
      <w:r w:rsidRPr="00466CC5">
        <w:rPr>
          <w:rFonts w:ascii="Times New Roman" w:hAnsi="Times New Roman"/>
          <w:sz w:val="30"/>
          <w:szCs w:val="30"/>
        </w:rPr>
        <w:t xml:space="preserve">Договор аренды недвижимого имущества должен быть заключен </w:t>
      </w:r>
      <w:r w:rsidRPr="000E2B12">
        <w:rPr>
          <w:rFonts w:ascii="Times New Roman" w:hAnsi="Times New Roman"/>
          <w:spacing w:val="-4"/>
          <w:sz w:val="30"/>
          <w:szCs w:val="30"/>
        </w:rPr>
        <w:t>сторонами в течение 10 рабочих дней начиная со дня, следующего</w:t>
      </w:r>
      <w:r>
        <w:rPr>
          <w:rFonts w:ascii="Times New Roman" w:hAnsi="Times New Roman"/>
          <w:spacing w:val="-4"/>
          <w:sz w:val="30"/>
          <w:szCs w:val="30"/>
        </w:rPr>
        <w:t xml:space="preserve"> </w:t>
      </w:r>
      <w:r w:rsidRPr="000E2B12">
        <w:rPr>
          <w:rFonts w:ascii="Times New Roman" w:hAnsi="Times New Roman"/>
          <w:spacing w:val="-4"/>
          <w:sz w:val="30"/>
          <w:szCs w:val="30"/>
        </w:rPr>
        <w:t>за днем:</w:t>
      </w:r>
    </w:p>
    <w:p w:rsidR="00B10397" w:rsidRPr="00466CC5" w:rsidRDefault="00B10397" w:rsidP="00466CC5">
      <w:pPr>
        <w:pStyle w:val="ConsPlusNormal"/>
        <w:outlineLvl w:val="0"/>
        <w:rPr>
          <w:rFonts w:ascii="Times New Roman" w:hAnsi="Times New Roman"/>
          <w:sz w:val="30"/>
          <w:szCs w:val="30"/>
        </w:rPr>
      </w:pPr>
      <w:r w:rsidRPr="00466CC5">
        <w:rPr>
          <w:rFonts w:ascii="Times New Roman" w:hAnsi="Times New Roman"/>
          <w:sz w:val="30"/>
          <w:szCs w:val="30"/>
        </w:rPr>
        <w:t>принятия решения о сдаче в аренду недвижимого имущества;</w:t>
      </w:r>
    </w:p>
    <w:p w:rsidR="002B20B1" w:rsidRDefault="00B10397" w:rsidP="00466CC5">
      <w:pPr>
        <w:pStyle w:val="ConsPlusNormal"/>
        <w:outlineLvl w:val="0"/>
        <w:rPr>
          <w:rFonts w:ascii="Times New Roman" w:hAnsi="Times New Roman"/>
          <w:sz w:val="30"/>
          <w:szCs w:val="30"/>
        </w:rPr>
      </w:pPr>
      <w:r w:rsidRPr="00466CC5">
        <w:rPr>
          <w:rFonts w:ascii="Times New Roman" w:hAnsi="Times New Roman"/>
          <w:sz w:val="30"/>
          <w:szCs w:val="30"/>
        </w:rPr>
        <w:t>проведения аукциона и подписан</w:t>
      </w:r>
      <w:r>
        <w:rPr>
          <w:rFonts w:ascii="Times New Roman" w:hAnsi="Times New Roman"/>
          <w:sz w:val="30"/>
          <w:szCs w:val="30"/>
        </w:rPr>
        <w:t>ия протокола аукциона при сдаче</w:t>
      </w:r>
      <w:r>
        <w:rPr>
          <w:rFonts w:ascii="Times New Roman" w:hAnsi="Times New Roman"/>
          <w:sz w:val="30"/>
          <w:szCs w:val="30"/>
        </w:rPr>
        <w:br/>
      </w:r>
      <w:r w:rsidRPr="00466CC5">
        <w:rPr>
          <w:rFonts w:ascii="Times New Roman" w:hAnsi="Times New Roman"/>
          <w:sz w:val="30"/>
          <w:szCs w:val="30"/>
        </w:rPr>
        <w:t>в аренду недвижимого имущества по результатам проведения аукциона.</w:t>
      </w:r>
    </w:p>
    <w:p w:rsidR="00FF04B1" w:rsidRPr="00B65CEC" w:rsidRDefault="00FF04B1" w:rsidP="00FF04B1">
      <w:pPr>
        <w:pStyle w:val="ConsPlusNormal"/>
        <w:tabs>
          <w:tab w:val="left" w:pos="3402"/>
        </w:tabs>
        <w:outlineLvl w:val="0"/>
        <w:rPr>
          <w:rFonts w:ascii="Times New Roman" w:hAnsi="Times New Roman"/>
          <w:sz w:val="24"/>
          <w:szCs w:val="24"/>
        </w:rPr>
      </w:pPr>
      <w:r w:rsidRPr="000E2B12">
        <w:rPr>
          <w:rFonts w:ascii="Times New Roman" w:hAnsi="Times New Roman"/>
          <w:spacing w:val="-4"/>
          <w:sz w:val="30"/>
          <w:szCs w:val="30"/>
        </w:rPr>
        <w:t>8.</w:t>
      </w:r>
      <w:r>
        <w:rPr>
          <w:rFonts w:ascii="Times New Roman" w:hAnsi="Times New Roman" w:cs="Times New Roman"/>
          <w:spacing w:val="-4"/>
          <w:sz w:val="30"/>
          <w:szCs w:val="30"/>
        </w:rPr>
        <w:t> </w:t>
      </w:r>
      <w:r w:rsidRPr="000E2B12">
        <w:rPr>
          <w:rFonts w:ascii="Times New Roman" w:hAnsi="Times New Roman"/>
          <w:spacing w:val="-4"/>
          <w:sz w:val="30"/>
          <w:szCs w:val="30"/>
        </w:rPr>
        <w:t>Недвижимое имущество передается арендатору (ссудополучателю)</w:t>
      </w:r>
      <w:r w:rsidRPr="00466CC5">
        <w:rPr>
          <w:rFonts w:ascii="Times New Roman" w:hAnsi="Times New Roman"/>
          <w:sz w:val="30"/>
          <w:szCs w:val="30"/>
        </w:rPr>
        <w:t xml:space="preserve"> (возвращается арендатором, ссудополучателем) в соответствии</w:t>
      </w:r>
      <w:r>
        <w:rPr>
          <w:rFonts w:ascii="Times New Roman" w:hAnsi="Times New Roman"/>
          <w:sz w:val="30"/>
          <w:szCs w:val="30"/>
        </w:rPr>
        <w:br/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FF04B1" w:rsidRDefault="00FF04B1" w:rsidP="00FF04B1">
      <w:pPr>
        <w:pStyle w:val="ConsPlusNormal"/>
        <w:outlineLvl w:val="0"/>
        <w:rPr>
          <w:rFonts w:ascii="Times New Roman" w:hAnsi="Times New Roman"/>
          <w:sz w:val="24"/>
          <w:szCs w:val="24"/>
        </w:rPr>
      </w:pPr>
      <w:r w:rsidRPr="00B65CEC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> </w:t>
      </w:r>
      <w:r w:rsidRPr="00B65CEC">
        <w:rPr>
          <w:rFonts w:ascii="Times New Roman" w:hAnsi="Times New Roman"/>
          <w:sz w:val="24"/>
          <w:szCs w:val="24"/>
        </w:rPr>
        <w:t>За исключением случаев почасовой или периодической аренды.</w:t>
      </w:r>
    </w:p>
    <w:p w:rsidR="00FF04B1" w:rsidRPr="00B65CEC" w:rsidRDefault="00FF04B1" w:rsidP="00FF04B1">
      <w:pPr>
        <w:pStyle w:val="ConsPlusNormal"/>
        <w:outlineLvl w:val="0"/>
        <w:rPr>
          <w:rFonts w:ascii="Times New Roman" w:hAnsi="Times New Roman"/>
          <w:sz w:val="24"/>
          <w:szCs w:val="24"/>
        </w:rPr>
      </w:pPr>
    </w:p>
    <w:p w:rsidR="00B10397" w:rsidRPr="00466CC5" w:rsidRDefault="00B10397" w:rsidP="00FF04B1">
      <w:pPr>
        <w:pStyle w:val="ConsPlusNormal"/>
        <w:ind w:firstLine="0"/>
        <w:outlineLvl w:val="0"/>
        <w:rPr>
          <w:rFonts w:ascii="Times New Roman" w:hAnsi="Times New Roman"/>
          <w:sz w:val="30"/>
          <w:szCs w:val="30"/>
        </w:rPr>
      </w:pPr>
      <w:r w:rsidRPr="00466CC5">
        <w:rPr>
          <w:rFonts w:ascii="Times New Roman" w:hAnsi="Times New Roman"/>
          <w:sz w:val="30"/>
          <w:szCs w:val="30"/>
        </w:rPr>
        <w:lastRenderedPageBreak/>
        <w:t>с условиями договора аренды (безвозмездного пользования) на основании передаточного акта (за исключением случаев сдачи его в почасовую</w:t>
      </w:r>
      <w:r w:rsidR="0045794A">
        <w:rPr>
          <w:rFonts w:ascii="Times New Roman" w:hAnsi="Times New Roman"/>
          <w:sz w:val="30"/>
          <w:szCs w:val="30"/>
        </w:rPr>
        <w:t xml:space="preserve"> или </w:t>
      </w:r>
      <w:r w:rsidRPr="00466CC5">
        <w:rPr>
          <w:rFonts w:ascii="Times New Roman" w:hAnsi="Times New Roman"/>
          <w:sz w:val="30"/>
          <w:szCs w:val="30"/>
        </w:rPr>
        <w:t>периодическую аренду, передачи в почасовое или периодическое безвозмездное пользование), в котором должны быть указаны:</w:t>
      </w:r>
    </w:p>
    <w:p w:rsidR="00591607" w:rsidRPr="00466CC5" w:rsidRDefault="00B10397" w:rsidP="00466CC5">
      <w:pPr>
        <w:pStyle w:val="ConsPlusNormal"/>
        <w:outlineLvl w:val="0"/>
        <w:rPr>
          <w:rFonts w:ascii="Times New Roman" w:hAnsi="Times New Roman"/>
          <w:sz w:val="30"/>
          <w:szCs w:val="30"/>
        </w:rPr>
      </w:pPr>
      <w:r w:rsidRPr="00466CC5">
        <w:rPr>
          <w:rFonts w:ascii="Times New Roman" w:hAnsi="Times New Roman"/>
          <w:sz w:val="30"/>
          <w:szCs w:val="30"/>
        </w:rPr>
        <w:t>место и дата составления акта;</w:t>
      </w:r>
    </w:p>
    <w:p w:rsidR="00B10397" w:rsidRPr="00466CC5" w:rsidRDefault="00B10397" w:rsidP="00466CC5">
      <w:pPr>
        <w:pStyle w:val="ConsPlusNormal"/>
        <w:outlineLvl w:val="0"/>
        <w:rPr>
          <w:rFonts w:ascii="Times New Roman" w:hAnsi="Times New Roman"/>
          <w:sz w:val="30"/>
          <w:szCs w:val="30"/>
        </w:rPr>
      </w:pPr>
      <w:r w:rsidRPr="00466CC5">
        <w:rPr>
          <w:rFonts w:ascii="Times New Roman" w:hAnsi="Times New Roman"/>
          <w:sz w:val="30"/>
          <w:szCs w:val="30"/>
        </w:rPr>
        <w:t>регистрационный номер и дата заключения договора аренды (безвозмездного пользования);</w:t>
      </w:r>
    </w:p>
    <w:p w:rsidR="00B10397" w:rsidRPr="00466CC5" w:rsidRDefault="00B10397" w:rsidP="00466CC5">
      <w:pPr>
        <w:pStyle w:val="ConsPlusNormal"/>
        <w:outlineLvl w:val="0"/>
        <w:rPr>
          <w:rFonts w:ascii="Times New Roman" w:hAnsi="Times New Roman"/>
          <w:sz w:val="30"/>
          <w:szCs w:val="30"/>
        </w:rPr>
      </w:pPr>
      <w:r w:rsidRPr="00466CC5">
        <w:rPr>
          <w:rFonts w:ascii="Times New Roman" w:hAnsi="Times New Roman"/>
          <w:sz w:val="30"/>
          <w:szCs w:val="30"/>
        </w:rPr>
        <w:t>характеристика состояния передаваемого недвижимого имущества;</w:t>
      </w:r>
    </w:p>
    <w:p w:rsidR="00B10397" w:rsidRPr="00466CC5" w:rsidRDefault="00B10397" w:rsidP="00466CC5">
      <w:pPr>
        <w:pStyle w:val="ConsPlusNormal"/>
        <w:outlineLvl w:val="0"/>
        <w:rPr>
          <w:rFonts w:ascii="Times New Roman" w:hAnsi="Times New Roman"/>
          <w:sz w:val="30"/>
          <w:szCs w:val="30"/>
        </w:rPr>
      </w:pPr>
      <w:r w:rsidRPr="00466CC5">
        <w:rPr>
          <w:rFonts w:ascii="Times New Roman" w:hAnsi="Times New Roman"/>
          <w:sz w:val="30"/>
          <w:szCs w:val="30"/>
        </w:rPr>
        <w:t>сроки и порядок устранения выявленных недостатков</w:t>
      </w:r>
      <w:r>
        <w:rPr>
          <w:rFonts w:ascii="Times New Roman" w:hAnsi="Times New Roman"/>
          <w:sz w:val="30"/>
          <w:szCs w:val="30"/>
        </w:rPr>
        <w:br/>
      </w:r>
      <w:r w:rsidRPr="00466CC5">
        <w:rPr>
          <w:rFonts w:ascii="Times New Roman" w:hAnsi="Times New Roman"/>
          <w:sz w:val="30"/>
          <w:szCs w:val="30"/>
        </w:rPr>
        <w:t>и неисправностей.</w:t>
      </w:r>
    </w:p>
    <w:p w:rsidR="00B10397" w:rsidRPr="00466CC5" w:rsidRDefault="00B10397" w:rsidP="00466CC5">
      <w:pPr>
        <w:pStyle w:val="ConsPlusNormal"/>
        <w:outlineLvl w:val="0"/>
        <w:rPr>
          <w:rFonts w:ascii="Times New Roman" w:hAnsi="Times New Roman"/>
          <w:sz w:val="30"/>
          <w:szCs w:val="30"/>
        </w:rPr>
      </w:pPr>
      <w:r w:rsidRPr="00466CC5">
        <w:rPr>
          <w:rFonts w:ascii="Times New Roman" w:hAnsi="Times New Roman"/>
          <w:sz w:val="30"/>
          <w:szCs w:val="30"/>
        </w:rPr>
        <w:t>Передаточный акт подписывается сторонами (их представителями).</w:t>
      </w:r>
    </w:p>
    <w:p w:rsidR="00B10397" w:rsidRPr="00466CC5" w:rsidRDefault="00B10397" w:rsidP="00466CC5">
      <w:pPr>
        <w:pStyle w:val="ConsPlusNormal"/>
        <w:outlineLvl w:val="0"/>
        <w:rPr>
          <w:rFonts w:ascii="Times New Roman" w:hAnsi="Times New Roman"/>
          <w:sz w:val="30"/>
          <w:szCs w:val="30"/>
        </w:rPr>
      </w:pPr>
      <w:r w:rsidRPr="00466CC5">
        <w:rPr>
          <w:rFonts w:ascii="Times New Roman" w:hAnsi="Times New Roman"/>
          <w:sz w:val="30"/>
          <w:szCs w:val="30"/>
        </w:rPr>
        <w:t>При сдаче недвижимого имущества в почасовую или периодическую аренду (передаче в почасовое или периодическое безвозмездное пользование) порядок приема-передачи имущества определяется договором аренды (безвозмездного пользования).</w:t>
      </w:r>
    </w:p>
    <w:p w:rsidR="00B10397" w:rsidRPr="00466CC5" w:rsidRDefault="00B10397" w:rsidP="00466CC5">
      <w:pPr>
        <w:pStyle w:val="ConsPlusNormal"/>
        <w:outlineLvl w:val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9.</w:t>
      </w:r>
      <w:r w:rsidR="00571FF6">
        <w:rPr>
          <w:rFonts w:ascii="Times New Roman" w:hAnsi="Times New Roman"/>
          <w:sz w:val="30"/>
          <w:szCs w:val="30"/>
        </w:rPr>
        <w:t> </w:t>
      </w:r>
      <w:r w:rsidRPr="00466CC5">
        <w:rPr>
          <w:rFonts w:ascii="Times New Roman" w:hAnsi="Times New Roman"/>
          <w:sz w:val="30"/>
          <w:szCs w:val="30"/>
        </w:rPr>
        <w:t>Арендодатель (ссудодатель) ведет учет заключенных договоров аренды (безвозмездного пользования).</w:t>
      </w:r>
    </w:p>
    <w:sectPr w:rsidR="00B10397" w:rsidRPr="00466CC5" w:rsidSect="002B20B1">
      <w:headerReference w:type="default" r:id="rId10"/>
      <w:pgSz w:w="11906" w:h="16838"/>
      <w:pgMar w:top="1134" w:right="567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F3E" w:rsidRDefault="00F07F3E" w:rsidP="00B84D2C">
      <w:r>
        <w:separator/>
      </w:r>
    </w:p>
  </w:endnote>
  <w:endnote w:type="continuationSeparator" w:id="0">
    <w:p w:rsidR="00F07F3E" w:rsidRDefault="00F07F3E" w:rsidP="00B84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F3E" w:rsidRDefault="00F07F3E" w:rsidP="00B84D2C">
      <w:r>
        <w:separator/>
      </w:r>
    </w:p>
  </w:footnote>
  <w:footnote w:type="continuationSeparator" w:id="0">
    <w:p w:rsidR="00F07F3E" w:rsidRDefault="00F07F3E" w:rsidP="00B84D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397" w:rsidRPr="004F73B9" w:rsidRDefault="00B10397">
    <w:pPr>
      <w:pStyle w:val="a6"/>
      <w:jc w:val="center"/>
      <w:rPr>
        <w:rFonts w:ascii="Times New Roman" w:hAnsi="Times New Roman"/>
        <w:sz w:val="28"/>
        <w:szCs w:val="28"/>
      </w:rPr>
    </w:pPr>
    <w:r w:rsidRPr="004F73B9">
      <w:rPr>
        <w:rFonts w:ascii="Times New Roman" w:hAnsi="Times New Roman"/>
        <w:sz w:val="28"/>
        <w:szCs w:val="28"/>
      </w:rPr>
      <w:fldChar w:fldCharType="begin"/>
    </w:r>
    <w:r w:rsidRPr="004F73B9">
      <w:rPr>
        <w:rFonts w:ascii="Times New Roman" w:hAnsi="Times New Roman"/>
        <w:sz w:val="28"/>
        <w:szCs w:val="28"/>
      </w:rPr>
      <w:instrText xml:space="preserve"> PAGE   \* MERGEFORMAT </w:instrText>
    </w:r>
    <w:r w:rsidRPr="004F73B9">
      <w:rPr>
        <w:rFonts w:ascii="Times New Roman" w:hAnsi="Times New Roman"/>
        <w:sz w:val="28"/>
        <w:szCs w:val="28"/>
      </w:rPr>
      <w:fldChar w:fldCharType="separate"/>
    </w:r>
    <w:r w:rsidR="009463EC">
      <w:rPr>
        <w:rFonts w:ascii="Times New Roman" w:hAnsi="Times New Roman"/>
        <w:noProof/>
        <w:sz w:val="28"/>
        <w:szCs w:val="28"/>
      </w:rPr>
      <w:t>3</w:t>
    </w:r>
    <w:r w:rsidRPr="004F73B9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397" w:rsidRPr="004F73B9" w:rsidRDefault="00B10397">
    <w:pPr>
      <w:pStyle w:val="a6"/>
      <w:jc w:val="center"/>
      <w:rPr>
        <w:rFonts w:ascii="Times New Roman" w:hAnsi="Times New Roman"/>
        <w:sz w:val="28"/>
        <w:szCs w:val="28"/>
      </w:rPr>
    </w:pPr>
    <w:r w:rsidRPr="004F73B9">
      <w:rPr>
        <w:rFonts w:ascii="Times New Roman" w:hAnsi="Times New Roman"/>
        <w:sz w:val="28"/>
        <w:szCs w:val="28"/>
      </w:rPr>
      <w:fldChar w:fldCharType="begin"/>
    </w:r>
    <w:r w:rsidRPr="004F73B9">
      <w:rPr>
        <w:rFonts w:ascii="Times New Roman" w:hAnsi="Times New Roman"/>
        <w:sz w:val="28"/>
        <w:szCs w:val="28"/>
      </w:rPr>
      <w:instrText xml:space="preserve"> PAGE   \* MERGEFORMAT </w:instrText>
    </w:r>
    <w:r w:rsidRPr="004F73B9">
      <w:rPr>
        <w:rFonts w:ascii="Times New Roman" w:hAnsi="Times New Roman"/>
        <w:sz w:val="28"/>
        <w:szCs w:val="28"/>
      </w:rPr>
      <w:fldChar w:fldCharType="separate"/>
    </w:r>
    <w:r w:rsidR="009463EC">
      <w:rPr>
        <w:rFonts w:ascii="Times New Roman" w:hAnsi="Times New Roman"/>
        <w:noProof/>
        <w:sz w:val="28"/>
        <w:szCs w:val="28"/>
      </w:rPr>
      <w:t>5</w:t>
    </w:r>
    <w:r w:rsidRPr="004F73B9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1323F"/>
    <w:multiLevelType w:val="hybridMultilevel"/>
    <w:tmpl w:val="821A8D64"/>
    <w:lvl w:ilvl="0" w:tplc="D49E45A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1DD"/>
    <w:rsid w:val="00004FDD"/>
    <w:rsid w:val="00010C2B"/>
    <w:rsid w:val="000236C9"/>
    <w:rsid w:val="00031668"/>
    <w:rsid w:val="00032509"/>
    <w:rsid w:val="00040F6C"/>
    <w:rsid w:val="0004166A"/>
    <w:rsid w:val="00057806"/>
    <w:rsid w:val="000602D8"/>
    <w:rsid w:val="000610FB"/>
    <w:rsid w:val="00066A32"/>
    <w:rsid w:val="00066C32"/>
    <w:rsid w:val="0006728D"/>
    <w:rsid w:val="00067E9A"/>
    <w:rsid w:val="00073DEB"/>
    <w:rsid w:val="00076986"/>
    <w:rsid w:val="00083806"/>
    <w:rsid w:val="00084773"/>
    <w:rsid w:val="00087031"/>
    <w:rsid w:val="00093A29"/>
    <w:rsid w:val="000A00AD"/>
    <w:rsid w:val="000A354B"/>
    <w:rsid w:val="000A5BFC"/>
    <w:rsid w:val="000B1FCE"/>
    <w:rsid w:val="000B42FF"/>
    <w:rsid w:val="000B5139"/>
    <w:rsid w:val="000C2326"/>
    <w:rsid w:val="000C4088"/>
    <w:rsid w:val="000C5B11"/>
    <w:rsid w:val="000C72FC"/>
    <w:rsid w:val="000D50B0"/>
    <w:rsid w:val="000D7BE1"/>
    <w:rsid w:val="000E2B12"/>
    <w:rsid w:val="000E457A"/>
    <w:rsid w:val="000F28ED"/>
    <w:rsid w:val="001008CE"/>
    <w:rsid w:val="00107FCC"/>
    <w:rsid w:val="001111E6"/>
    <w:rsid w:val="001147FF"/>
    <w:rsid w:val="001218E7"/>
    <w:rsid w:val="001221D8"/>
    <w:rsid w:val="00122C00"/>
    <w:rsid w:val="00124493"/>
    <w:rsid w:val="00126E99"/>
    <w:rsid w:val="00127353"/>
    <w:rsid w:val="00127B19"/>
    <w:rsid w:val="00130AF1"/>
    <w:rsid w:val="00130F2F"/>
    <w:rsid w:val="001414FB"/>
    <w:rsid w:val="0014153B"/>
    <w:rsid w:val="00142FAE"/>
    <w:rsid w:val="00150440"/>
    <w:rsid w:val="00152C0E"/>
    <w:rsid w:val="001543F5"/>
    <w:rsid w:val="00164EB3"/>
    <w:rsid w:val="00165837"/>
    <w:rsid w:val="00170231"/>
    <w:rsid w:val="001741C4"/>
    <w:rsid w:val="001755FF"/>
    <w:rsid w:val="0017715A"/>
    <w:rsid w:val="00177ACF"/>
    <w:rsid w:val="00177B9B"/>
    <w:rsid w:val="00187D75"/>
    <w:rsid w:val="001A0506"/>
    <w:rsid w:val="001A4DF9"/>
    <w:rsid w:val="001B3648"/>
    <w:rsid w:val="001C273F"/>
    <w:rsid w:val="001C4194"/>
    <w:rsid w:val="001C6F28"/>
    <w:rsid w:val="001C72D3"/>
    <w:rsid w:val="001D045D"/>
    <w:rsid w:val="001D1035"/>
    <w:rsid w:val="001D3A47"/>
    <w:rsid w:val="001D41DF"/>
    <w:rsid w:val="001D479C"/>
    <w:rsid w:val="001D5130"/>
    <w:rsid w:val="001D5F05"/>
    <w:rsid w:val="001E0BC2"/>
    <w:rsid w:val="001E1D8C"/>
    <w:rsid w:val="001E44BB"/>
    <w:rsid w:val="001F08AD"/>
    <w:rsid w:val="001F14A3"/>
    <w:rsid w:val="001F6030"/>
    <w:rsid w:val="00203126"/>
    <w:rsid w:val="00207B9B"/>
    <w:rsid w:val="00210341"/>
    <w:rsid w:val="00212524"/>
    <w:rsid w:val="00216298"/>
    <w:rsid w:val="00225119"/>
    <w:rsid w:val="0023372A"/>
    <w:rsid w:val="00255FB3"/>
    <w:rsid w:val="00256D65"/>
    <w:rsid w:val="002604D3"/>
    <w:rsid w:val="0026565C"/>
    <w:rsid w:val="00267984"/>
    <w:rsid w:val="0027317C"/>
    <w:rsid w:val="00275465"/>
    <w:rsid w:val="00276698"/>
    <w:rsid w:val="002769FD"/>
    <w:rsid w:val="00277CCD"/>
    <w:rsid w:val="00283963"/>
    <w:rsid w:val="0028424C"/>
    <w:rsid w:val="00285073"/>
    <w:rsid w:val="00295084"/>
    <w:rsid w:val="002977BD"/>
    <w:rsid w:val="00297D2E"/>
    <w:rsid w:val="002A2E43"/>
    <w:rsid w:val="002B20B1"/>
    <w:rsid w:val="002B2EE6"/>
    <w:rsid w:val="002C3225"/>
    <w:rsid w:val="002C38AA"/>
    <w:rsid w:val="002C4542"/>
    <w:rsid w:val="002D283D"/>
    <w:rsid w:val="002D5E7A"/>
    <w:rsid w:val="002E3C42"/>
    <w:rsid w:val="002E44DB"/>
    <w:rsid w:val="002E6348"/>
    <w:rsid w:val="002F1283"/>
    <w:rsid w:val="002F381F"/>
    <w:rsid w:val="002F755C"/>
    <w:rsid w:val="00302F2A"/>
    <w:rsid w:val="0030434F"/>
    <w:rsid w:val="00307EF1"/>
    <w:rsid w:val="00310FB9"/>
    <w:rsid w:val="003160DC"/>
    <w:rsid w:val="00325E49"/>
    <w:rsid w:val="00333989"/>
    <w:rsid w:val="00336CC0"/>
    <w:rsid w:val="00346153"/>
    <w:rsid w:val="003476BE"/>
    <w:rsid w:val="00347A66"/>
    <w:rsid w:val="003512B9"/>
    <w:rsid w:val="003545A2"/>
    <w:rsid w:val="00354E97"/>
    <w:rsid w:val="003551EB"/>
    <w:rsid w:val="003565C4"/>
    <w:rsid w:val="00372C44"/>
    <w:rsid w:val="00373F25"/>
    <w:rsid w:val="00380DD9"/>
    <w:rsid w:val="00382D2E"/>
    <w:rsid w:val="003844EF"/>
    <w:rsid w:val="00386DC7"/>
    <w:rsid w:val="0039240A"/>
    <w:rsid w:val="0039499C"/>
    <w:rsid w:val="003A21D7"/>
    <w:rsid w:val="003A2E98"/>
    <w:rsid w:val="003A7B8A"/>
    <w:rsid w:val="003B1271"/>
    <w:rsid w:val="003C1D8C"/>
    <w:rsid w:val="003C3706"/>
    <w:rsid w:val="003D0C97"/>
    <w:rsid w:val="003D58D6"/>
    <w:rsid w:val="003E1E9C"/>
    <w:rsid w:val="003E5493"/>
    <w:rsid w:val="003F2552"/>
    <w:rsid w:val="003F6B01"/>
    <w:rsid w:val="00410493"/>
    <w:rsid w:val="004434B7"/>
    <w:rsid w:val="00443AE4"/>
    <w:rsid w:val="00446DEC"/>
    <w:rsid w:val="0044791C"/>
    <w:rsid w:val="00455398"/>
    <w:rsid w:val="0045794A"/>
    <w:rsid w:val="004668AA"/>
    <w:rsid w:val="00466CC5"/>
    <w:rsid w:val="00466F5C"/>
    <w:rsid w:val="00470D1D"/>
    <w:rsid w:val="00470F9E"/>
    <w:rsid w:val="004714C4"/>
    <w:rsid w:val="004861DD"/>
    <w:rsid w:val="004B1DE1"/>
    <w:rsid w:val="004B28A3"/>
    <w:rsid w:val="004B49A5"/>
    <w:rsid w:val="004B73B1"/>
    <w:rsid w:val="004C1429"/>
    <w:rsid w:val="004C5D43"/>
    <w:rsid w:val="004D19F3"/>
    <w:rsid w:val="004D3437"/>
    <w:rsid w:val="004E210B"/>
    <w:rsid w:val="004E5A8F"/>
    <w:rsid w:val="004F0CC8"/>
    <w:rsid w:val="004F3073"/>
    <w:rsid w:val="004F403B"/>
    <w:rsid w:val="004F700A"/>
    <w:rsid w:val="004F73B9"/>
    <w:rsid w:val="00502008"/>
    <w:rsid w:val="00502089"/>
    <w:rsid w:val="005066FC"/>
    <w:rsid w:val="00510CA4"/>
    <w:rsid w:val="00516315"/>
    <w:rsid w:val="00525A51"/>
    <w:rsid w:val="00532962"/>
    <w:rsid w:val="005429C1"/>
    <w:rsid w:val="0054627C"/>
    <w:rsid w:val="0055350A"/>
    <w:rsid w:val="0056004E"/>
    <w:rsid w:val="005614A7"/>
    <w:rsid w:val="005635A1"/>
    <w:rsid w:val="00571AEE"/>
    <w:rsid w:val="00571FF6"/>
    <w:rsid w:val="00575664"/>
    <w:rsid w:val="005815DC"/>
    <w:rsid w:val="005826E2"/>
    <w:rsid w:val="0058605C"/>
    <w:rsid w:val="00591607"/>
    <w:rsid w:val="00595218"/>
    <w:rsid w:val="0059698B"/>
    <w:rsid w:val="005A48CC"/>
    <w:rsid w:val="005B16A1"/>
    <w:rsid w:val="005C2BE1"/>
    <w:rsid w:val="005C6A9F"/>
    <w:rsid w:val="005C6C87"/>
    <w:rsid w:val="005D29EA"/>
    <w:rsid w:val="005D53C2"/>
    <w:rsid w:val="005E0305"/>
    <w:rsid w:val="005E0788"/>
    <w:rsid w:val="005E1D82"/>
    <w:rsid w:val="005E3286"/>
    <w:rsid w:val="005F2FD0"/>
    <w:rsid w:val="0060038C"/>
    <w:rsid w:val="006039E4"/>
    <w:rsid w:val="00606284"/>
    <w:rsid w:val="006071A3"/>
    <w:rsid w:val="00610442"/>
    <w:rsid w:val="00610D6F"/>
    <w:rsid w:val="00611928"/>
    <w:rsid w:val="006128BD"/>
    <w:rsid w:val="00612C3C"/>
    <w:rsid w:val="00613C06"/>
    <w:rsid w:val="00617C62"/>
    <w:rsid w:val="00620758"/>
    <w:rsid w:val="006255B4"/>
    <w:rsid w:val="006262F3"/>
    <w:rsid w:val="0063045B"/>
    <w:rsid w:val="0063151C"/>
    <w:rsid w:val="00636BDF"/>
    <w:rsid w:val="00641845"/>
    <w:rsid w:val="00641C4D"/>
    <w:rsid w:val="006435F5"/>
    <w:rsid w:val="00645690"/>
    <w:rsid w:val="00646005"/>
    <w:rsid w:val="00654FAC"/>
    <w:rsid w:val="0065557D"/>
    <w:rsid w:val="00657C46"/>
    <w:rsid w:val="00661B3E"/>
    <w:rsid w:val="006673D5"/>
    <w:rsid w:val="00671446"/>
    <w:rsid w:val="0067404B"/>
    <w:rsid w:val="00676BE3"/>
    <w:rsid w:val="0068191E"/>
    <w:rsid w:val="00682C6A"/>
    <w:rsid w:val="00690BF5"/>
    <w:rsid w:val="0069102F"/>
    <w:rsid w:val="006A1499"/>
    <w:rsid w:val="006A6ECA"/>
    <w:rsid w:val="006B0048"/>
    <w:rsid w:val="006B211C"/>
    <w:rsid w:val="006B7E09"/>
    <w:rsid w:val="006C08F3"/>
    <w:rsid w:val="006C14E5"/>
    <w:rsid w:val="006D4AA1"/>
    <w:rsid w:val="006D62B6"/>
    <w:rsid w:val="006D7B69"/>
    <w:rsid w:val="006E317E"/>
    <w:rsid w:val="006E435E"/>
    <w:rsid w:val="0070608C"/>
    <w:rsid w:val="007137EF"/>
    <w:rsid w:val="00724895"/>
    <w:rsid w:val="00730ACC"/>
    <w:rsid w:val="00732546"/>
    <w:rsid w:val="0073538E"/>
    <w:rsid w:val="007361D8"/>
    <w:rsid w:val="00736604"/>
    <w:rsid w:val="00737A03"/>
    <w:rsid w:val="00740245"/>
    <w:rsid w:val="00743AD9"/>
    <w:rsid w:val="007524F0"/>
    <w:rsid w:val="00753A16"/>
    <w:rsid w:val="0075739F"/>
    <w:rsid w:val="007633FB"/>
    <w:rsid w:val="007737DE"/>
    <w:rsid w:val="00774FF5"/>
    <w:rsid w:val="0077739A"/>
    <w:rsid w:val="00777A49"/>
    <w:rsid w:val="0078168E"/>
    <w:rsid w:val="00785F56"/>
    <w:rsid w:val="00786FF5"/>
    <w:rsid w:val="00794D6A"/>
    <w:rsid w:val="007A418C"/>
    <w:rsid w:val="007A4CC5"/>
    <w:rsid w:val="007A64AE"/>
    <w:rsid w:val="007A6B44"/>
    <w:rsid w:val="007B15D3"/>
    <w:rsid w:val="007B2EF3"/>
    <w:rsid w:val="007C0A23"/>
    <w:rsid w:val="007C2527"/>
    <w:rsid w:val="007C5394"/>
    <w:rsid w:val="007D6965"/>
    <w:rsid w:val="007E70C6"/>
    <w:rsid w:val="007E7812"/>
    <w:rsid w:val="007F0754"/>
    <w:rsid w:val="007F17FA"/>
    <w:rsid w:val="007F478F"/>
    <w:rsid w:val="007F536C"/>
    <w:rsid w:val="007F5ACF"/>
    <w:rsid w:val="0080312D"/>
    <w:rsid w:val="00803F16"/>
    <w:rsid w:val="00810B2C"/>
    <w:rsid w:val="008117CA"/>
    <w:rsid w:val="00812636"/>
    <w:rsid w:val="00812688"/>
    <w:rsid w:val="00814EAE"/>
    <w:rsid w:val="00815D7F"/>
    <w:rsid w:val="00816774"/>
    <w:rsid w:val="008253EB"/>
    <w:rsid w:val="008378BC"/>
    <w:rsid w:val="00841BC2"/>
    <w:rsid w:val="008442C5"/>
    <w:rsid w:val="0084562B"/>
    <w:rsid w:val="0085166B"/>
    <w:rsid w:val="00851804"/>
    <w:rsid w:val="00855391"/>
    <w:rsid w:val="00855992"/>
    <w:rsid w:val="00856C16"/>
    <w:rsid w:val="00856C7D"/>
    <w:rsid w:val="0086016D"/>
    <w:rsid w:val="00861A56"/>
    <w:rsid w:val="00870AE5"/>
    <w:rsid w:val="00874A8F"/>
    <w:rsid w:val="00884D6C"/>
    <w:rsid w:val="00887890"/>
    <w:rsid w:val="00893389"/>
    <w:rsid w:val="008A0931"/>
    <w:rsid w:val="008A1452"/>
    <w:rsid w:val="008A2672"/>
    <w:rsid w:val="008A2D9E"/>
    <w:rsid w:val="008B22D3"/>
    <w:rsid w:val="008C2F85"/>
    <w:rsid w:val="008C3BD4"/>
    <w:rsid w:val="008C4251"/>
    <w:rsid w:val="008C4771"/>
    <w:rsid w:val="008C60BA"/>
    <w:rsid w:val="008D3D0C"/>
    <w:rsid w:val="008D61C4"/>
    <w:rsid w:val="008D7560"/>
    <w:rsid w:val="008E2BAF"/>
    <w:rsid w:val="008E2F24"/>
    <w:rsid w:val="008E490C"/>
    <w:rsid w:val="008E6BD6"/>
    <w:rsid w:val="008F58E9"/>
    <w:rsid w:val="00902EA9"/>
    <w:rsid w:val="0090739B"/>
    <w:rsid w:val="009118EF"/>
    <w:rsid w:val="009136DE"/>
    <w:rsid w:val="00916DF9"/>
    <w:rsid w:val="00924275"/>
    <w:rsid w:val="009249C4"/>
    <w:rsid w:val="00930CF6"/>
    <w:rsid w:val="009314DC"/>
    <w:rsid w:val="00934276"/>
    <w:rsid w:val="0093479F"/>
    <w:rsid w:val="00940619"/>
    <w:rsid w:val="009463EC"/>
    <w:rsid w:val="00950546"/>
    <w:rsid w:val="00952B62"/>
    <w:rsid w:val="00957FB4"/>
    <w:rsid w:val="00963021"/>
    <w:rsid w:val="00967AAD"/>
    <w:rsid w:val="00985112"/>
    <w:rsid w:val="00986FE3"/>
    <w:rsid w:val="00990A07"/>
    <w:rsid w:val="00996C87"/>
    <w:rsid w:val="009A0B4C"/>
    <w:rsid w:val="009A2D60"/>
    <w:rsid w:val="009A5CB0"/>
    <w:rsid w:val="009B330E"/>
    <w:rsid w:val="009B4C51"/>
    <w:rsid w:val="009B7BA4"/>
    <w:rsid w:val="009C0C32"/>
    <w:rsid w:val="009C5F27"/>
    <w:rsid w:val="009D320D"/>
    <w:rsid w:val="009D57A4"/>
    <w:rsid w:val="009D5BF2"/>
    <w:rsid w:val="009E0585"/>
    <w:rsid w:val="009E119A"/>
    <w:rsid w:val="009E2D87"/>
    <w:rsid w:val="009E329B"/>
    <w:rsid w:val="009E513F"/>
    <w:rsid w:val="009F4F14"/>
    <w:rsid w:val="00A00689"/>
    <w:rsid w:val="00A01F62"/>
    <w:rsid w:val="00A038CA"/>
    <w:rsid w:val="00A0585F"/>
    <w:rsid w:val="00A06136"/>
    <w:rsid w:val="00A0752E"/>
    <w:rsid w:val="00A118FF"/>
    <w:rsid w:val="00A13D9B"/>
    <w:rsid w:val="00A15445"/>
    <w:rsid w:val="00A25B71"/>
    <w:rsid w:val="00A26EF4"/>
    <w:rsid w:val="00A32FC2"/>
    <w:rsid w:val="00A346E2"/>
    <w:rsid w:val="00A35268"/>
    <w:rsid w:val="00A41932"/>
    <w:rsid w:val="00A616E5"/>
    <w:rsid w:val="00A61D9C"/>
    <w:rsid w:val="00A62923"/>
    <w:rsid w:val="00A6551B"/>
    <w:rsid w:val="00A72868"/>
    <w:rsid w:val="00A74825"/>
    <w:rsid w:val="00A75481"/>
    <w:rsid w:val="00A94B3C"/>
    <w:rsid w:val="00A96DE4"/>
    <w:rsid w:val="00AA64B7"/>
    <w:rsid w:val="00AB1F2D"/>
    <w:rsid w:val="00AB2AD8"/>
    <w:rsid w:val="00AC0A7C"/>
    <w:rsid w:val="00AD0BC2"/>
    <w:rsid w:val="00AD2356"/>
    <w:rsid w:val="00AD649B"/>
    <w:rsid w:val="00AE1364"/>
    <w:rsid w:val="00AF7529"/>
    <w:rsid w:val="00B10397"/>
    <w:rsid w:val="00B10489"/>
    <w:rsid w:val="00B14667"/>
    <w:rsid w:val="00B15159"/>
    <w:rsid w:val="00B16D5C"/>
    <w:rsid w:val="00B273A1"/>
    <w:rsid w:val="00B3240B"/>
    <w:rsid w:val="00B35642"/>
    <w:rsid w:val="00B35E7B"/>
    <w:rsid w:val="00B41C73"/>
    <w:rsid w:val="00B41E47"/>
    <w:rsid w:val="00B45DA9"/>
    <w:rsid w:val="00B47D28"/>
    <w:rsid w:val="00B6045E"/>
    <w:rsid w:val="00B60A77"/>
    <w:rsid w:val="00B65CEC"/>
    <w:rsid w:val="00B73076"/>
    <w:rsid w:val="00B77E23"/>
    <w:rsid w:val="00B81660"/>
    <w:rsid w:val="00B830BA"/>
    <w:rsid w:val="00B83F0F"/>
    <w:rsid w:val="00B84D2C"/>
    <w:rsid w:val="00B84D8E"/>
    <w:rsid w:val="00B84F2F"/>
    <w:rsid w:val="00B875A2"/>
    <w:rsid w:val="00B92CA7"/>
    <w:rsid w:val="00B94398"/>
    <w:rsid w:val="00B95B09"/>
    <w:rsid w:val="00B97071"/>
    <w:rsid w:val="00B974D0"/>
    <w:rsid w:val="00BA6014"/>
    <w:rsid w:val="00BB386F"/>
    <w:rsid w:val="00BC07E0"/>
    <w:rsid w:val="00BC2509"/>
    <w:rsid w:val="00BC5951"/>
    <w:rsid w:val="00BD1B4D"/>
    <w:rsid w:val="00BE5876"/>
    <w:rsid w:val="00BF0604"/>
    <w:rsid w:val="00BF2CC8"/>
    <w:rsid w:val="00C0239C"/>
    <w:rsid w:val="00C03737"/>
    <w:rsid w:val="00C13A9D"/>
    <w:rsid w:val="00C14E05"/>
    <w:rsid w:val="00C169A4"/>
    <w:rsid w:val="00C16C15"/>
    <w:rsid w:val="00C20331"/>
    <w:rsid w:val="00C269AE"/>
    <w:rsid w:val="00C36F0A"/>
    <w:rsid w:val="00C47BA3"/>
    <w:rsid w:val="00C53C8C"/>
    <w:rsid w:val="00C56AC4"/>
    <w:rsid w:val="00C6296B"/>
    <w:rsid w:val="00C73167"/>
    <w:rsid w:val="00C73238"/>
    <w:rsid w:val="00C757F1"/>
    <w:rsid w:val="00C77904"/>
    <w:rsid w:val="00C9308F"/>
    <w:rsid w:val="00CA0FBA"/>
    <w:rsid w:val="00CA3951"/>
    <w:rsid w:val="00CA400C"/>
    <w:rsid w:val="00CC5A34"/>
    <w:rsid w:val="00CD5A01"/>
    <w:rsid w:val="00D0511C"/>
    <w:rsid w:val="00D10C73"/>
    <w:rsid w:val="00D14C6B"/>
    <w:rsid w:val="00D16EF6"/>
    <w:rsid w:val="00D23746"/>
    <w:rsid w:val="00D24A67"/>
    <w:rsid w:val="00D25288"/>
    <w:rsid w:val="00D26FC5"/>
    <w:rsid w:val="00D35ED0"/>
    <w:rsid w:val="00D36AFA"/>
    <w:rsid w:val="00D56D3B"/>
    <w:rsid w:val="00D60719"/>
    <w:rsid w:val="00D61375"/>
    <w:rsid w:val="00D67944"/>
    <w:rsid w:val="00D73032"/>
    <w:rsid w:val="00D75ED7"/>
    <w:rsid w:val="00D87EAF"/>
    <w:rsid w:val="00D904C0"/>
    <w:rsid w:val="00D912DC"/>
    <w:rsid w:val="00DA4935"/>
    <w:rsid w:val="00DA6F3A"/>
    <w:rsid w:val="00DA7B35"/>
    <w:rsid w:val="00DB4DBB"/>
    <w:rsid w:val="00DC1B5F"/>
    <w:rsid w:val="00DC4362"/>
    <w:rsid w:val="00DD07A2"/>
    <w:rsid w:val="00DD0954"/>
    <w:rsid w:val="00DD17F7"/>
    <w:rsid w:val="00DE627D"/>
    <w:rsid w:val="00DF1262"/>
    <w:rsid w:val="00E00510"/>
    <w:rsid w:val="00E0281F"/>
    <w:rsid w:val="00E13293"/>
    <w:rsid w:val="00E232E3"/>
    <w:rsid w:val="00E2458A"/>
    <w:rsid w:val="00E27161"/>
    <w:rsid w:val="00E34A1B"/>
    <w:rsid w:val="00E40B4A"/>
    <w:rsid w:val="00E530BE"/>
    <w:rsid w:val="00E57BDE"/>
    <w:rsid w:val="00E6671B"/>
    <w:rsid w:val="00E67EE7"/>
    <w:rsid w:val="00E7632A"/>
    <w:rsid w:val="00E91D57"/>
    <w:rsid w:val="00E96378"/>
    <w:rsid w:val="00EA2202"/>
    <w:rsid w:val="00EA29A4"/>
    <w:rsid w:val="00EA5E1B"/>
    <w:rsid w:val="00EB4AD6"/>
    <w:rsid w:val="00EB4F73"/>
    <w:rsid w:val="00EC1D7A"/>
    <w:rsid w:val="00EC2729"/>
    <w:rsid w:val="00EC515D"/>
    <w:rsid w:val="00EC6EB5"/>
    <w:rsid w:val="00ED030E"/>
    <w:rsid w:val="00ED2262"/>
    <w:rsid w:val="00ED3B14"/>
    <w:rsid w:val="00EE4821"/>
    <w:rsid w:val="00EF488A"/>
    <w:rsid w:val="00EF4940"/>
    <w:rsid w:val="00F01983"/>
    <w:rsid w:val="00F07F3E"/>
    <w:rsid w:val="00F157D3"/>
    <w:rsid w:val="00F17F1E"/>
    <w:rsid w:val="00F20520"/>
    <w:rsid w:val="00F2092E"/>
    <w:rsid w:val="00F24C2A"/>
    <w:rsid w:val="00F30975"/>
    <w:rsid w:val="00F31033"/>
    <w:rsid w:val="00F3412C"/>
    <w:rsid w:val="00F3678F"/>
    <w:rsid w:val="00F378A8"/>
    <w:rsid w:val="00F44954"/>
    <w:rsid w:val="00F56222"/>
    <w:rsid w:val="00F57FAD"/>
    <w:rsid w:val="00F60D6F"/>
    <w:rsid w:val="00F61FD8"/>
    <w:rsid w:val="00F62291"/>
    <w:rsid w:val="00F64A5D"/>
    <w:rsid w:val="00F73C11"/>
    <w:rsid w:val="00F8165E"/>
    <w:rsid w:val="00F85264"/>
    <w:rsid w:val="00F93382"/>
    <w:rsid w:val="00FA05DA"/>
    <w:rsid w:val="00FA340E"/>
    <w:rsid w:val="00FA7882"/>
    <w:rsid w:val="00FB4576"/>
    <w:rsid w:val="00FB651C"/>
    <w:rsid w:val="00FD082A"/>
    <w:rsid w:val="00FD280C"/>
    <w:rsid w:val="00FD456A"/>
    <w:rsid w:val="00FE0EFE"/>
    <w:rsid w:val="00FE195C"/>
    <w:rsid w:val="00FE25EC"/>
    <w:rsid w:val="00FE32B1"/>
    <w:rsid w:val="00FE371D"/>
    <w:rsid w:val="00FE7497"/>
    <w:rsid w:val="00FF04B1"/>
    <w:rsid w:val="00FF0594"/>
    <w:rsid w:val="00FF3AE2"/>
    <w:rsid w:val="00FF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12C"/>
    <w:pPr>
      <w:ind w:firstLine="709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EC515D"/>
    <w:pPr>
      <w:keepNext/>
      <w:ind w:firstLine="0"/>
      <w:jc w:val="center"/>
      <w:outlineLvl w:val="0"/>
    </w:pPr>
    <w:rPr>
      <w:rFonts w:ascii="Times New Roman" w:eastAsia="SimSun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EC515D"/>
    <w:pPr>
      <w:keepNext/>
      <w:ind w:firstLine="0"/>
      <w:outlineLvl w:val="1"/>
    </w:pPr>
    <w:rPr>
      <w:rFonts w:ascii="Times New Roman" w:eastAsia="SimSun" w:hAnsi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EC515D"/>
    <w:pPr>
      <w:keepNext/>
      <w:ind w:firstLine="0"/>
      <w:outlineLvl w:val="3"/>
    </w:pPr>
    <w:rPr>
      <w:rFonts w:ascii="Times New Roman" w:eastAsia="SimSun" w:hAnsi="Times New Roman"/>
      <w:i/>
      <w:sz w:val="28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861DD"/>
    <w:pPr>
      <w:widowControl w:val="0"/>
      <w:autoSpaceDE w:val="0"/>
      <w:autoSpaceDN w:val="0"/>
      <w:ind w:firstLine="709"/>
      <w:jc w:val="both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F3412C"/>
    <w:pPr>
      <w:widowControl w:val="0"/>
      <w:autoSpaceDE w:val="0"/>
      <w:autoSpaceDN w:val="0"/>
      <w:ind w:firstLine="709"/>
      <w:jc w:val="both"/>
    </w:pPr>
    <w:rPr>
      <w:rFonts w:eastAsia="Times New Roman" w:cs="Calibri"/>
      <w:b/>
      <w:sz w:val="22"/>
    </w:rPr>
  </w:style>
  <w:style w:type="paragraph" w:styleId="a3">
    <w:name w:val="Balloon Text"/>
    <w:basedOn w:val="a"/>
    <w:link w:val="a4"/>
    <w:uiPriority w:val="99"/>
    <w:semiHidden/>
    <w:rsid w:val="007402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40245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uiPriority w:val="99"/>
    <w:rsid w:val="00B73076"/>
    <w:pPr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">
    <w:name w:val="newncpi"/>
    <w:basedOn w:val="a"/>
    <w:uiPriority w:val="99"/>
    <w:rsid w:val="00B73076"/>
    <w:pPr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erpoint">
    <w:name w:val="underpoint"/>
    <w:basedOn w:val="a"/>
    <w:uiPriority w:val="99"/>
    <w:rsid w:val="001741C4"/>
    <w:pPr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ED2262"/>
    <w:pPr>
      <w:ind w:left="720"/>
      <w:contextualSpacing/>
    </w:pPr>
  </w:style>
  <w:style w:type="paragraph" w:customStyle="1" w:styleId="11">
    <w:name w:val="Название1"/>
    <w:basedOn w:val="a"/>
    <w:uiPriority w:val="99"/>
    <w:rsid w:val="00ED2262"/>
    <w:pPr>
      <w:spacing w:before="240" w:after="240"/>
      <w:ind w:right="2268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B84D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B84D2C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B84D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B84D2C"/>
    <w:rPr>
      <w:rFonts w:cs="Times New Roman"/>
    </w:rPr>
  </w:style>
  <w:style w:type="table" w:styleId="aa">
    <w:name w:val="Table Grid"/>
    <w:basedOn w:val="a1"/>
    <w:uiPriority w:val="99"/>
    <w:rsid w:val="008559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ncpi">
    <w:name w:val="titlencpi"/>
    <w:basedOn w:val="a"/>
    <w:uiPriority w:val="99"/>
    <w:rsid w:val="00AA64B7"/>
    <w:pPr>
      <w:spacing w:before="240" w:after="240"/>
      <w:ind w:right="2268" w:firstLine="0"/>
      <w:jc w:val="left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preamble">
    <w:name w:val="preamble"/>
    <w:basedOn w:val="a"/>
    <w:uiPriority w:val="99"/>
    <w:rsid w:val="00AA64B7"/>
    <w:pPr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ngeadd">
    <w:name w:val="changeadd"/>
    <w:basedOn w:val="a"/>
    <w:uiPriority w:val="99"/>
    <w:rsid w:val="00AA64B7"/>
    <w:pPr>
      <w:ind w:left="1134" w:firstLine="56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ngei">
    <w:name w:val="changei"/>
    <w:basedOn w:val="a"/>
    <w:uiPriority w:val="99"/>
    <w:rsid w:val="00AA64B7"/>
    <w:pPr>
      <w:ind w:left="1021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B84D8E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EC515D"/>
    <w:rPr>
      <w:rFonts w:ascii="Times New Roman" w:eastAsia="SimSun" w:hAnsi="Times New Roman"/>
      <w:sz w:val="24"/>
    </w:rPr>
  </w:style>
  <w:style w:type="character" w:customStyle="1" w:styleId="20">
    <w:name w:val="Заголовок 2 Знак"/>
    <w:link w:val="2"/>
    <w:rsid w:val="00EC515D"/>
    <w:rPr>
      <w:rFonts w:ascii="Times New Roman" w:eastAsia="SimSun" w:hAnsi="Times New Roman"/>
      <w:sz w:val="28"/>
    </w:rPr>
  </w:style>
  <w:style w:type="character" w:customStyle="1" w:styleId="40">
    <w:name w:val="Заголовок 4 Знак"/>
    <w:link w:val="4"/>
    <w:rsid w:val="00EC515D"/>
    <w:rPr>
      <w:rFonts w:ascii="Times New Roman" w:eastAsia="SimSun" w:hAnsi="Times New Roman"/>
      <w:i/>
      <w:sz w:val="2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12C"/>
    <w:pPr>
      <w:ind w:firstLine="709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EC515D"/>
    <w:pPr>
      <w:keepNext/>
      <w:ind w:firstLine="0"/>
      <w:jc w:val="center"/>
      <w:outlineLvl w:val="0"/>
    </w:pPr>
    <w:rPr>
      <w:rFonts w:ascii="Times New Roman" w:eastAsia="SimSun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EC515D"/>
    <w:pPr>
      <w:keepNext/>
      <w:ind w:firstLine="0"/>
      <w:outlineLvl w:val="1"/>
    </w:pPr>
    <w:rPr>
      <w:rFonts w:ascii="Times New Roman" w:eastAsia="SimSun" w:hAnsi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EC515D"/>
    <w:pPr>
      <w:keepNext/>
      <w:ind w:firstLine="0"/>
      <w:outlineLvl w:val="3"/>
    </w:pPr>
    <w:rPr>
      <w:rFonts w:ascii="Times New Roman" w:eastAsia="SimSun" w:hAnsi="Times New Roman"/>
      <w:i/>
      <w:sz w:val="28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861DD"/>
    <w:pPr>
      <w:widowControl w:val="0"/>
      <w:autoSpaceDE w:val="0"/>
      <w:autoSpaceDN w:val="0"/>
      <w:ind w:firstLine="709"/>
      <w:jc w:val="both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F3412C"/>
    <w:pPr>
      <w:widowControl w:val="0"/>
      <w:autoSpaceDE w:val="0"/>
      <w:autoSpaceDN w:val="0"/>
      <w:ind w:firstLine="709"/>
      <w:jc w:val="both"/>
    </w:pPr>
    <w:rPr>
      <w:rFonts w:eastAsia="Times New Roman" w:cs="Calibri"/>
      <w:b/>
      <w:sz w:val="22"/>
    </w:rPr>
  </w:style>
  <w:style w:type="paragraph" w:styleId="a3">
    <w:name w:val="Balloon Text"/>
    <w:basedOn w:val="a"/>
    <w:link w:val="a4"/>
    <w:uiPriority w:val="99"/>
    <w:semiHidden/>
    <w:rsid w:val="007402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40245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uiPriority w:val="99"/>
    <w:rsid w:val="00B73076"/>
    <w:pPr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">
    <w:name w:val="newncpi"/>
    <w:basedOn w:val="a"/>
    <w:uiPriority w:val="99"/>
    <w:rsid w:val="00B73076"/>
    <w:pPr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erpoint">
    <w:name w:val="underpoint"/>
    <w:basedOn w:val="a"/>
    <w:uiPriority w:val="99"/>
    <w:rsid w:val="001741C4"/>
    <w:pPr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ED2262"/>
    <w:pPr>
      <w:ind w:left="720"/>
      <w:contextualSpacing/>
    </w:pPr>
  </w:style>
  <w:style w:type="paragraph" w:customStyle="1" w:styleId="11">
    <w:name w:val="Название1"/>
    <w:basedOn w:val="a"/>
    <w:uiPriority w:val="99"/>
    <w:rsid w:val="00ED2262"/>
    <w:pPr>
      <w:spacing w:before="240" w:after="240"/>
      <w:ind w:right="2268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B84D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B84D2C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B84D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B84D2C"/>
    <w:rPr>
      <w:rFonts w:cs="Times New Roman"/>
    </w:rPr>
  </w:style>
  <w:style w:type="table" w:styleId="aa">
    <w:name w:val="Table Grid"/>
    <w:basedOn w:val="a1"/>
    <w:uiPriority w:val="99"/>
    <w:rsid w:val="008559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ncpi">
    <w:name w:val="titlencpi"/>
    <w:basedOn w:val="a"/>
    <w:uiPriority w:val="99"/>
    <w:rsid w:val="00AA64B7"/>
    <w:pPr>
      <w:spacing w:before="240" w:after="240"/>
      <w:ind w:right="2268" w:firstLine="0"/>
      <w:jc w:val="left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preamble">
    <w:name w:val="preamble"/>
    <w:basedOn w:val="a"/>
    <w:uiPriority w:val="99"/>
    <w:rsid w:val="00AA64B7"/>
    <w:pPr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ngeadd">
    <w:name w:val="changeadd"/>
    <w:basedOn w:val="a"/>
    <w:uiPriority w:val="99"/>
    <w:rsid w:val="00AA64B7"/>
    <w:pPr>
      <w:ind w:left="1134" w:firstLine="56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ngei">
    <w:name w:val="changei"/>
    <w:basedOn w:val="a"/>
    <w:uiPriority w:val="99"/>
    <w:rsid w:val="00AA64B7"/>
    <w:pPr>
      <w:ind w:left="1021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B84D8E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EC515D"/>
    <w:rPr>
      <w:rFonts w:ascii="Times New Roman" w:eastAsia="SimSun" w:hAnsi="Times New Roman"/>
      <w:sz w:val="24"/>
    </w:rPr>
  </w:style>
  <w:style w:type="character" w:customStyle="1" w:styleId="20">
    <w:name w:val="Заголовок 2 Знак"/>
    <w:link w:val="2"/>
    <w:rsid w:val="00EC515D"/>
    <w:rPr>
      <w:rFonts w:ascii="Times New Roman" w:eastAsia="SimSun" w:hAnsi="Times New Roman"/>
      <w:sz w:val="28"/>
    </w:rPr>
  </w:style>
  <w:style w:type="character" w:customStyle="1" w:styleId="40">
    <w:name w:val="Заголовок 4 Знак"/>
    <w:link w:val="4"/>
    <w:rsid w:val="00EC515D"/>
    <w:rPr>
      <w:rFonts w:ascii="Times New Roman" w:eastAsia="SimSun" w:hAnsi="Times New Roman"/>
      <w:i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53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F8FCD7B41CFEF72527485B5F0BC06DBF1FB6C8D78D44404A25EF9412874400141F9CD7B5C4AB1CAA5DCF07u1P3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2344</Words>
  <Characters>13365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fond</Company>
  <LinksUpToDate>false</LinksUpToDate>
  <CharactersWithSpaces>15678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said</dc:creator>
  <cp:lastModifiedBy>Мытник Ольга Александровна</cp:lastModifiedBy>
  <cp:revision>4</cp:revision>
  <cp:lastPrinted>2023-10-26T05:37:00Z</cp:lastPrinted>
  <dcterms:created xsi:type="dcterms:W3CDTF">2023-10-26T05:32:00Z</dcterms:created>
  <dcterms:modified xsi:type="dcterms:W3CDTF">2023-10-26T05:39:00Z</dcterms:modified>
</cp:coreProperties>
</file>