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2F0DE" w14:textId="729F76FD" w:rsidR="00CD3F3A" w:rsidRPr="000F0167" w:rsidRDefault="000F0167" w:rsidP="00011F04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F0167">
        <w:rPr>
          <w:rFonts w:ascii="Times New Roman" w:hAnsi="Times New Roman" w:cs="Times New Roman"/>
          <w:b/>
          <w:sz w:val="24"/>
          <w:szCs w:val="24"/>
        </w:rPr>
        <w:t>Предварительное информирование граждан и юридических лиц о проведении общественных обсуждений отчета об оценке воздействия на окружающую среду (ОВОС) по объекту</w:t>
      </w:r>
      <w:r w:rsidR="00CD3F3A" w:rsidRPr="000F0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FE2381" w:rsidRPr="000F0167">
        <w:rPr>
          <w:rFonts w:ascii="Times New Roman" w:hAnsi="Times New Roman" w:cs="Times New Roman"/>
          <w:b/>
          <w:sz w:val="24"/>
          <w:szCs w:val="24"/>
        </w:rPr>
        <w:t>«Техническая модернизация</w:t>
      </w:r>
      <w:r w:rsidR="00FE2381" w:rsidRPr="000F0167">
        <w:rPr>
          <w:rFonts w:ascii="Times New Roman" w:hAnsi="Times New Roman" w:cs="Times New Roman"/>
          <w:sz w:val="24"/>
          <w:szCs w:val="24"/>
        </w:rPr>
        <w:t xml:space="preserve"> </w:t>
      </w:r>
      <w:r w:rsidR="00FE2381" w:rsidRPr="000F0167">
        <w:rPr>
          <w:rStyle w:val="6"/>
          <w:rFonts w:ascii="Times New Roman" w:hAnsi="Times New Roman" w:cs="Times New Roman"/>
          <w:i w:val="0"/>
          <w:sz w:val="24"/>
          <w:szCs w:val="24"/>
        </w:rPr>
        <w:t>производства по переработке полиэтилена и пластических масс ООО «Артэдэвида» по адресу г. Логойск, ул. Энергетиков, 7</w:t>
      </w:r>
      <w:r w:rsidR="00FE2381" w:rsidRPr="000F0167">
        <w:rPr>
          <w:rFonts w:ascii="Times New Roman" w:hAnsi="Times New Roman" w:cs="Times New Roman"/>
          <w:i/>
          <w:sz w:val="24"/>
          <w:szCs w:val="24"/>
        </w:rPr>
        <w:t>»</w:t>
      </w:r>
      <w:r w:rsidR="00FE2381" w:rsidRPr="000F0167">
        <w:rPr>
          <w:rFonts w:ascii="Times New Roman" w:hAnsi="Times New Roman" w:cs="Times New Roman"/>
          <w:sz w:val="24"/>
          <w:szCs w:val="24"/>
        </w:rPr>
        <w:t>.</w:t>
      </w:r>
    </w:p>
    <w:p w14:paraId="61B621C7" w14:textId="77777777" w:rsidR="00305110" w:rsidRPr="00594C72" w:rsidRDefault="00305110" w:rsidP="00305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72">
        <w:rPr>
          <w:rStyle w:val="a5"/>
          <w:rFonts w:ascii="Times New Roman" w:hAnsi="Times New Roman" w:cs="Times New Roman"/>
          <w:color w:val="1B1B1B"/>
          <w:spacing w:val="1"/>
          <w:sz w:val="24"/>
          <w:szCs w:val="24"/>
          <w:bdr w:val="none" w:sz="0" w:space="0" w:color="auto" w:frame="1"/>
          <w:shd w:val="clear" w:color="auto" w:fill="FFFFFF"/>
        </w:rPr>
        <w:t>План-график работ по проведению ОВОС:</w:t>
      </w:r>
    </w:p>
    <w:tbl>
      <w:tblPr>
        <w:tblW w:w="101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48"/>
        <w:gridCol w:w="4063"/>
      </w:tblGrid>
      <w:tr w:rsidR="00305110" w:rsidRPr="007766A1" w14:paraId="4F4149CF" w14:textId="77777777" w:rsidTr="002613E0">
        <w:trPr>
          <w:trHeight w:val="211"/>
          <w:jc w:val="center"/>
        </w:trPr>
        <w:tc>
          <w:tcPr>
            <w:tcW w:w="6048" w:type="dxa"/>
            <w:vAlign w:val="center"/>
          </w:tcPr>
          <w:p w14:paraId="233AB340" w14:textId="77777777" w:rsidR="00305110" w:rsidRPr="007766A1" w:rsidRDefault="00305110" w:rsidP="00261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1"/>
            <w:r w:rsidRPr="007766A1">
              <w:rPr>
                <w:rFonts w:ascii="Times New Roman" w:hAnsi="Times New Roman"/>
                <w:sz w:val="24"/>
                <w:szCs w:val="24"/>
              </w:rPr>
              <w:t>Подготовка программы проведения ОВОС</w:t>
            </w:r>
          </w:p>
        </w:tc>
        <w:tc>
          <w:tcPr>
            <w:tcW w:w="4063" w:type="dxa"/>
            <w:vAlign w:val="center"/>
          </w:tcPr>
          <w:p w14:paraId="1DFB5D91" w14:textId="3C349EB0" w:rsidR="00305110" w:rsidRPr="004A489F" w:rsidRDefault="00305110" w:rsidP="0030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9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A48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A489F">
              <w:rPr>
                <w:rFonts w:ascii="Times New Roman" w:hAnsi="Times New Roman" w:cs="Times New Roman"/>
                <w:sz w:val="24"/>
                <w:szCs w:val="24"/>
              </w:rPr>
              <w:t xml:space="preserve">.2024 г. по </w:t>
            </w:r>
            <w:r w:rsidR="00C87D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A48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7D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A489F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</w:tr>
      <w:tr w:rsidR="00305110" w:rsidRPr="007766A1" w14:paraId="53E8C9DA" w14:textId="77777777" w:rsidTr="002613E0">
        <w:trPr>
          <w:trHeight w:val="696"/>
          <w:jc w:val="center"/>
        </w:trPr>
        <w:tc>
          <w:tcPr>
            <w:tcW w:w="6048" w:type="dxa"/>
            <w:vAlign w:val="center"/>
          </w:tcPr>
          <w:p w14:paraId="16B964A4" w14:textId="77777777" w:rsidR="00305110" w:rsidRPr="007766A1" w:rsidRDefault="00305110" w:rsidP="00261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6A1">
              <w:rPr>
                <w:rFonts w:ascii="Times New Roman" w:hAnsi="Times New Roman"/>
                <w:sz w:val="24"/>
                <w:szCs w:val="24"/>
              </w:rPr>
              <w:t>Проведение предварительного информирования граждан и юридических лиц о планируемой хозяйственной и иной деятельности</w:t>
            </w:r>
          </w:p>
        </w:tc>
        <w:tc>
          <w:tcPr>
            <w:tcW w:w="4063" w:type="dxa"/>
            <w:vAlign w:val="center"/>
          </w:tcPr>
          <w:p w14:paraId="6156A445" w14:textId="6399D72B" w:rsidR="00305110" w:rsidRPr="004A489F" w:rsidRDefault="00305110" w:rsidP="0030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9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87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A48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87D2A">
              <w:rPr>
                <w:rFonts w:ascii="Times New Roman" w:hAnsi="Times New Roman" w:cs="Times New Roman"/>
                <w:sz w:val="24"/>
                <w:szCs w:val="24"/>
              </w:rPr>
              <w:t>.2024 по 11</w:t>
            </w:r>
            <w:r w:rsidRPr="004A489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489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489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bookmarkEnd w:id="0"/>
      <w:tr w:rsidR="00305110" w:rsidRPr="007766A1" w14:paraId="58730183" w14:textId="77777777" w:rsidTr="002613E0">
        <w:trPr>
          <w:trHeight w:val="422"/>
          <w:jc w:val="center"/>
        </w:trPr>
        <w:tc>
          <w:tcPr>
            <w:tcW w:w="6048" w:type="dxa"/>
            <w:vAlign w:val="center"/>
          </w:tcPr>
          <w:p w14:paraId="2494816B" w14:textId="77777777" w:rsidR="00305110" w:rsidRPr="007766A1" w:rsidRDefault="00305110" w:rsidP="00261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6A1">
              <w:rPr>
                <w:rFonts w:ascii="Times New Roman" w:hAnsi="Times New Roman"/>
                <w:sz w:val="24"/>
                <w:szCs w:val="24"/>
              </w:rPr>
              <w:t>Подготовка уведомления о планируемой хозяйственной и иной деятельности *</w:t>
            </w:r>
          </w:p>
        </w:tc>
        <w:tc>
          <w:tcPr>
            <w:tcW w:w="4063" w:type="dxa"/>
            <w:vAlign w:val="center"/>
          </w:tcPr>
          <w:p w14:paraId="7035BBD0" w14:textId="77777777" w:rsidR="00305110" w:rsidRPr="004A489F" w:rsidRDefault="00305110" w:rsidP="0026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9F">
              <w:rPr>
                <w:rFonts w:ascii="Times New Roman" w:hAnsi="Times New Roman" w:cs="Times New Roman"/>
                <w:sz w:val="24"/>
                <w:szCs w:val="24"/>
              </w:rPr>
              <w:t>не требуется*</w:t>
            </w:r>
          </w:p>
        </w:tc>
      </w:tr>
      <w:tr w:rsidR="00305110" w:rsidRPr="007766A1" w14:paraId="41F920E1" w14:textId="77777777" w:rsidTr="002613E0">
        <w:trPr>
          <w:trHeight w:val="698"/>
          <w:jc w:val="center"/>
        </w:trPr>
        <w:tc>
          <w:tcPr>
            <w:tcW w:w="6048" w:type="dxa"/>
            <w:vAlign w:val="center"/>
          </w:tcPr>
          <w:p w14:paraId="4F0DEE9B" w14:textId="77777777" w:rsidR="00305110" w:rsidRPr="007766A1" w:rsidRDefault="00305110" w:rsidP="00261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6A1">
              <w:rPr>
                <w:rFonts w:ascii="Times New Roman" w:hAnsi="Times New Roman"/>
                <w:sz w:val="24"/>
                <w:szCs w:val="24"/>
              </w:rPr>
              <w:t>Направление уведомления о планируемой хозяйственной и иной деятельности и программы проведения ОВОС затрагиваемым сторонам*</w:t>
            </w:r>
          </w:p>
        </w:tc>
        <w:tc>
          <w:tcPr>
            <w:tcW w:w="4063" w:type="dxa"/>
            <w:vAlign w:val="center"/>
          </w:tcPr>
          <w:p w14:paraId="64879F5A" w14:textId="77777777" w:rsidR="00305110" w:rsidRPr="004A489F" w:rsidRDefault="00305110" w:rsidP="0026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9F">
              <w:rPr>
                <w:rFonts w:ascii="Times New Roman" w:hAnsi="Times New Roman" w:cs="Times New Roman"/>
                <w:sz w:val="24"/>
                <w:szCs w:val="24"/>
              </w:rPr>
              <w:t>не требуется*</w:t>
            </w:r>
          </w:p>
        </w:tc>
      </w:tr>
      <w:tr w:rsidR="00305110" w:rsidRPr="007766A1" w14:paraId="771F7725" w14:textId="77777777" w:rsidTr="002613E0">
        <w:trPr>
          <w:trHeight w:val="58"/>
          <w:jc w:val="center"/>
        </w:trPr>
        <w:tc>
          <w:tcPr>
            <w:tcW w:w="6048" w:type="dxa"/>
            <w:vAlign w:val="center"/>
          </w:tcPr>
          <w:p w14:paraId="0D6F21C5" w14:textId="77777777" w:rsidR="00305110" w:rsidRPr="007766A1" w:rsidRDefault="00305110" w:rsidP="00261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6A1">
              <w:rPr>
                <w:rFonts w:ascii="Times New Roman" w:hAnsi="Times New Roman"/>
                <w:sz w:val="24"/>
                <w:szCs w:val="24"/>
              </w:rPr>
              <w:t>Подготовка отчета об ОВОС</w:t>
            </w:r>
          </w:p>
        </w:tc>
        <w:tc>
          <w:tcPr>
            <w:tcW w:w="4063" w:type="dxa"/>
            <w:shd w:val="clear" w:color="auto" w:fill="auto"/>
            <w:vAlign w:val="center"/>
          </w:tcPr>
          <w:p w14:paraId="7B6F47B9" w14:textId="7BD37307" w:rsidR="00305110" w:rsidRPr="004A489F" w:rsidRDefault="00305110" w:rsidP="0030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9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A48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A489F">
              <w:rPr>
                <w:rFonts w:ascii="Times New Roman" w:hAnsi="Times New Roman" w:cs="Times New Roman"/>
                <w:sz w:val="24"/>
                <w:szCs w:val="24"/>
              </w:rPr>
              <w:t xml:space="preserve">.2024 по </w:t>
            </w:r>
            <w:r w:rsidR="001E3B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A48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3B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A489F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</w:tr>
      <w:tr w:rsidR="00305110" w:rsidRPr="007766A1" w14:paraId="6C941969" w14:textId="77777777" w:rsidTr="002613E0">
        <w:trPr>
          <w:trHeight w:val="332"/>
          <w:jc w:val="center"/>
        </w:trPr>
        <w:tc>
          <w:tcPr>
            <w:tcW w:w="6048" w:type="dxa"/>
            <w:vAlign w:val="center"/>
          </w:tcPr>
          <w:p w14:paraId="0D2AB8DC" w14:textId="77777777" w:rsidR="00305110" w:rsidRPr="007766A1" w:rsidRDefault="00305110" w:rsidP="00261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6A1">
              <w:rPr>
                <w:rFonts w:ascii="Times New Roman" w:hAnsi="Times New Roman"/>
                <w:sz w:val="24"/>
                <w:szCs w:val="24"/>
              </w:rPr>
              <w:t>Направление отчета об ОВОС затрагиваемым сторонам*</w:t>
            </w:r>
          </w:p>
        </w:tc>
        <w:tc>
          <w:tcPr>
            <w:tcW w:w="4063" w:type="dxa"/>
            <w:vAlign w:val="center"/>
          </w:tcPr>
          <w:p w14:paraId="3B02917C" w14:textId="77777777" w:rsidR="00305110" w:rsidRPr="004A489F" w:rsidRDefault="00305110" w:rsidP="0026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89F">
              <w:rPr>
                <w:rFonts w:ascii="Times New Roman" w:hAnsi="Times New Roman"/>
                <w:sz w:val="24"/>
                <w:szCs w:val="24"/>
              </w:rPr>
              <w:t>не требуется*</w:t>
            </w:r>
          </w:p>
        </w:tc>
      </w:tr>
      <w:tr w:rsidR="00305110" w:rsidRPr="007766A1" w14:paraId="5E927C8B" w14:textId="77777777" w:rsidTr="002613E0">
        <w:trPr>
          <w:trHeight w:val="668"/>
          <w:jc w:val="center"/>
        </w:trPr>
        <w:tc>
          <w:tcPr>
            <w:tcW w:w="6048" w:type="dxa"/>
            <w:vAlign w:val="center"/>
          </w:tcPr>
          <w:p w14:paraId="089FC968" w14:textId="77777777" w:rsidR="00305110" w:rsidRPr="007766A1" w:rsidRDefault="00305110" w:rsidP="00261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6A1">
              <w:rPr>
                <w:rFonts w:ascii="Times New Roman" w:hAnsi="Times New Roman"/>
                <w:sz w:val="24"/>
                <w:szCs w:val="24"/>
              </w:rPr>
              <w:t>Проведение общественных обсуждений на территории:</w:t>
            </w:r>
          </w:p>
          <w:p w14:paraId="74FE62C9" w14:textId="77777777" w:rsidR="00305110" w:rsidRPr="007766A1" w:rsidRDefault="00305110" w:rsidP="00261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6A1">
              <w:rPr>
                <w:rFonts w:ascii="Times New Roman" w:hAnsi="Times New Roman"/>
                <w:sz w:val="24"/>
                <w:szCs w:val="24"/>
              </w:rPr>
              <w:t>Республики Беларусь</w:t>
            </w:r>
          </w:p>
          <w:p w14:paraId="5E20A836" w14:textId="77777777" w:rsidR="00305110" w:rsidRPr="007766A1" w:rsidRDefault="00305110" w:rsidP="00261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6A1">
              <w:rPr>
                <w:rFonts w:ascii="Times New Roman" w:hAnsi="Times New Roman"/>
                <w:sz w:val="24"/>
                <w:szCs w:val="24"/>
              </w:rPr>
              <w:t>затрагиваемых сторон*</w:t>
            </w:r>
          </w:p>
        </w:tc>
        <w:tc>
          <w:tcPr>
            <w:tcW w:w="4063" w:type="dxa"/>
            <w:vAlign w:val="center"/>
          </w:tcPr>
          <w:p w14:paraId="25E20EBD" w14:textId="0550DA49" w:rsidR="00305110" w:rsidRPr="00D1400D" w:rsidRDefault="00305110" w:rsidP="0026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00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1400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1400D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1400D">
              <w:rPr>
                <w:rFonts w:ascii="Times New Roman" w:hAnsi="Times New Roman"/>
                <w:sz w:val="24"/>
                <w:szCs w:val="24"/>
              </w:rPr>
              <w:t xml:space="preserve"> г. по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1400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1400D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1400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6C5C2A72" w14:textId="77777777" w:rsidR="00305110" w:rsidRPr="00D1400D" w:rsidRDefault="00305110" w:rsidP="0026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00D">
              <w:rPr>
                <w:rFonts w:ascii="Times New Roman" w:hAnsi="Times New Roman"/>
                <w:sz w:val="24"/>
                <w:szCs w:val="24"/>
              </w:rPr>
              <w:t>(не менее 30 календарных дней)</w:t>
            </w:r>
          </w:p>
          <w:p w14:paraId="26D543B0" w14:textId="77777777" w:rsidR="00305110" w:rsidRPr="007766A1" w:rsidRDefault="00305110" w:rsidP="0026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00D">
              <w:rPr>
                <w:rFonts w:ascii="Times New Roman" w:hAnsi="Times New Roman"/>
                <w:sz w:val="24"/>
                <w:szCs w:val="24"/>
              </w:rPr>
              <w:t>не требуется*</w:t>
            </w:r>
          </w:p>
        </w:tc>
      </w:tr>
      <w:tr w:rsidR="00305110" w:rsidRPr="007766A1" w14:paraId="5DADF0BD" w14:textId="77777777" w:rsidTr="002613E0">
        <w:trPr>
          <w:trHeight w:val="397"/>
          <w:jc w:val="center"/>
        </w:trPr>
        <w:tc>
          <w:tcPr>
            <w:tcW w:w="6048" w:type="dxa"/>
            <w:vAlign w:val="center"/>
          </w:tcPr>
          <w:p w14:paraId="34C0D6E2" w14:textId="77777777" w:rsidR="00305110" w:rsidRPr="007766A1" w:rsidRDefault="00305110" w:rsidP="00261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6A1">
              <w:rPr>
                <w:rFonts w:ascii="Times New Roman" w:hAnsi="Times New Roman"/>
                <w:sz w:val="24"/>
                <w:szCs w:val="24"/>
              </w:rPr>
              <w:t>Проведение консультации по замечаниям затрагиваемых сторон*</w:t>
            </w:r>
          </w:p>
        </w:tc>
        <w:tc>
          <w:tcPr>
            <w:tcW w:w="4063" w:type="dxa"/>
            <w:vAlign w:val="center"/>
          </w:tcPr>
          <w:p w14:paraId="650075A4" w14:textId="77777777" w:rsidR="00305110" w:rsidRPr="007766A1" w:rsidRDefault="00305110" w:rsidP="0026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6A1">
              <w:rPr>
                <w:rFonts w:ascii="Times New Roman" w:hAnsi="Times New Roman"/>
                <w:sz w:val="24"/>
                <w:szCs w:val="24"/>
              </w:rPr>
              <w:t>не требуется*</w:t>
            </w:r>
          </w:p>
        </w:tc>
      </w:tr>
      <w:tr w:rsidR="00305110" w:rsidRPr="007766A1" w14:paraId="794531F9" w14:textId="77777777" w:rsidTr="002613E0">
        <w:trPr>
          <w:trHeight w:val="58"/>
          <w:jc w:val="center"/>
        </w:trPr>
        <w:tc>
          <w:tcPr>
            <w:tcW w:w="6048" w:type="dxa"/>
            <w:vAlign w:val="center"/>
          </w:tcPr>
          <w:p w14:paraId="74F96C88" w14:textId="77777777" w:rsidR="00305110" w:rsidRPr="007766A1" w:rsidRDefault="00305110" w:rsidP="00261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6A1">
              <w:rPr>
                <w:rFonts w:ascii="Times New Roman" w:hAnsi="Times New Roman"/>
                <w:sz w:val="24"/>
                <w:szCs w:val="24"/>
              </w:rPr>
              <w:t>Проведение собрания по обсуждению отчета об ОВОС</w:t>
            </w:r>
          </w:p>
        </w:tc>
        <w:tc>
          <w:tcPr>
            <w:tcW w:w="4063" w:type="dxa"/>
            <w:vAlign w:val="center"/>
          </w:tcPr>
          <w:p w14:paraId="1FC59080" w14:textId="6B51F1DA" w:rsidR="00305110" w:rsidRPr="0056056E" w:rsidRDefault="00305110" w:rsidP="00305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56E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3.02.2025 по 09</w:t>
            </w:r>
            <w:r w:rsidRPr="0056056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56056E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605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305110" w:rsidRPr="007766A1" w14:paraId="2CA6454D" w14:textId="77777777" w:rsidTr="002613E0">
        <w:trPr>
          <w:trHeight w:val="208"/>
          <w:jc w:val="center"/>
        </w:trPr>
        <w:tc>
          <w:tcPr>
            <w:tcW w:w="6048" w:type="dxa"/>
            <w:vAlign w:val="center"/>
          </w:tcPr>
          <w:p w14:paraId="6E9B157D" w14:textId="77777777" w:rsidR="00305110" w:rsidRPr="007766A1" w:rsidRDefault="00305110" w:rsidP="00261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6A1">
              <w:rPr>
                <w:rFonts w:ascii="Times New Roman" w:hAnsi="Times New Roman"/>
                <w:sz w:val="24"/>
                <w:szCs w:val="24"/>
              </w:rPr>
              <w:t>Доработка отчета об ОВОС по замечаниям</w:t>
            </w:r>
          </w:p>
        </w:tc>
        <w:tc>
          <w:tcPr>
            <w:tcW w:w="4063" w:type="dxa"/>
            <w:vAlign w:val="center"/>
          </w:tcPr>
          <w:p w14:paraId="4E945C50" w14:textId="5F22B258" w:rsidR="00305110" w:rsidRPr="007766A1" w:rsidRDefault="00305110" w:rsidP="00305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03.02.2025 г по 15.02.2025 г.</w:t>
            </w:r>
          </w:p>
        </w:tc>
      </w:tr>
      <w:tr w:rsidR="00305110" w:rsidRPr="007766A1" w14:paraId="7BA00899" w14:textId="77777777" w:rsidTr="002613E0">
        <w:trPr>
          <w:trHeight w:val="96"/>
          <w:jc w:val="center"/>
        </w:trPr>
        <w:tc>
          <w:tcPr>
            <w:tcW w:w="6048" w:type="dxa"/>
            <w:vAlign w:val="center"/>
          </w:tcPr>
          <w:p w14:paraId="01BD6575" w14:textId="77777777" w:rsidR="00305110" w:rsidRPr="007766A1" w:rsidRDefault="00305110" w:rsidP="00261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6A1">
              <w:rPr>
                <w:rFonts w:ascii="Times New Roman" w:hAnsi="Times New Roman"/>
                <w:sz w:val="24"/>
                <w:szCs w:val="24"/>
              </w:rPr>
              <w:t>Представление отчета об ОВОС в составе предпроектной (предынвестиционной), проектной документации на государственную экологическую экспертизу</w:t>
            </w:r>
          </w:p>
        </w:tc>
        <w:tc>
          <w:tcPr>
            <w:tcW w:w="4063" w:type="dxa"/>
            <w:vAlign w:val="center"/>
          </w:tcPr>
          <w:p w14:paraId="59E9DBBF" w14:textId="4AE81586" w:rsidR="00305110" w:rsidRPr="007766A1" w:rsidRDefault="00305110" w:rsidP="00305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03.03.2025 г. по 21.03.2025 г. </w:t>
            </w:r>
          </w:p>
        </w:tc>
      </w:tr>
      <w:tr w:rsidR="00305110" w:rsidRPr="007766A1" w14:paraId="157D01ED" w14:textId="77777777" w:rsidTr="002613E0">
        <w:trPr>
          <w:trHeight w:val="386"/>
          <w:jc w:val="center"/>
        </w:trPr>
        <w:tc>
          <w:tcPr>
            <w:tcW w:w="6048" w:type="dxa"/>
            <w:tcBorders>
              <w:bottom w:val="single" w:sz="4" w:space="0" w:color="auto"/>
            </w:tcBorders>
            <w:vAlign w:val="center"/>
          </w:tcPr>
          <w:p w14:paraId="4576E119" w14:textId="77777777" w:rsidR="00305110" w:rsidRPr="007766A1" w:rsidRDefault="00305110" w:rsidP="00261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6A1">
              <w:rPr>
                <w:rFonts w:ascii="Times New Roman" w:hAnsi="Times New Roman"/>
                <w:sz w:val="24"/>
                <w:szCs w:val="24"/>
              </w:rPr>
              <w:t>Принятие решения в отношении планируемой деятельности</w:t>
            </w:r>
          </w:p>
        </w:tc>
        <w:tc>
          <w:tcPr>
            <w:tcW w:w="4063" w:type="dxa"/>
            <w:vAlign w:val="center"/>
          </w:tcPr>
          <w:p w14:paraId="7CA65E4F" w14:textId="633C37BE" w:rsidR="00305110" w:rsidRPr="007766A1" w:rsidRDefault="00305110" w:rsidP="000F0167">
            <w:pPr>
              <w:spacing w:after="0" w:line="240" w:lineRule="auto"/>
              <w:jc w:val="center"/>
              <w:rPr>
                <w:rFonts w:ascii="Bodoni" w:hAnsi="Bodon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0F0167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F0167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0F016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по </w:t>
            </w:r>
            <w:r w:rsidR="000F0167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F0167"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0F016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14:paraId="2BF8C0A4" w14:textId="77777777" w:rsidR="000F0167" w:rsidRPr="00594C72" w:rsidRDefault="000F0167" w:rsidP="000F01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94C72">
        <w:rPr>
          <w:rFonts w:ascii="Times New Roman" w:hAnsi="Times New Roman" w:cs="Times New Roman"/>
          <w:sz w:val="24"/>
          <w:szCs w:val="24"/>
        </w:rPr>
        <w:t>* – заполняется в случае, если планируемая хозяйственная и иная деятельность может оказы</w:t>
      </w:r>
      <w:r>
        <w:rPr>
          <w:rFonts w:ascii="Times New Roman" w:hAnsi="Times New Roman" w:cs="Times New Roman"/>
          <w:sz w:val="24"/>
          <w:szCs w:val="24"/>
        </w:rPr>
        <w:t>вать трансграничное воздействие.</w:t>
      </w:r>
    </w:p>
    <w:p w14:paraId="01031269" w14:textId="77777777" w:rsidR="000F0167" w:rsidRPr="000F0167" w:rsidRDefault="000F0167" w:rsidP="000F01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167">
        <w:rPr>
          <w:rFonts w:ascii="Times New Roman" w:hAnsi="Times New Roman" w:cs="Times New Roman"/>
          <w:b/>
          <w:sz w:val="24"/>
          <w:szCs w:val="24"/>
        </w:rPr>
        <w:t>Сведения о планируемой хозяйственной и иной деятельности и альтернативных вариантах ее размещения и (или) реализации.</w:t>
      </w:r>
    </w:p>
    <w:p w14:paraId="07BBD8E1" w14:textId="7EC230E7" w:rsidR="000F0167" w:rsidRPr="00011F04" w:rsidRDefault="000F0167" w:rsidP="000F016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0F0167">
        <w:t xml:space="preserve">Заказчик планируемой деятельности: </w:t>
      </w:r>
      <w:r w:rsidRPr="000F0167">
        <w:rPr>
          <w:shd w:val="clear" w:color="auto" w:fill="FFFFFF"/>
        </w:rPr>
        <w:t xml:space="preserve">Общество с ограниченной ответственностью </w:t>
      </w:r>
      <w:r w:rsidRPr="000F0167">
        <w:rPr>
          <w:b/>
          <w:shd w:val="clear" w:color="auto" w:fill="FFFFFF"/>
        </w:rPr>
        <w:t>«</w:t>
      </w:r>
      <w:r w:rsidRPr="000F0167">
        <w:rPr>
          <w:rStyle w:val="6"/>
          <w:b w:val="0"/>
          <w:i w:val="0"/>
          <w:sz w:val="24"/>
          <w:szCs w:val="24"/>
        </w:rPr>
        <w:t>Артэдэвида</w:t>
      </w:r>
      <w:r w:rsidRPr="000F0167">
        <w:rPr>
          <w:b/>
          <w:shd w:val="clear" w:color="auto" w:fill="FFFFFF"/>
        </w:rPr>
        <w:t>»</w:t>
      </w:r>
      <w:r w:rsidRPr="000F0167">
        <w:rPr>
          <w:b/>
        </w:rPr>
        <w:t>.</w:t>
      </w:r>
      <w:r w:rsidRPr="000F0167">
        <w:t xml:space="preserve"> Юридический и почтовый адрес: 223141, Республика Беларусь, Минская обл., г. Логойск, ул. Энергетиков, 7, каб. 17. Электронный адрес: </w:t>
      </w:r>
      <w:hyperlink r:id="rId6" w:history="1">
        <w:r w:rsidRPr="000F0167">
          <w:rPr>
            <w:rStyle w:val="ae"/>
            <w:color w:val="auto"/>
            <w:u w:val="none"/>
          </w:rPr>
          <w:t>reshetkina.83@mail.ru</w:t>
        </w:r>
      </w:hyperlink>
      <w:r w:rsidRPr="000F0167">
        <w:t xml:space="preserve">, </w:t>
      </w:r>
      <w:r>
        <w:t>т</w:t>
      </w:r>
      <w:r w:rsidRPr="000F0167">
        <w:t>елефон: 80296568132, факс – отсутствует.</w:t>
      </w:r>
      <w:r>
        <w:t xml:space="preserve"> </w:t>
      </w:r>
      <w:r w:rsidRPr="00594C72">
        <w:rPr>
          <w:bCs/>
          <w:color w:val="1B1B1B"/>
          <w:spacing w:val="1"/>
          <w:bdr w:val="none" w:sz="0" w:space="0" w:color="auto" w:frame="1"/>
        </w:rPr>
        <w:t>Адрес местонахождения объекта:</w:t>
      </w:r>
      <w:r>
        <w:rPr>
          <w:bCs/>
          <w:color w:val="1B1B1B"/>
          <w:spacing w:val="1"/>
          <w:bdr w:val="none" w:sz="0" w:space="0" w:color="auto" w:frame="1"/>
        </w:rPr>
        <w:t xml:space="preserve"> </w:t>
      </w:r>
      <w:r w:rsidRPr="000F0167">
        <w:t>223141, Республика Беларусь, Минская обл., г. Логойск, ул. Энергетиков, 7</w:t>
      </w:r>
      <w:r>
        <w:t xml:space="preserve"> (</w:t>
      </w:r>
      <w:r w:rsidRPr="00011F04">
        <w:rPr>
          <w:color w:val="000000"/>
        </w:rPr>
        <w:t>в западной части арендуемых помещений, расположенных на территории ЗАО «Логойское Агропромэ</w:t>
      </w:r>
      <w:r>
        <w:rPr>
          <w:color w:val="000000"/>
        </w:rPr>
        <w:t>нерго» на территории г. Логойск).</w:t>
      </w:r>
    </w:p>
    <w:p w14:paraId="076B668A" w14:textId="77777777" w:rsidR="00FE2381" w:rsidRPr="000F0167" w:rsidRDefault="00FE2381" w:rsidP="000F01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0167">
        <w:rPr>
          <w:rFonts w:ascii="Times New Roman" w:eastAsia="Times New Roman" w:hAnsi="Times New Roman" w:cs="Times New Roman"/>
          <w:bCs/>
          <w:sz w:val="24"/>
          <w:szCs w:val="24"/>
        </w:rPr>
        <w:t>Общая характеристика планируемой деятельности и альтернативные варианты ее размещения и (или) реализации:</w:t>
      </w:r>
    </w:p>
    <w:p w14:paraId="3E496831" w14:textId="09804878" w:rsidR="00FE2381" w:rsidRPr="000F0167" w:rsidRDefault="00FE2381" w:rsidP="000F016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0F0167">
        <w:t>Цели планируемой деятельности: производство сырья полимерного вторичного и пленки из поли</w:t>
      </w:r>
      <w:r w:rsidR="000F0167" w:rsidRPr="000F0167">
        <w:t xml:space="preserve">этилена вторичного и б/у пленки согласно ТУ </w:t>
      </w:r>
      <w:r w:rsidR="000F0167" w:rsidRPr="000F0167">
        <w:rPr>
          <w:lang w:val="en-US"/>
        </w:rPr>
        <w:t>BY</w:t>
      </w:r>
      <w:r w:rsidR="007F6B31">
        <w:t xml:space="preserve"> 690851723.</w:t>
      </w:r>
      <w:r w:rsidR="000F0167" w:rsidRPr="000F0167">
        <w:t>002-2017 «Сырье полимерно</w:t>
      </w:r>
      <w:r w:rsidR="007F6B31">
        <w:t>е</w:t>
      </w:r>
      <w:r w:rsidR="000F0167" w:rsidRPr="000F0167">
        <w:t xml:space="preserve"> вторичное».</w:t>
      </w:r>
    </w:p>
    <w:p w14:paraId="73DF4592" w14:textId="75F5F56E" w:rsidR="00FE2381" w:rsidRPr="000F0167" w:rsidRDefault="000F0167" w:rsidP="000F016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0F0167">
        <w:t xml:space="preserve">Проектом предусмотрено использование </w:t>
      </w:r>
      <w:r w:rsidR="00FE2381" w:rsidRPr="000F0167">
        <w:t>термопластов вторичных в первичной форме, путем переработки пластмассовых изделий, непригодных для дальнейшего использования по первоначальному назначению;</w:t>
      </w:r>
    </w:p>
    <w:p w14:paraId="577CE787" w14:textId="1F13DD30" w:rsidR="00FE2381" w:rsidRPr="000F0167" w:rsidRDefault="00FE2381" w:rsidP="000F016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0F0167">
        <w:t>-</w:t>
      </w:r>
      <w:r w:rsidR="000F0167" w:rsidRPr="000F0167">
        <w:t>производство</w:t>
      </w:r>
      <w:r w:rsidRPr="000F0167">
        <w:t xml:space="preserve"> рукавной полиэтиленовой пленки.</w:t>
      </w:r>
    </w:p>
    <w:p w14:paraId="618DD174" w14:textId="77777777" w:rsidR="000F0167" w:rsidRPr="000F0167" w:rsidRDefault="00FE2381" w:rsidP="000F01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67">
        <w:rPr>
          <w:rFonts w:ascii="Times New Roman" w:hAnsi="Times New Roman" w:cs="Times New Roman"/>
          <w:sz w:val="24"/>
          <w:szCs w:val="24"/>
        </w:rPr>
        <w:lastRenderedPageBreak/>
        <w:t xml:space="preserve">Сырьё полимерное вторичное выпускается в виде крошки, агломерата, гранулята; пленка выпускается намотанной в рулоны в виде рукава, полурукава, полотна. </w:t>
      </w:r>
      <w:r w:rsidR="000F0167" w:rsidRPr="000F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работы по технической модернизации планируются в существующих границах предприятия. </w:t>
      </w:r>
    </w:p>
    <w:p w14:paraId="49173E96" w14:textId="77777777" w:rsidR="002175BB" w:rsidRPr="00011F04" w:rsidRDefault="002175BB" w:rsidP="000F0167">
      <w:pPr>
        <w:pStyle w:val="ad"/>
        <w:tabs>
          <w:tab w:val="left" w:pos="118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0167">
        <w:rPr>
          <w:rFonts w:ascii="Times New Roman" w:hAnsi="Times New Roman" w:cs="Times New Roman"/>
          <w:sz w:val="24"/>
          <w:szCs w:val="24"/>
          <w:shd w:val="clear" w:color="auto" w:fill="FFFFFF"/>
        </w:rPr>
        <w:t>В качестве альтернативных вариантов</w:t>
      </w:r>
      <w:r w:rsidRPr="00011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реализации планируемой деятельности рассмотрены следующие:</w:t>
      </w:r>
    </w:p>
    <w:p w14:paraId="625799F7" w14:textId="00911EC6" w:rsidR="00FE2381" w:rsidRPr="000F0167" w:rsidRDefault="000F0167" w:rsidP="000F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FE2381" w:rsidRPr="000F0167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Объект </w:t>
      </w:r>
      <w:r w:rsidR="002175BB" w:rsidRPr="000F0167">
        <w:rPr>
          <w:rFonts w:ascii="Times New Roman" w:hAnsi="Times New Roman" w:cs="Times New Roman"/>
          <w:sz w:val="24"/>
          <w:szCs w:val="24"/>
        </w:rPr>
        <w:t xml:space="preserve">«Техническая модернизация </w:t>
      </w:r>
      <w:r w:rsidR="002175BB" w:rsidRPr="000F0167">
        <w:rPr>
          <w:rStyle w:val="6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производства по переработке полиэтилена и пластических масс ООО «Артэдэвида» по адресу г. Логойск, ул. Энергетиков, 7</w:t>
      </w:r>
      <w:r w:rsidR="002175BB" w:rsidRPr="000F0167">
        <w:rPr>
          <w:rFonts w:ascii="Times New Roman" w:hAnsi="Times New Roman" w:cs="Times New Roman"/>
          <w:i/>
          <w:sz w:val="24"/>
          <w:szCs w:val="24"/>
        </w:rPr>
        <w:t>»</w:t>
      </w:r>
      <w:r w:rsidR="00FE2381" w:rsidRPr="000F0167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располагается на существующей промышленной площад</w:t>
      </w:r>
      <w:r w:rsidRPr="000F0167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FE2381" w:rsidRPr="000F0167">
        <w:rPr>
          <w:rFonts w:ascii="Times New Roman" w:eastAsia="Times New Roman" w:hAnsi="Times New Roman" w:cs="Times New Roman"/>
          <w:bCs/>
          <w:sz w:val="24"/>
          <w:szCs w:val="24"/>
        </w:rPr>
        <w:t>. При эксплуатации установки негативное воздействие на окружающую среду и здоровье населения в районе предполагаемого строительства является незначительн</w:t>
      </w:r>
      <w:r w:rsidRPr="000F0167">
        <w:rPr>
          <w:rFonts w:ascii="Times New Roman" w:eastAsia="Times New Roman" w:hAnsi="Times New Roman" w:cs="Times New Roman"/>
          <w:bCs/>
          <w:sz w:val="24"/>
          <w:szCs w:val="24"/>
        </w:rPr>
        <w:t>ым</w:t>
      </w:r>
      <w:r w:rsidR="00FE2381" w:rsidRPr="000F016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благодаря мероприятиям по охране окружающей среды, соблюдения санитарно-гигиенических норм, неблагоприятное воздействие от объекта будет допустимым.</w:t>
      </w:r>
    </w:p>
    <w:p w14:paraId="0C3289F5" w14:textId="38FF6BFC" w:rsidR="00FE2381" w:rsidRPr="000F0167" w:rsidRDefault="000F0167" w:rsidP="000F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="00FE2381" w:rsidRPr="000F0167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Объект </w:t>
      </w:r>
      <w:r w:rsidR="002175BB" w:rsidRPr="000F0167">
        <w:rPr>
          <w:rFonts w:ascii="Times New Roman" w:hAnsi="Times New Roman" w:cs="Times New Roman"/>
          <w:sz w:val="24"/>
          <w:szCs w:val="24"/>
        </w:rPr>
        <w:t xml:space="preserve">«Техническая модернизация </w:t>
      </w:r>
      <w:r w:rsidR="002175BB" w:rsidRPr="000F0167">
        <w:rPr>
          <w:rStyle w:val="6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производства по переработке полиэтилена и пластических масс ООО «Артэдэвида» по адресу г. Логойск, ул. Энергетиков, 7</w:t>
      </w:r>
      <w:r w:rsidR="002175BB" w:rsidRPr="000F0167">
        <w:rPr>
          <w:rFonts w:ascii="Times New Roman" w:hAnsi="Times New Roman" w:cs="Times New Roman"/>
          <w:i/>
          <w:sz w:val="24"/>
          <w:szCs w:val="24"/>
        </w:rPr>
        <w:t>»</w:t>
      </w:r>
      <w:r w:rsidR="002175BB" w:rsidRPr="000F0167">
        <w:rPr>
          <w:rFonts w:ascii="Times New Roman" w:hAnsi="Times New Roman" w:cs="Times New Roman"/>
          <w:sz w:val="24"/>
          <w:szCs w:val="24"/>
        </w:rPr>
        <w:t xml:space="preserve"> </w:t>
      </w:r>
      <w:r w:rsidR="00FE2381" w:rsidRPr="000F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предусматривает расположение планируемой деятельности </w:t>
      </w:r>
      <w:r w:rsidR="002175BB" w:rsidRPr="000F01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пределами г. Логойск</w:t>
      </w:r>
      <w:r w:rsidR="00FE2381" w:rsidRPr="000F016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рассматривается как вариант экономически неэффективный ввиду отсутствия части готовой инженерной инфраструктуры, в частности: естественного источника водоснабжения с существующим подключением к нему инженерных сетей и естественного водного источника для сброса воды, отсутствие электрических мощностей;</w:t>
      </w:r>
    </w:p>
    <w:p w14:paraId="55BA774A" w14:textId="2482543B" w:rsidR="00FE2381" w:rsidRPr="000F0167" w:rsidRDefault="000F0167" w:rsidP="000F016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E2381" w:rsidRPr="000F0167">
        <w:rPr>
          <w:rFonts w:ascii="Times New Roman" w:hAnsi="Times New Roman" w:cs="Times New Roman"/>
          <w:sz w:val="24"/>
          <w:szCs w:val="24"/>
        </w:rPr>
        <w:t xml:space="preserve">Нулевой вариант – </w:t>
      </w:r>
      <w:r w:rsidR="002175BB" w:rsidRPr="000F01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от планируемой хозяйственной деятельности.</w:t>
      </w:r>
      <w:r w:rsidR="00FE2381" w:rsidRPr="000F0167">
        <w:rPr>
          <w:rFonts w:ascii="Times New Roman" w:hAnsi="Times New Roman" w:cs="Times New Roman"/>
          <w:sz w:val="24"/>
          <w:szCs w:val="24"/>
        </w:rPr>
        <w:t xml:space="preserve"> Отказ от строительства не приведет к повышению эффективности работы предприят</w:t>
      </w:r>
      <w:r w:rsidR="002175BB" w:rsidRPr="000F0167">
        <w:rPr>
          <w:rFonts w:ascii="Times New Roman" w:hAnsi="Times New Roman" w:cs="Times New Roman"/>
          <w:sz w:val="24"/>
          <w:szCs w:val="24"/>
        </w:rPr>
        <w:t>ия.</w:t>
      </w:r>
      <w:r w:rsidR="00FE2381" w:rsidRPr="000F0167">
        <w:rPr>
          <w:rFonts w:ascii="Times New Roman" w:hAnsi="Times New Roman" w:cs="Times New Roman"/>
          <w:sz w:val="24"/>
          <w:szCs w:val="24"/>
        </w:rPr>
        <w:t xml:space="preserve"> При отказе от </w:t>
      </w:r>
      <w:r w:rsidR="002175BB" w:rsidRPr="000F0167">
        <w:rPr>
          <w:rFonts w:ascii="Times New Roman" w:hAnsi="Times New Roman" w:cs="Times New Roman"/>
          <w:sz w:val="24"/>
          <w:szCs w:val="24"/>
        </w:rPr>
        <w:t>технической модернизации</w:t>
      </w:r>
      <w:r w:rsidR="00FE2381" w:rsidRPr="000F0167">
        <w:rPr>
          <w:rFonts w:ascii="Times New Roman" w:hAnsi="Times New Roman" w:cs="Times New Roman"/>
          <w:sz w:val="24"/>
          <w:szCs w:val="24"/>
        </w:rPr>
        <w:t xml:space="preserve"> объекта негативное воздействие на окружающую среду и здоровье населения в районе предполагаемого строительства не возрастет.</w:t>
      </w:r>
    </w:p>
    <w:sectPr w:rsidR="00FE2381" w:rsidRPr="000F0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23B4"/>
    <w:multiLevelType w:val="multilevel"/>
    <w:tmpl w:val="F6CEF51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796980"/>
    <w:multiLevelType w:val="hybridMultilevel"/>
    <w:tmpl w:val="165E859E"/>
    <w:lvl w:ilvl="0" w:tplc="552CDA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2D6BA6"/>
    <w:multiLevelType w:val="hybridMultilevel"/>
    <w:tmpl w:val="E246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E56A8"/>
    <w:multiLevelType w:val="hybridMultilevel"/>
    <w:tmpl w:val="ED128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3A"/>
    <w:rsid w:val="00011F04"/>
    <w:rsid w:val="000240FC"/>
    <w:rsid w:val="00024B09"/>
    <w:rsid w:val="00025469"/>
    <w:rsid w:val="000315B9"/>
    <w:rsid w:val="00050EB1"/>
    <w:rsid w:val="0005725D"/>
    <w:rsid w:val="00087775"/>
    <w:rsid w:val="000D3085"/>
    <w:rsid w:val="000E6264"/>
    <w:rsid w:val="000F0167"/>
    <w:rsid w:val="00131068"/>
    <w:rsid w:val="001403F4"/>
    <w:rsid w:val="0015081E"/>
    <w:rsid w:val="00184A5A"/>
    <w:rsid w:val="001B25B1"/>
    <w:rsid w:val="001D113E"/>
    <w:rsid w:val="001E3B53"/>
    <w:rsid w:val="002175BB"/>
    <w:rsid w:val="00224FC4"/>
    <w:rsid w:val="00245742"/>
    <w:rsid w:val="00247327"/>
    <w:rsid w:val="002513B9"/>
    <w:rsid w:val="002552C2"/>
    <w:rsid w:val="0025754A"/>
    <w:rsid w:val="00276EDE"/>
    <w:rsid w:val="00285ABC"/>
    <w:rsid w:val="002B675D"/>
    <w:rsid w:val="002B7C8D"/>
    <w:rsid w:val="002D7EB5"/>
    <w:rsid w:val="002E7663"/>
    <w:rsid w:val="00305110"/>
    <w:rsid w:val="00313C25"/>
    <w:rsid w:val="00320A5C"/>
    <w:rsid w:val="00321FB0"/>
    <w:rsid w:val="0032413C"/>
    <w:rsid w:val="003352AD"/>
    <w:rsid w:val="00356A75"/>
    <w:rsid w:val="003731B1"/>
    <w:rsid w:val="00373C8C"/>
    <w:rsid w:val="003901A8"/>
    <w:rsid w:val="00394394"/>
    <w:rsid w:val="00395BAE"/>
    <w:rsid w:val="003D3B8E"/>
    <w:rsid w:val="003E0BC9"/>
    <w:rsid w:val="003F7EF7"/>
    <w:rsid w:val="0040644B"/>
    <w:rsid w:val="0044207C"/>
    <w:rsid w:val="004443C0"/>
    <w:rsid w:val="004646E4"/>
    <w:rsid w:val="004722E6"/>
    <w:rsid w:val="00477139"/>
    <w:rsid w:val="004C02B0"/>
    <w:rsid w:val="004D08C8"/>
    <w:rsid w:val="004F6906"/>
    <w:rsid w:val="005113FF"/>
    <w:rsid w:val="00523F2E"/>
    <w:rsid w:val="0052513A"/>
    <w:rsid w:val="00544810"/>
    <w:rsid w:val="00546451"/>
    <w:rsid w:val="00583373"/>
    <w:rsid w:val="00594482"/>
    <w:rsid w:val="005B2D4B"/>
    <w:rsid w:val="005B7849"/>
    <w:rsid w:val="006023F8"/>
    <w:rsid w:val="0063524F"/>
    <w:rsid w:val="006945FA"/>
    <w:rsid w:val="006B4E32"/>
    <w:rsid w:val="006B76B4"/>
    <w:rsid w:val="006C674B"/>
    <w:rsid w:val="006D0757"/>
    <w:rsid w:val="006F68BE"/>
    <w:rsid w:val="0070285D"/>
    <w:rsid w:val="00743E7C"/>
    <w:rsid w:val="00756178"/>
    <w:rsid w:val="00756E0B"/>
    <w:rsid w:val="0078750D"/>
    <w:rsid w:val="00787D20"/>
    <w:rsid w:val="007F5622"/>
    <w:rsid w:val="007F6B31"/>
    <w:rsid w:val="008016F6"/>
    <w:rsid w:val="00802E07"/>
    <w:rsid w:val="008150FB"/>
    <w:rsid w:val="00824BC6"/>
    <w:rsid w:val="00846C8B"/>
    <w:rsid w:val="00853DC0"/>
    <w:rsid w:val="00854B1E"/>
    <w:rsid w:val="00856CF9"/>
    <w:rsid w:val="008B27A6"/>
    <w:rsid w:val="008B60BA"/>
    <w:rsid w:val="008C264B"/>
    <w:rsid w:val="008F389B"/>
    <w:rsid w:val="00904988"/>
    <w:rsid w:val="00925587"/>
    <w:rsid w:val="00931D1A"/>
    <w:rsid w:val="00957395"/>
    <w:rsid w:val="009B7831"/>
    <w:rsid w:val="009C4DF0"/>
    <w:rsid w:val="00A00716"/>
    <w:rsid w:val="00A3643F"/>
    <w:rsid w:val="00A427CA"/>
    <w:rsid w:val="00A42F2E"/>
    <w:rsid w:val="00AD0540"/>
    <w:rsid w:val="00AF4E51"/>
    <w:rsid w:val="00B24219"/>
    <w:rsid w:val="00B412BF"/>
    <w:rsid w:val="00B461DE"/>
    <w:rsid w:val="00B47AF1"/>
    <w:rsid w:val="00BA1BC5"/>
    <w:rsid w:val="00BB6C75"/>
    <w:rsid w:val="00C0193D"/>
    <w:rsid w:val="00C10279"/>
    <w:rsid w:val="00C24113"/>
    <w:rsid w:val="00C3429B"/>
    <w:rsid w:val="00C646FC"/>
    <w:rsid w:val="00C743D9"/>
    <w:rsid w:val="00C77EE1"/>
    <w:rsid w:val="00C8051A"/>
    <w:rsid w:val="00C87D2A"/>
    <w:rsid w:val="00CB19AD"/>
    <w:rsid w:val="00CB3582"/>
    <w:rsid w:val="00CD3F3A"/>
    <w:rsid w:val="00CD6745"/>
    <w:rsid w:val="00CF6180"/>
    <w:rsid w:val="00D06B07"/>
    <w:rsid w:val="00D1195C"/>
    <w:rsid w:val="00D13355"/>
    <w:rsid w:val="00D1390A"/>
    <w:rsid w:val="00D35447"/>
    <w:rsid w:val="00D4694C"/>
    <w:rsid w:val="00D87586"/>
    <w:rsid w:val="00D87853"/>
    <w:rsid w:val="00D92778"/>
    <w:rsid w:val="00DB5BBD"/>
    <w:rsid w:val="00DC021E"/>
    <w:rsid w:val="00DC7E9B"/>
    <w:rsid w:val="00DD3C1A"/>
    <w:rsid w:val="00DE1295"/>
    <w:rsid w:val="00E02E2C"/>
    <w:rsid w:val="00E16937"/>
    <w:rsid w:val="00E41C9B"/>
    <w:rsid w:val="00E527DB"/>
    <w:rsid w:val="00E758BE"/>
    <w:rsid w:val="00E913C5"/>
    <w:rsid w:val="00E959D7"/>
    <w:rsid w:val="00ED0B16"/>
    <w:rsid w:val="00EE1D9F"/>
    <w:rsid w:val="00EF430E"/>
    <w:rsid w:val="00F002BC"/>
    <w:rsid w:val="00F01B27"/>
    <w:rsid w:val="00F0358F"/>
    <w:rsid w:val="00F15C72"/>
    <w:rsid w:val="00F2528A"/>
    <w:rsid w:val="00F805D9"/>
    <w:rsid w:val="00FB5D6D"/>
    <w:rsid w:val="00FD15EA"/>
    <w:rsid w:val="00FD67F3"/>
    <w:rsid w:val="00FE2381"/>
    <w:rsid w:val="00FE2AC5"/>
    <w:rsid w:val="00FE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3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3F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3F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aliases w:val="Обычный (Web)"/>
    <w:basedOn w:val="a"/>
    <w:link w:val="a4"/>
    <w:uiPriority w:val="99"/>
    <w:unhideWhenUsed/>
    <w:rsid w:val="00CD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3F3A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854B1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54B1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54B1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54B1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54B1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54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54B1E"/>
    <w:rPr>
      <w:rFonts w:ascii="Segoe UI" w:hAnsi="Segoe UI" w:cs="Segoe UI"/>
      <w:sz w:val="18"/>
      <w:szCs w:val="18"/>
    </w:rPr>
  </w:style>
  <w:style w:type="character" w:customStyle="1" w:styleId="6">
    <w:name w:val="Основной текст (6)_"/>
    <w:link w:val="60"/>
    <w:uiPriority w:val="99"/>
    <w:rsid w:val="00FE2381"/>
    <w:rPr>
      <w:b/>
      <w:bCs/>
      <w:i/>
      <w:iCs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E2381"/>
    <w:pPr>
      <w:widowControl w:val="0"/>
      <w:shd w:val="clear" w:color="auto" w:fill="FFFFFF"/>
      <w:spacing w:after="0" w:line="274" w:lineRule="exact"/>
      <w:jc w:val="both"/>
    </w:pPr>
    <w:rPr>
      <w:b/>
      <w:bCs/>
      <w:i/>
      <w:iCs/>
      <w:spacing w:val="2"/>
      <w:sz w:val="21"/>
      <w:szCs w:val="21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FE23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E2381"/>
    <w:pPr>
      <w:ind w:left="720"/>
      <w:contextualSpacing/>
    </w:pPr>
  </w:style>
  <w:style w:type="paragraph" w:customStyle="1" w:styleId="caaieiaie7">
    <w:name w:val="caaieiaie 7"/>
    <w:basedOn w:val="a"/>
    <w:next w:val="a"/>
    <w:rsid w:val="00011F04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011F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Hyperlink"/>
    <w:basedOn w:val="a0"/>
    <w:uiPriority w:val="99"/>
    <w:unhideWhenUsed/>
    <w:rsid w:val="000F016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3F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3F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aliases w:val="Обычный (Web)"/>
    <w:basedOn w:val="a"/>
    <w:link w:val="a4"/>
    <w:uiPriority w:val="99"/>
    <w:unhideWhenUsed/>
    <w:rsid w:val="00CD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3F3A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854B1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54B1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54B1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54B1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54B1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54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54B1E"/>
    <w:rPr>
      <w:rFonts w:ascii="Segoe UI" w:hAnsi="Segoe UI" w:cs="Segoe UI"/>
      <w:sz w:val="18"/>
      <w:szCs w:val="18"/>
    </w:rPr>
  </w:style>
  <w:style w:type="character" w:customStyle="1" w:styleId="6">
    <w:name w:val="Основной текст (6)_"/>
    <w:link w:val="60"/>
    <w:uiPriority w:val="99"/>
    <w:rsid w:val="00FE2381"/>
    <w:rPr>
      <w:b/>
      <w:bCs/>
      <w:i/>
      <w:iCs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E2381"/>
    <w:pPr>
      <w:widowControl w:val="0"/>
      <w:shd w:val="clear" w:color="auto" w:fill="FFFFFF"/>
      <w:spacing w:after="0" w:line="274" w:lineRule="exact"/>
      <w:jc w:val="both"/>
    </w:pPr>
    <w:rPr>
      <w:b/>
      <w:bCs/>
      <w:i/>
      <w:iCs/>
      <w:spacing w:val="2"/>
      <w:sz w:val="21"/>
      <w:szCs w:val="21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FE23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E2381"/>
    <w:pPr>
      <w:ind w:left="720"/>
      <w:contextualSpacing/>
    </w:pPr>
  </w:style>
  <w:style w:type="paragraph" w:customStyle="1" w:styleId="caaieiaie7">
    <w:name w:val="caaieiaie 7"/>
    <w:basedOn w:val="a"/>
    <w:next w:val="a"/>
    <w:rsid w:val="00011F04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011F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Hyperlink"/>
    <w:basedOn w:val="a0"/>
    <w:uiPriority w:val="99"/>
    <w:unhideWhenUsed/>
    <w:rsid w:val="000F01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4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hetkina.8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Вов Хт</cp:lastModifiedBy>
  <cp:revision>3</cp:revision>
  <cp:lastPrinted>2023-08-09T13:00:00Z</cp:lastPrinted>
  <dcterms:created xsi:type="dcterms:W3CDTF">2024-12-23T10:21:00Z</dcterms:created>
  <dcterms:modified xsi:type="dcterms:W3CDTF">2024-12-23T10:27:00Z</dcterms:modified>
</cp:coreProperties>
</file>