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Default="00956C87" w:rsidP="00956C87">
      <w:pPr>
        <w:pStyle w:val="4"/>
        <w:spacing w:before="0" w:line="480" w:lineRule="atLeast"/>
        <w:jc w:val="center"/>
        <w:rPr>
          <w:rFonts w:ascii="Tahoma" w:hAnsi="Tahoma" w:cs="Tahoma"/>
          <w:color w:val="030303"/>
          <w:sz w:val="30"/>
          <w:szCs w:val="30"/>
        </w:rPr>
      </w:pPr>
      <w:r>
        <w:rPr>
          <w:rStyle w:val="a4"/>
          <w:rFonts w:ascii="Tahoma" w:hAnsi="Tahoma" w:cs="Tahoma"/>
          <w:b w:val="0"/>
          <w:bCs w:val="0"/>
          <w:color w:val="383838"/>
          <w:sz w:val="30"/>
          <w:szCs w:val="30"/>
        </w:rPr>
        <w:t>Что мы делаем?</w:t>
      </w:r>
    </w:p>
    <w:p w:rsidR="00956C87" w:rsidRDefault="00956C87" w:rsidP="00956C87">
      <w:pPr>
        <w:pStyle w:val="wb-stl-normal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color w:val="000000"/>
        </w:rPr>
        <w:t>       </w:t>
      </w:r>
    </w:p>
    <w:p w:rsidR="00956C87" w:rsidRDefault="00956C87" w:rsidP="00956C87">
      <w:pPr>
        <w:pStyle w:val="wb-stl-normal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color w:val="000000"/>
        </w:rPr>
        <w:t>      </w:t>
      </w:r>
      <w:r>
        <w:rPr>
          <w:color w:val="000000"/>
          <w:sz w:val="30"/>
          <w:szCs w:val="30"/>
        </w:rPr>
        <w:t xml:space="preserve">• оказываем содействие в преодолении трудных жизненных ситуаций гражданам, семьям, воспитывающим несовершеннолетних детей, инвалидам, престарелым </w:t>
      </w:r>
      <w:proofErr w:type="gramStart"/>
      <w:r>
        <w:rPr>
          <w:color w:val="000000"/>
          <w:sz w:val="30"/>
          <w:szCs w:val="30"/>
        </w:rPr>
        <w:t>гражданам;</w:t>
      </w:r>
      <w:r>
        <w:rPr>
          <w:color w:val="000000"/>
          <w:sz w:val="30"/>
          <w:szCs w:val="30"/>
        </w:rPr>
        <w:br/>
        <w:t>•</w:t>
      </w:r>
      <w:proofErr w:type="gramEnd"/>
      <w:r>
        <w:rPr>
          <w:color w:val="000000"/>
          <w:sz w:val="30"/>
          <w:szCs w:val="30"/>
        </w:rPr>
        <w:t xml:space="preserve"> прогнозируем и предупреждаем возникновение трудных жизненных ситуаций;</w:t>
      </w:r>
      <w:r>
        <w:rPr>
          <w:color w:val="000000"/>
          <w:sz w:val="30"/>
          <w:szCs w:val="30"/>
        </w:rPr>
        <w:br/>
        <w:t>                        • активизируем собственные усилия граждан и семей, создаём условия для самостоятельного решения ими возникающих проблем.</w:t>
      </w:r>
    </w:p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450" w:lineRule="atLeast"/>
        <w:jc w:val="center"/>
        <w:outlineLvl w:val="1"/>
        <w:rPr>
          <w:rFonts w:ascii="Arial" w:eastAsia="Times New Roman" w:hAnsi="Arial" w:cs="Arial"/>
          <w:b/>
          <w:bCs/>
          <w:color w:val="383838"/>
          <w:sz w:val="39"/>
          <w:szCs w:val="39"/>
          <w:lang w:eastAsia="ru-RU"/>
        </w:rPr>
      </w:pPr>
      <w:r w:rsidRPr="00956C87"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shd w:val="clear" w:color="auto" w:fill="FFFFFF"/>
          <w:lang w:eastAsia="ru-RU"/>
        </w:rPr>
        <w:t>Услуги социального работника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Перечень социальных услуг оказываемых </w:t>
      </w:r>
      <w:proofErr w:type="gramStart"/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гражданам  зависит</w:t>
      </w:r>
      <w:proofErr w:type="gramEnd"/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 от функционального класса по самообслуживанию (ФК),  указанного в медицинской справке о состоянии здоровья, которые включают:</w:t>
      </w:r>
    </w:p>
    <w:p w:rsidR="00956C87" w:rsidRPr="00956C87" w:rsidRDefault="00956C87" w:rsidP="00956C87">
      <w:pPr>
        <w:numPr>
          <w:ilvl w:val="0"/>
          <w:numId w:val="1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Консультационно-информационные услуги (информирование об условиях и порядке организации и оказания социальных услуг, оказание содействия в оформлении документов, необходимых для реализации права на установленные законодательством формы и виды социальной поддержки);</w:t>
      </w:r>
    </w:p>
    <w:p w:rsidR="00956C87" w:rsidRPr="00956C87" w:rsidRDefault="00956C87" w:rsidP="00956C87">
      <w:pPr>
        <w:numPr>
          <w:ilvl w:val="0"/>
          <w:numId w:val="1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Социально-бытовые услуги (действия по поддержанию нормальной жизнедеятельности граждан в быту);</w:t>
      </w:r>
    </w:p>
    <w:p w:rsidR="00956C87" w:rsidRPr="00956C87" w:rsidRDefault="00956C87" w:rsidP="00956C87">
      <w:pPr>
        <w:numPr>
          <w:ilvl w:val="0"/>
          <w:numId w:val="1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Социально-посреднические услуги (содействие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услуги);</w:t>
      </w:r>
    </w:p>
    <w:p w:rsidR="00956C87" w:rsidRPr="00956C87" w:rsidRDefault="00956C87" w:rsidP="00956C87">
      <w:pPr>
        <w:numPr>
          <w:ilvl w:val="0"/>
          <w:numId w:val="1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Социально-психологические услуги (содействие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условий);</w:t>
      </w:r>
    </w:p>
    <w:p w:rsidR="00956C87" w:rsidRPr="00956C87" w:rsidRDefault="00956C87" w:rsidP="00956C87">
      <w:pPr>
        <w:numPr>
          <w:ilvl w:val="0"/>
          <w:numId w:val="2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Социально-реабилитационные услуги (комплекс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общество).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781302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</w:pPr>
      <w:r w:rsidRPr="00781302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Для заключения договора оказания социальных услуг на дому, гражданину необходимо предоставить в ГУ «Территориальный центр социального обслуживания населения </w:t>
      </w:r>
      <w:proofErr w:type="spellStart"/>
      <w:r w:rsidRPr="00781302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>Логойского</w:t>
      </w:r>
      <w:proofErr w:type="spellEnd"/>
      <w:r w:rsidRPr="00781302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 района» (далее ТЦСОН) документы:</w:t>
      </w:r>
    </w:p>
    <w:p w:rsidR="00956C87" w:rsidRPr="00956C87" w:rsidRDefault="00956C87" w:rsidP="00956C87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личное заявление (установленного образца);</w:t>
      </w:r>
    </w:p>
    <w:p w:rsidR="00956C87" w:rsidRPr="00956C87" w:rsidRDefault="00956C87" w:rsidP="00956C87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документ, удостоверяющий личность;</w:t>
      </w:r>
    </w:p>
    <w:p w:rsidR="00956C87" w:rsidRPr="00956C87" w:rsidRDefault="00956C87" w:rsidP="00956C87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lastRenderedPageBreak/>
        <w:t>документ установленного образца о праве на льготы, для граждан, относящихся к категории пользующихся льготами;</w:t>
      </w:r>
    </w:p>
    <w:p w:rsidR="00956C87" w:rsidRPr="00956C87" w:rsidRDefault="00956C87" w:rsidP="00956C87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услуг в форме социального обслуживания на дому, оказания услуг сиделки и услуг дневного присмотра;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Работниками ТЦСОН в течение 3-х рабочих дней со дня обращения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запрашиваются в государственных органах и иных организациях:</w:t>
      </w:r>
    </w:p>
    <w:p w:rsidR="00956C87" w:rsidRPr="00956C87" w:rsidRDefault="00956C87" w:rsidP="00956C87">
      <w:pPr>
        <w:numPr>
          <w:ilvl w:val="0"/>
          <w:numId w:val="4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граждан;</w:t>
      </w:r>
    </w:p>
    <w:p w:rsidR="00956C87" w:rsidRPr="00956C87" w:rsidRDefault="00956C87" w:rsidP="00956C87">
      <w:pPr>
        <w:numPr>
          <w:ilvl w:val="0"/>
          <w:numId w:val="4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справку</w:t>
      </w:r>
      <w:proofErr w:type="gram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о </w:t>
      </w:r>
      <w:r w:rsidR="00781302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занимаемом в данном населенном пункте жилом </w:t>
      </w:r>
      <w:proofErr w:type="spellStart"/>
      <w:r w:rsidR="00781302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помещении,о</w:t>
      </w:r>
      <w:proofErr w:type="spellEnd"/>
      <w:r w:rsidR="00781302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месте жительства и о составе семьи;</w:t>
      </w:r>
    </w:p>
    <w:p w:rsidR="00956C87" w:rsidRPr="00956C87" w:rsidRDefault="00956C87" w:rsidP="00956C87">
      <w:pPr>
        <w:numPr>
          <w:ilvl w:val="0"/>
          <w:numId w:val="4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сведения об отсутствии договора ренты или пожизненного содержания;</w:t>
      </w:r>
    </w:p>
    <w:p w:rsidR="00956C87" w:rsidRPr="00956C87" w:rsidRDefault="00956C87" w:rsidP="00956C87">
      <w:pPr>
        <w:numPr>
          <w:ilvl w:val="0"/>
          <w:numId w:val="4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справку об отсутствии ухода за гражданином, достигшим 80-летнего возраста, а также инвалидом 1 группы.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Решение о заключении договора оказания социальных услуг принимается руководителем ТЦСОН в течение 5 рабочих дней после получения последнего необходимого для оказания социальных услуг документа (сведений).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УСЛОВИЯ ОКАЗАНИЯ СОЦИАЛЬНЫХ УСЛУГ (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Инструкция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26.01.2013 № 11 «О некоторых вопросах оказания социальных услуг государственными организациями, оказывающими социальные услуги»)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Без взимания платы - 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одиноким малообеспеченным нетрудоспособным гражданам, среднедушевой доход которых ниже утвержденного в установленном порядке бюджета прожиточного минимума в среднем на душу населения (далее – БПМ).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На условиях частичной оплаты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- одиноким нетрудоспособным гражданам, среднедушевой доход которых не превышает 200 процентов БПМ. Размер частичной оплаты для нетрудоспособного гражданина составляет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 60% тарифа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на социальное обслуживание и (или) социальную услугу; для нетрудоспособной семьи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 - 50% тарифа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на социальное обслуживание и (или) социальную услугу для каждого члена семьи.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На условиях полной оплаты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– остальным нетрудоспособным гражданам. Размер полной оплаты для нетрудоспособных граждан составляет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 100% тарифа 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на социальное обслуживание или социальную услугу; для нетрудоспособной семьи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 – 80% тарифа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на социальное обслуживание или социальную услугу для каждого члена семьи.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tbl>
      <w:tblPr>
        <w:tblW w:w="11484" w:type="dxa"/>
        <w:tblBorders>
          <w:top w:val="single" w:sz="8" w:space="0" w:color="D0D3D4"/>
          <w:left w:val="single" w:sz="8" w:space="0" w:color="D0D3D4"/>
          <w:bottom w:val="single" w:sz="8" w:space="0" w:color="D0D3D4"/>
          <w:right w:val="single" w:sz="8" w:space="0" w:color="D0D3D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865"/>
        <w:gridCol w:w="3990"/>
        <w:gridCol w:w="1242"/>
      </w:tblGrid>
      <w:tr w:rsidR="00956C87" w:rsidRPr="00956C87" w:rsidTr="00956C87">
        <w:trPr>
          <w:trHeight w:val="823"/>
        </w:trPr>
        <w:tc>
          <w:tcPr>
            <w:tcW w:w="0" w:type="auto"/>
            <w:tcBorders>
              <w:top w:val="single" w:sz="8" w:space="0" w:color="D0D3D4"/>
              <w:left w:val="single" w:sz="8" w:space="0" w:color="D0D3D4"/>
              <w:bottom w:val="single" w:sz="8" w:space="0" w:color="D0D3D4"/>
              <w:right w:val="single" w:sz="8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Pr="00956C87" w:rsidRDefault="00956C87" w:rsidP="00956C87">
            <w:pPr>
              <w:spacing w:after="2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56C8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0" w:type="auto"/>
            <w:tcBorders>
              <w:top w:val="single" w:sz="8" w:space="0" w:color="D0D3D4"/>
              <w:left w:val="nil"/>
              <w:bottom w:val="single" w:sz="8" w:space="0" w:color="D0D3D4"/>
              <w:right w:val="single" w:sz="8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Pr="00956C87" w:rsidRDefault="00956C87" w:rsidP="00956C87">
            <w:pPr>
              <w:spacing w:after="2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56C8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8" w:space="0" w:color="D0D3D4"/>
              <w:left w:val="nil"/>
              <w:bottom w:val="single" w:sz="8" w:space="0" w:color="D0D3D4"/>
              <w:right w:val="single" w:sz="8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Pr="00956C87" w:rsidRDefault="00956C87" w:rsidP="00956C87">
            <w:pPr>
              <w:spacing w:after="2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56C8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Сельский населенный пункт, городской частный сектор без коммунальных услуг</w:t>
            </w:r>
          </w:p>
        </w:tc>
        <w:tc>
          <w:tcPr>
            <w:tcW w:w="0" w:type="auto"/>
            <w:tcBorders>
              <w:top w:val="single" w:sz="8" w:space="0" w:color="D0D3D4"/>
              <w:left w:val="nil"/>
              <w:bottom w:val="single" w:sz="8" w:space="0" w:color="D0D3D4"/>
              <w:right w:val="single" w:sz="8" w:space="0" w:color="D0D3D4"/>
            </w:tcBorders>
            <w:shd w:val="clear" w:color="auto" w:fill="124F9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Pr="00956C87" w:rsidRDefault="00956C87" w:rsidP="00956C87">
            <w:pPr>
              <w:spacing w:after="2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56C8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Город</w:t>
            </w:r>
          </w:p>
        </w:tc>
      </w:tr>
      <w:tr w:rsidR="00956C87" w:rsidRPr="00956C87" w:rsidTr="00956C87">
        <w:trPr>
          <w:trHeight w:val="808"/>
        </w:trPr>
        <w:tc>
          <w:tcPr>
            <w:tcW w:w="0" w:type="auto"/>
            <w:tcBorders>
              <w:top w:val="nil"/>
              <w:left w:val="single" w:sz="8" w:space="0" w:color="D0D3D4"/>
              <w:bottom w:val="single" w:sz="8" w:space="0" w:color="D0D3D4"/>
              <w:right w:val="single" w:sz="8" w:space="0" w:color="D0D3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Pr="00956C87" w:rsidRDefault="00956C87" w:rsidP="00956C87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56C87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Усредненная длительность одного посещения обслуживаемого гражданина социальным работником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0D3D4"/>
              <w:right w:val="single" w:sz="8" w:space="0" w:color="D0D3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Pr="00956C87" w:rsidRDefault="00956C87" w:rsidP="00956C87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56C87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0D3D4"/>
              <w:right w:val="single" w:sz="8" w:space="0" w:color="D0D3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Pr="00956C87" w:rsidRDefault="00956C87" w:rsidP="00956C87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56C87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 часа 40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0D3D4"/>
              <w:right w:val="single" w:sz="8" w:space="0" w:color="D0D3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Pr="00956C87" w:rsidRDefault="00956C87" w:rsidP="00956C87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56C87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 час 50 минут</w:t>
            </w:r>
          </w:p>
        </w:tc>
      </w:tr>
      <w:tr w:rsidR="00956C87" w:rsidRPr="00956C87" w:rsidTr="00956C87">
        <w:trPr>
          <w:trHeight w:val="264"/>
        </w:trPr>
        <w:tc>
          <w:tcPr>
            <w:tcW w:w="0" w:type="auto"/>
            <w:tcBorders>
              <w:top w:val="nil"/>
              <w:left w:val="single" w:sz="8" w:space="0" w:color="D0D3D4"/>
              <w:bottom w:val="single" w:sz="8" w:space="0" w:color="D0D3D4"/>
              <w:right w:val="single" w:sz="8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Default="00956C87" w:rsidP="00956C87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956C87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Стоимость одного посещения</w:t>
            </w:r>
            <w:r w:rsidR="00781302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:</w:t>
            </w:r>
          </w:p>
          <w:p w:rsidR="00781302" w:rsidRDefault="00781302" w:rsidP="00956C87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-город</w:t>
            </w:r>
          </w:p>
          <w:p w:rsidR="00781302" w:rsidRPr="00956C87" w:rsidRDefault="00781302" w:rsidP="00956C87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-сельская местность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0D3D4"/>
              <w:right w:val="single" w:sz="8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302" w:rsidRDefault="00781302" w:rsidP="00956C87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</w:p>
          <w:p w:rsidR="00956C87" w:rsidRDefault="00956C87" w:rsidP="00956C87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 w:rsidRPr="00956C87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Рублей</w:t>
            </w:r>
          </w:p>
          <w:p w:rsidR="00781302" w:rsidRPr="00956C87" w:rsidRDefault="00781302" w:rsidP="00956C87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 xml:space="preserve">Рублей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0D3D4"/>
              <w:right w:val="single" w:sz="8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302" w:rsidRDefault="00781302" w:rsidP="00956C87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</w:p>
          <w:p w:rsidR="00956C87" w:rsidRDefault="00956C87" w:rsidP="00956C87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2,16</w:t>
            </w:r>
          </w:p>
          <w:p w:rsidR="00781302" w:rsidRPr="00956C87" w:rsidRDefault="00781302" w:rsidP="00956C87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0D3D4"/>
              <w:right w:val="single" w:sz="8" w:space="0" w:color="D0D3D4"/>
            </w:tcBorders>
            <w:shd w:val="clear" w:color="auto" w:fill="F1EE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6C87" w:rsidRPr="00956C87" w:rsidRDefault="00956C87" w:rsidP="00956C87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956C87">
              <w:rPr>
                <w:rFonts w:ascii="Arial" w:eastAsia="Times New Roman" w:hAnsi="Arial" w:cs="Arial"/>
                <w:color w:val="1F1F1F"/>
                <w:sz w:val="24"/>
                <w:szCs w:val="24"/>
                <w:lang w:eastAsia="ru-RU"/>
              </w:rPr>
              <w:t>1,37</w:t>
            </w:r>
          </w:p>
        </w:tc>
      </w:tr>
    </w:tbl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6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956C87">
        <w:rPr>
          <w:rFonts w:ascii="Arial" w:eastAsia="Times New Roman" w:hAnsi="Arial" w:cs="Arial"/>
          <w:b/>
          <w:bCs/>
          <w:i/>
          <w:iCs/>
          <w:color w:val="093B09"/>
          <w:kern w:val="36"/>
          <w:sz w:val="24"/>
          <w:szCs w:val="24"/>
          <w:shd w:val="clear" w:color="auto" w:fill="FFFFFF"/>
          <w:lang w:eastAsia="ru-RU"/>
        </w:rPr>
        <w:t>Услуги сиделки</w:t>
      </w:r>
    </w:p>
    <w:p w:rsidR="00956C87" w:rsidRPr="00956C87" w:rsidRDefault="00956C87" w:rsidP="00956C87">
      <w:pPr>
        <w:spacing w:before="180" w:after="18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Услуги сиделки оказываются гражданам, полностью утратившим способность к самообслуживанию и передвижению в дневное время по рабочим дням от 10 до 40 часов в неделю при необходим</w:t>
      </w:r>
      <w:r w:rsidR="00781302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ости. Стоимость услуги: 1 руб.25</w:t>
      </w: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 коп. /1 час.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Услуги сиделки предоставляются ТЦСОН на возмездной основе: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малообеспеченным одиноким нетрудоспособным гражданам, утратившим способность к самообслуживанию и передвижению, на условиях 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частичной оплаты: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- 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для нетрудоспособных граждан – 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60% тарифа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на социальные услуги;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- 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для нетрудоспособной семьи – 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50% тарифа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на социальные услуги для каждого члена семьи.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На условиях 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полной оплаты: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- 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для нетрудоспособных граждан, утративших способность к самообслуживанию и передвижению, (кроме малообеспеченных одиноких граждан) 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100% тарифа 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на социальные услуги;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 для нетрудоспособной семьи – 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80% тарифа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на социальные услуги для каждого члена семьи.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Решение о заключении договора оказания социальных услуг принимается руководителем ТЦСОН в течение 5 рабочих дней после получения последнего необходимого для оказания социальных услуг документа (сведений).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40E0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Для заключения договора оказания услуг сиделки, гражданину необходимо предоставить в ГУ «Территориальный центр социального обслуживания населения </w:t>
      </w:r>
      <w:proofErr w:type="spellStart"/>
      <w:r w:rsidRPr="00A540E0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>Логойского</w:t>
      </w:r>
      <w:proofErr w:type="spellEnd"/>
      <w:r w:rsidRPr="00A540E0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 района» документы</w:t>
      </w: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:</w:t>
      </w:r>
    </w:p>
    <w:p w:rsidR="00956C87" w:rsidRPr="00956C87" w:rsidRDefault="00956C87" w:rsidP="00956C87">
      <w:pPr>
        <w:numPr>
          <w:ilvl w:val="0"/>
          <w:numId w:val="5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lastRenderedPageBreak/>
        <w:t>личное заявление (установленного образца);</w:t>
      </w:r>
    </w:p>
    <w:p w:rsidR="00956C87" w:rsidRPr="00956C87" w:rsidRDefault="00956C87" w:rsidP="00956C87">
      <w:pPr>
        <w:numPr>
          <w:ilvl w:val="0"/>
          <w:numId w:val="5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документ, удостоверяющий личность;</w:t>
      </w:r>
    </w:p>
    <w:p w:rsidR="00956C87" w:rsidRPr="00956C87" w:rsidRDefault="00956C87" w:rsidP="00956C87">
      <w:pPr>
        <w:numPr>
          <w:ilvl w:val="0"/>
          <w:numId w:val="5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документ установленного образца о праве на льготы, для граждан, относящихся к категории пользующихся льготами;</w:t>
      </w:r>
    </w:p>
    <w:p w:rsidR="00956C87" w:rsidRPr="00956C87" w:rsidRDefault="00956C87" w:rsidP="00956C87">
      <w:pPr>
        <w:numPr>
          <w:ilvl w:val="0"/>
          <w:numId w:val="5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услуг в форме социального обслуживания на дому, оказания услуг сиделки и услуг дневного присмотра;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Работниками ТЦСОН в течение 3-х рабочих дней со дня обращения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запрашиваются в государственных органах и иных организациях:</w:t>
      </w:r>
    </w:p>
    <w:p w:rsidR="00956C87" w:rsidRPr="00956C87" w:rsidRDefault="00956C87" w:rsidP="00956C87">
      <w:pPr>
        <w:numPr>
          <w:ilvl w:val="0"/>
          <w:numId w:val="6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граждан;</w:t>
      </w:r>
    </w:p>
    <w:p w:rsidR="00956C87" w:rsidRPr="00956C87" w:rsidRDefault="00956C87" w:rsidP="00956C87">
      <w:pPr>
        <w:numPr>
          <w:ilvl w:val="0"/>
          <w:numId w:val="6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справку</w:t>
      </w:r>
      <w:proofErr w:type="gram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о </w:t>
      </w:r>
      <w:r w:rsidR="00A540E0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занимаемом в данном населенном пункте жилом помещении, о 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месте жительства и о составе семьи;</w:t>
      </w:r>
    </w:p>
    <w:p w:rsidR="00956C87" w:rsidRPr="00956C87" w:rsidRDefault="00956C87" w:rsidP="00956C87">
      <w:pPr>
        <w:numPr>
          <w:ilvl w:val="0"/>
          <w:numId w:val="6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сведения об отсутствии договора ренты или пожизненного содержания;</w:t>
      </w:r>
    </w:p>
    <w:p w:rsidR="00956C87" w:rsidRPr="00956C87" w:rsidRDefault="00956C87" w:rsidP="00956C87">
      <w:pPr>
        <w:numPr>
          <w:ilvl w:val="0"/>
          <w:numId w:val="6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справку об отсутствии ухода за гражданином, достигшим 80-летнего возраста, а также инвалидом 1 группы.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Решение о заключении договора оказания социальных услуг принимается руководителем ТЦСОН в течение 5 рабочих дней после получения последнего необходимого для оказания социальных услуг документа (сведений).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6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956C87">
        <w:rPr>
          <w:rFonts w:ascii="Arial" w:eastAsia="Times New Roman" w:hAnsi="Arial" w:cs="Arial"/>
          <w:b/>
          <w:bCs/>
          <w:i/>
          <w:iCs/>
          <w:color w:val="093B09"/>
          <w:kern w:val="36"/>
          <w:sz w:val="24"/>
          <w:szCs w:val="24"/>
          <w:shd w:val="clear" w:color="auto" w:fill="FFFFFF"/>
          <w:lang w:eastAsia="ru-RU"/>
        </w:rPr>
        <w:t>Дневной присмотр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Дневной присмотр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– оказывается в форме социального обслуживания на дому для граждан, имеющих ограничение жизнедеятельности (способности контролировать свое поведение), соответствующее ФК 2 - ФК 4, - при необходимости от 10 до 40 часов в неделю. Услуга оказывается на условиях</w:t>
      </w:r>
      <w:r w:rsidR="00A540E0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оплаты (1 руб. 25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коп. /1 час).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При оказании услуги должны учитываться запросы и потребности получателя услуги на помощь и поддержку, а также назначения и рекомендации специалистов, включая медицинских работников, психологов.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40E0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Для заключения договора оказания услуг дневного присмотра, гражданину необходимо предоставить в ГУ «Территориальный центр социального обслуживания населения </w:t>
      </w:r>
      <w:proofErr w:type="spellStart"/>
      <w:r w:rsidRPr="00A540E0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>Логойского</w:t>
      </w:r>
      <w:proofErr w:type="spellEnd"/>
      <w:r w:rsidRPr="00A540E0">
        <w:rPr>
          <w:rFonts w:ascii="Arial" w:eastAsia="Times New Roman" w:hAnsi="Arial" w:cs="Arial"/>
          <w:color w:val="1F1F1F"/>
          <w:sz w:val="24"/>
          <w:szCs w:val="24"/>
          <w:u w:val="single"/>
          <w:lang w:eastAsia="ru-RU"/>
        </w:rPr>
        <w:t xml:space="preserve"> района» документы</w:t>
      </w: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:</w:t>
      </w:r>
    </w:p>
    <w:p w:rsidR="00956C87" w:rsidRPr="00956C87" w:rsidRDefault="00956C87" w:rsidP="00956C87">
      <w:pPr>
        <w:numPr>
          <w:ilvl w:val="0"/>
          <w:numId w:val="7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личное заявление (установленного образца);</w:t>
      </w:r>
    </w:p>
    <w:p w:rsidR="00956C87" w:rsidRPr="00956C87" w:rsidRDefault="00956C87" w:rsidP="00956C87">
      <w:pPr>
        <w:numPr>
          <w:ilvl w:val="0"/>
          <w:numId w:val="7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документ, удостоверяющий личность;</w:t>
      </w:r>
    </w:p>
    <w:p w:rsidR="00956C87" w:rsidRPr="00956C87" w:rsidRDefault="00956C87" w:rsidP="00956C87">
      <w:pPr>
        <w:numPr>
          <w:ilvl w:val="0"/>
          <w:numId w:val="7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документ установленного образца о праве на льготы, для граждан, относящихся к категории пользующихся льготами;</w:t>
      </w:r>
    </w:p>
    <w:p w:rsidR="00956C87" w:rsidRPr="00956C87" w:rsidRDefault="00956C87" w:rsidP="00956C87">
      <w:pPr>
        <w:numPr>
          <w:ilvl w:val="0"/>
          <w:numId w:val="7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lastRenderedPageBreak/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услуг в форме социального обслуживания на дому, оказания услуг сиделки и услуг дневного присмотра;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Работниками ТЦСОН в течение 3-х рабочих дней со дня обращения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запрашиваются в государственных органах и иных организациях:</w:t>
      </w:r>
    </w:p>
    <w:p w:rsidR="00956C87" w:rsidRPr="00956C87" w:rsidRDefault="00956C87" w:rsidP="00956C87">
      <w:pPr>
        <w:numPr>
          <w:ilvl w:val="0"/>
          <w:numId w:val="8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граждан;</w:t>
      </w:r>
    </w:p>
    <w:p w:rsidR="00956C87" w:rsidRPr="00956C87" w:rsidRDefault="00956C87" w:rsidP="00956C87">
      <w:pPr>
        <w:numPr>
          <w:ilvl w:val="0"/>
          <w:numId w:val="8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справку</w:t>
      </w:r>
      <w:proofErr w:type="gram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о </w:t>
      </w:r>
      <w:r w:rsidR="00A540E0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занимаемом в данном населенном пункте жилом помещении, о 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месте жительства и о составе семьи;</w:t>
      </w:r>
    </w:p>
    <w:p w:rsidR="00956C87" w:rsidRPr="00956C87" w:rsidRDefault="00956C87" w:rsidP="00956C87">
      <w:pPr>
        <w:numPr>
          <w:ilvl w:val="0"/>
          <w:numId w:val="8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сведения об отсутствии договора ренты или пожизненного содержания;</w:t>
      </w:r>
    </w:p>
    <w:p w:rsidR="00956C87" w:rsidRPr="00956C87" w:rsidRDefault="00956C87" w:rsidP="00956C87">
      <w:pPr>
        <w:numPr>
          <w:ilvl w:val="0"/>
          <w:numId w:val="8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справку об отсутствии ухода за гражданином, достигшим 80-летнего возраста, а также инвалидом 1 группы.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Решение о заключении договора оказания социальных услуг принимается руководителем ТЦСОН в течение 5 рабочих дней после получения последнего необходимого для оказания социальных услуг документа (сведений).</w:t>
      </w:r>
    </w:p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6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956C87">
        <w:rPr>
          <w:rFonts w:ascii="Arial" w:eastAsia="Times New Roman" w:hAnsi="Arial" w:cs="Arial"/>
          <w:b/>
          <w:bCs/>
          <w:i/>
          <w:iCs/>
          <w:color w:val="093B09"/>
          <w:kern w:val="36"/>
          <w:sz w:val="24"/>
          <w:szCs w:val="24"/>
          <w:shd w:val="clear" w:color="auto" w:fill="FFFFFF"/>
          <w:lang w:eastAsia="ru-RU"/>
        </w:rPr>
        <w:t>Услуги почасового ухода за детьми (услуги няни)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Без взимания платы предоставляются:</w:t>
      </w:r>
    </w:p>
    <w:p w:rsidR="00956C87" w:rsidRPr="00956C87" w:rsidRDefault="00956C87" w:rsidP="00956C87">
      <w:pPr>
        <w:numPr>
          <w:ilvl w:val="0"/>
          <w:numId w:val="9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семьям, воспитывающим двоих детей, родившихся одновременно - не более 20 часов в неделю до достижения детьми возраста 3-х лет;</w:t>
      </w:r>
    </w:p>
    <w:p w:rsidR="00956C87" w:rsidRPr="00956C87" w:rsidRDefault="00956C87" w:rsidP="00956C87">
      <w:pPr>
        <w:numPr>
          <w:ilvl w:val="0"/>
          <w:numId w:val="9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семьям, воспитывающим троих и более детей, родившихся одновременно - не более 40 часов в неделю до достижения детьми возраста 3 лет;</w:t>
      </w:r>
    </w:p>
    <w:p w:rsidR="00956C87" w:rsidRPr="00956C87" w:rsidRDefault="00956C87" w:rsidP="00956C87">
      <w:pPr>
        <w:numPr>
          <w:ilvl w:val="0"/>
          <w:numId w:val="9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семьям, воспитывающим ребенка-инвалида (детей-инвалидов) в возрасте до 18 лет – не более 20 часов в неделю до достижения ребенком возраста 18 лет;</w:t>
      </w:r>
    </w:p>
    <w:p w:rsidR="00956C87" w:rsidRPr="00956C87" w:rsidRDefault="00956C87" w:rsidP="00956C87">
      <w:pPr>
        <w:numPr>
          <w:ilvl w:val="0"/>
          <w:numId w:val="9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семьям, воспитывающим детей в возрасте до 6 лет, в которых оба родителя – мать (мачеха), отец (отчим) – либо родитель в неполной семье являются инвалидами 1 или 2 группы – не более 20 часов в неделю до достижения ребенком (детьми) возраста 6 лет.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Услуги почасового ухода за (услуги няни) 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не предоставляются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, если: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 ребенок (ребенок-инвалид) получает основное или специальное образование в учреждениях в учреждениях образования (за исключением получения образования на дому);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 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lastRenderedPageBreak/>
        <w:t>- оказываются услуги в форме полустационарного социального обслуживания, а также в случае оказания услуги по уходу за ребенком- инвалидом (услуга социальной передышки), оказываемой домами-интернатами для детей-инвалидов;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 уход за ребенком-инвалидом (детьми-инвалидами) с получением пособия по уходу за ребенком-инвалидом осуществляет другое лицо, не являющееся родителем (законным представителем).</w:t>
      </w: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 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540E0">
        <w:rPr>
          <w:rFonts w:ascii="Arial" w:eastAsia="Times New Roman" w:hAnsi="Arial" w:cs="Arial"/>
          <w:color w:val="1F1F1F"/>
          <w:sz w:val="24"/>
          <w:szCs w:val="24"/>
          <w:u w:val="single"/>
          <w:shd w:val="clear" w:color="auto" w:fill="FFFFFF"/>
          <w:lang w:eastAsia="ru-RU"/>
        </w:rPr>
        <w:t>Для оказания услуг почасового ухода за детьми (услуги няни) граждане предоставляют следующие документы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:</w:t>
      </w:r>
    </w:p>
    <w:p w:rsidR="00956C87" w:rsidRPr="00956C87" w:rsidRDefault="00956C87" w:rsidP="00956C87">
      <w:pPr>
        <w:numPr>
          <w:ilvl w:val="0"/>
          <w:numId w:val="10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документ, удостоверяющий личность (копия);</w:t>
      </w:r>
    </w:p>
    <w:p w:rsidR="00956C87" w:rsidRPr="00956C87" w:rsidRDefault="00956C87" w:rsidP="00956C87">
      <w:pPr>
        <w:numPr>
          <w:ilvl w:val="0"/>
          <w:numId w:val="10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свидетельство о рождении ребенка (детей) (копия);</w:t>
      </w:r>
    </w:p>
    <w:p w:rsidR="00956C87" w:rsidRPr="00A540E0" w:rsidRDefault="00956C87" w:rsidP="00956C87">
      <w:pPr>
        <w:numPr>
          <w:ilvl w:val="0"/>
          <w:numId w:val="10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удостоверение</w:t>
      </w:r>
      <w:proofErr w:type="gram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инвалида – для семей, воспитывающих ребенка – инвалида (детей инвалидов) и семей, в которых оба родителя (мать(мачеха), отец (отчим)) либо родитель в неполной семье являются инвалидами 1 или 2 группы (копия);</w:t>
      </w:r>
    </w:p>
    <w:p w:rsidR="00A540E0" w:rsidRPr="00956C87" w:rsidRDefault="00A540E0" w:rsidP="00956C87">
      <w:pPr>
        <w:numPr>
          <w:ilvl w:val="0"/>
          <w:numId w:val="10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справка</w:t>
      </w:r>
      <w:proofErr w:type="gramEnd"/>
      <w: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с места работы отца о доходах за последние 6 месяцев;</w:t>
      </w:r>
    </w:p>
    <w:p w:rsidR="00956C87" w:rsidRPr="00956C87" w:rsidRDefault="00956C87" w:rsidP="00956C87">
      <w:pPr>
        <w:numPr>
          <w:ilvl w:val="0"/>
          <w:numId w:val="10"/>
        </w:numPr>
        <w:spacing w:after="20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справку</w:t>
      </w:r>
      <w:proofErr w:type="gram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о том, что гражданин является обучающим, с указанием дополнительных сведений о получении образования на дому – для детей – инвалидов, обучающихся в учреждении образования с получением образования на дому.</w:t>
      </w:r>
    </w:p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shd w:val="clear" w:color="auto" w:fill="FFFFFF"/>
          <w:lang w:eastAsia="ru-RU"/>
        </w:rPr>
        <w:t>Услуга по обучению лиц, осуществляющих уход за нетрудоспособными гражданами, навыкам ухода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ru-RU"/>
        </w:rPr>
        <w:t> 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Услуга предусматривает: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 создание в территориальном центре учебного кабинета, оснащенного необходимым оборудованием и инвентарем для обучения практическим навыкам ухода;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 формирование групп для обучения, составление плана обучения, подбор учебного материала, видеороликов; информирование об основах ухода за лицами с различными нарушениями и иными индивидуальными особенностями;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-проведение занятий по формированию практических навыков ухода (включая помощь в перемещении, соблюдении личной гигиены, питье, кормлении), в том числе с использованием специального учебного инвентаря.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Услуга предоставляется по запросу получателя услуги, 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без взимания платы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.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За оказанием социальных услуг гражданин обращается в территориальный центр по месту регистрации (месту жительства) и представляет следующие документы: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-документ, удостоверяющий личность;</w:t>
      </w:r>
    </w:p>
    <w:p w:rsidR="00956C87" w:rsidRPr="00956C87" w:rsidRDefault="00956C87" w:rsidP="00956C87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:rsidR="00781302" w:rsidRPr="005D1AF1" w:rsidRDefault="00956C87" w:rsidP="005D1AF1">
      <w:pPr>
        <w:spacing w:after="2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-письменное заявление.</w:t>
      </w:r>
    </w:p>
    <w:p w:rsidR="00781302" w:rsidRDefault="00781302" w:rsidP="007813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</w:p>
    <w:p w:rsidR="00781302" w:rsidRPr="00781302" w:rsidRDefault="00781302" w:rsidP="007813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color w:val="121212"/>
        </w:rPr>
      </w:pPr>
      <w:r>
        <w:rPr>
          <w:rFonts w:ascii="Arial" w:hAnsi="Arial" w:cs="Arial"/>
          <w:color w:val="121212"/>
        </w:rPr>
        <w:t xml:space="preserve">                                           </w:t>
      </w:r>
      <w:r w:rsidRPr="00781302">
        <w:rPr>
          <w:rFonts w:ascii="Arial" w:hAnsi="Arial" w:cs="Arial"/>
          <w:b/>
          <w:i/>
          <w:color w:val="121212"/>
        </w:rPr>
        <w:t>Долговременный уход</w:t>
      </w:r>
    </w:p>
    <w:p w:rsidR="00781302" w:rsidRDefault="00781302" w:rsidP="007813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Долговременный уход представляет собой межведомственное взаимодействие по оказанию гражданам социальных услуг и медицинской помощи.</w:t>
      </w:r>
    </w:p>
    <w:p w:rsidR="00781302" w:rsidRDefault="00781302" w:rsidP="007813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Основная задача – создание условий для максимально возможного продления пребывания граждан, нуждающихся в уходе, в привычной благоприятной домашней среде.</w:t>
      </w:r>
    </w:p>
    <w:p w:rsidR="00781302" w:rsidRDefault="00781302" w:rsidP="007813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Долговременный уход предусматривается для граждан, имеющих особую нуждаемость в посторонней помощи – пожилых граждан в возрасте 65 лет и старше и инвалидов, имеющих выраженные или резко выраженные ограничение способности к самостоятельному передвижению, самообслужива</w:t>
      </w:r>
      <w:r>
        <w:rPr>
          <w:rFonts w:ascii="Arial" w:hAnsi="Arial" w:cs="Arial"/>
          <w:color w:val="121212"/>
        </w:rPr>
        <w:t>нию, к контролю своего поведения</w:t>
      </w:r>
      <w:r>
        <w:rPr>
          <w:rFonts w:ascii="Arial" w:hAnsi="Arial" w:cs="Arial"/>
          <w:color w:val="121212"/>
        </w:rPr>
        <w:t>, нуждающихся в одновременном</w:t>
      </w:r>
      <w:r>
        <w:rPr>
          <w:rFonts w:ascii="Arial" w:hAnsi="Arial" w:cs="Arial"/>
          <w:color w:val="121212"/>
        </w:rPr>
        <w:t xml:space="preserve"> </w:t>
      </w:r>
      <w:r>
        <w:rPr>
          <w:rFonts w:ascii="Arial" w:hAnsi="Arial" w:cs="Arial"/>
          <w:color w:val="121212"/>
        </w:rPr>
        <w:t>оказании социальных</w:t>
      </w:r>
      <w:r>
        <w:rPr>
          <w:rFonts w:ascii="Arial" w:hAnsi="Arial" w:cs="Arial"/>
          <w:color w:val="121212"/>
        </w:rPr>
        <w:t xml:space="preserve"> </w:t>
      </w:r>
      <w:r>
        <w:rPr>
          <w:rFonts w:ascii="Arial" w:hAnsi="Arial" w:cs="Arial"/>
          <w:color w:val="121212"/>
        </w:rPr>
        <w:t>и медицинских услуг (медицинской помощи) на дому.</w:t>
      </w:r>
    </w:p>
    <w:p w:rsidR="00781302" w:rsidRDefault="00781302" w:rsidP="007813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Нуждаемость в долговременном уходе подтверждается </w:t>
      </w:r>
      <w:r w:rsidRPr="00781302">
        <w:rPr>
          <w:rFonts w:ascii="Arial" w:hAnsi="Arial" w:cs="Arial"/>
          <w:b/>
          <w:color w:val="121212"/>
        </w:rPr>
        <w:t>заключением врачебно-консультационной комиссии государственной организации здравоохранения</w:t>
      </w:r>
      <w:r>
        <w:rPr>
          <w:rFonts w:ascii="Arial" w:hAnsi="Arial" w:cs="Arial"/>
          <w:color w:val="121212"/>
        </w:rPr>
        <w:t>.</w:t>
      </w:r>
    </w:p>
    <w:p w:rsidR="00781302" w:rsidRDefault="00781302" w:rsidP="007813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Организация долговременного ухода закреплена за комиссией, создаваемой местным органом власти. Также определен функционал субъектов межведомственного взаимодействия при планировании и реализации долговременного ухода.</w:t>
      </w:r>
    </w:p>
    <w:p w:rsidR="00781302" w:rsidRDefault="00781302" w:rsidP="007813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В отношении гражданина, нуждающегося в долговременном уходе, комиссией будет составляться индивидуальная программа долговременного ухода. С учетом состояния здоровья и способности к самообслуживанию мероприятия индивидуальной программы долговременного ухода могут корректироваться.</w:t>
      </w:r>
    </w:p>
    <w:p w:rsidR="00781302" w:rsidRDefault="00781302" w:rsidP="0078130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Для рассмотрения вопроса об организации долговременного ухода необходимо обратиться в территориальный центр социального обслуживания населения по месту жительства или фактического пребывания.</w:t>
      </w:r>
    </w:p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color w:val="1821A8"/>
          <w:sz w:val="28"/>
          <w:szCs w:val="28"/>
          <w:shd w:val="clear" w:color="auto" w:fill="FFFFFF"/>
          <w:lang w:eastAsia="ru-RU"/>
        </w:rPr>
        <w:t>Инновационные формы жизнеустройства пожилых граждан отделения социальной помощи на дому</w:t>
      </w:r>
    </w:p>
    <w:p w:rsidR="00956C87" w:rsidRPr="00956C87" w:rsidRDefault="00956C87" w:rsidP="00956C87">
      <w:pPr>
        <w:spacing w:after="200" w:line="6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956C87">
        <w:rPr>
          <w:rFonts w:ascii="Arial" w:eastAsia="Times New Roman" w:hAnsi="Arial" w:cs="Arial"/>
          <w:b/>
          <w:bCs/>
          <w:i/>
          <w:iCs/>
          <w:color w:val="093B09"/>
          <w:kern w:val="36"/>
          <w:sz w:val="24"/>
          <w:szCs w:val="24"/>
          <w:shd w:val="clear" w:color="auto" w:fill="FFFFFF"/>
          <w:lang w:eastAsia="ru-RU"/>
        </w:rPr>
        <w:t>Дом совместного самостоятельного проживания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В здании </w:t>
      </w:r>
      <w:proofErr w:type="spell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Метличицкой</w:t>
      </w:r>
      <w:proofErr w:type="spell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амбулатории, расположенной по адресу: ул. Центральная, д.1, д. </w:t>
      </w:r>
      <w:proofErr w:type="spell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Околово</w:t>
      </w:r>
      <w:proofErr w:type="spell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Логойского</w:t>
      </w:r>
      <w:proofErr w:type="spell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района работает Дом совместного самостоятельного проживания для одиноких, одиноко проживающих пожилых граждан.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Дом самостоятельного совместного проживания для граждан пожилого возраста – создан для длительного или постоянного проживания граждан, сохранивших способность к самообслуживанию и самостоятельному проживанию, оказавшихся в трудной жизненной ситуации.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lastRenderedPageBreak/>
        <w:t xml:space="preserve">Суть такой формы социального обслуживания сводится к тому, что одинокие, одиноко проживающие пожилые граждане получат спектр социальных услуг, которые будет оказывать социальный работник отделения социальной помощи на дому ГУ «ТЦСОН </w:t>
      </w:r>
      <w:proofErr w:type="spell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Логойского</w:t>
      </w:r>
      <w:proofErr w:type="spell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района». Рассчитано отделение на проживание 6 граждан, по 2 человека в комнате.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В ДССП созданы условия, приближенные к домашним, способствующие поддержанию активной жизни проживающих, их социальной реабилитации и адаптации в социальном окружении через общение и получение соответствующего ухода.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За проживание в Доме самостоятельного совместного проживания жильцы несут расходы по оплате коммунальных услуг и услуг социального работника.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shd w:val="clear" w:color="auto" w:fill="FFFFFF"/>
          <w:lang w:eastAsia="ru-RU"/>
        </w:rPr>
        <w:t>Замещающая семья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br/>
        <w:t>Совершеннолетний нетрудоспособный гражданин — неработающий инвалид I или II группы, неработающий гражданин, достигший 70-летнего возраста, постоянно проживающий на территории Республики Беларусь, не имеющий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 за которым не осуществляется уход лицом, получающим пособие по уходу за инвалидом I группы, либо лицом, достигшим 80-летнего возраста; не заключивший договор ренты либо договор пожизненного содержания с иждивением.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br/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Помощник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— физическое лицо, оказывающее социальные услуги в форме социального обслуживания в замещающей семье,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гражданина.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br/>
        <w:t>Договор оказания социальных услуг в форме социального обслуживания в замещающей семье – договор, заключенный между территориальным центром социального обслуживания населения от имени местного исполнительного и распорядительного органа, совершеннолетним нетрудоспособным гражданином и иным физическим лицом, предусматривающий оказание социальных услуг в форме социального обслуживания в замещающей семье.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br/>
        <w:t>Для заключения договора оказания социальных услуг Помощник, а также совершеннолетний нетрудоспособный гражданин обращаются в территориальный центр по месту регистрации (месту жительства).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br/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Порядок формирования и расходования бюджета замещающей семьи.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 Для финансового обеспечения нужд замещающей семьи предлагается формировать бюджет замещающей семьи. Порядок его формирования и использования отражается в соответствующем соглашении к договору. При этом устанавливается, что сумма денежных средств, передаваемых совершеннолетним нетрудоспособным гражданином в бюджет замещающей семьи, не может превышать 75 процентов его пенсии с учетом надбавок, доплат и повышений.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br/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Денежное вознаграждение Помощнику.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 В случае оказания социальных услуг в замещающей семье инвалиду I группы с резко выраженным нарушением способности к самообслуживанию Постановлением предусмотрена выплата 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lastRenderedPageBreak/>
        <w:t>Помощнику ежемесячного денежного вознаграждения. При этом размер такого вознаграждения составляет 100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нетрудоспособным гражданам – в размере 150 процентов.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6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956C87">
        <w:rPr>
          <w:rFonts w:ascii="Arial" w:eastAsia="Times New Roman" w:hAnsi="Arial" w:cs="Arial"/>
          <w:b/>
          <w:bCs/>
          <w:i/>
          <w:iCs/>
          <w:color w:val="093B09"/>
          <w:kern w:val="36"/>
          <w:sz w:val="24"/>
          <w:szCs w:val="24"/>
          <w:shd w:val="clear" w:color="auto" w:fill="FFFFFF"/>
          <w:lang w:eastAsia="ru-RU"/>
        </w:rPr>
        <w:t>Гостевая семья</w:t>
      </w:r>
    </w:p>
    <w:p w:rsidR="00956C87" w:rsidRPr="00956C87" w:rsidRDefault="00956C87" w:rsidP="00956C87">
      <w:pPr>
        <w:spacing w:after="200" w:line="6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956C87">
        <w:rPr>
          <w:rFonts w:ascii="Arial" w:eastAsia="Times New Roman" w:hAnsi="Arial" w:cs="Arial"/>
          <w:color w:val="1F1F1F"/>
          <w:kern w:val="36"/>
          <w:sz w:val="24"/>
          <w:szCs w:val="24"/>
          <w:shd w:val="clear" w:color="auto" w:fill="FFFFFF"/>
          <w:lang w:eastAsia="ru-RU"/>
        </w:rPr>
        <w:t>Форма социального обслуживания, предусматривающая прием на временное пребывание в трудоспособную семью пожилых граждан и инвалидов на один месяц, одну неделю, выходные или праздничные дни.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Оказание социальных услуг в форме «Гостевая семья» оказывается на </w:t>
      </w:r>
      <w:r w:rsidRPr="00956C87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ru-RU"/>
        </w:rPr>
        <w:t>безвозмездной основе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Целью данной формы является повышение качества жизни пожилого гражданина, обеспечение пребывания в семейной обстановке, профилактика социального одиночества, поддержка активного долголетия.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Основными задачами являются:</w:t>
      </w:r>
    </w:p>
    <w:p w:rsidR="00956C87" w:rsidRPr="00956C87" w:rsidRDefault="00956C87" w:rsidP="00956C87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-создание семейного окружения для пожилого гражданина;</w:t>
      </w:r>
    </w:p>
    <w:p w:rsidR="00956C87" w:rsidRPr="00956C87" w:rsidRDefault="00956C87" w:rsidP="00956C87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-максимально возможное продление жизненной активности нетрудоспособных граждан;</w:t>
      </w:r>
    </w:p>
    <w:p w:rsidR="00956C87" w:rsidRPr="00956C87" w:rsidRDefault="00956C87" w:rsidP="00956C87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-оказание социально-бытовых, социально-реабилитационных, социально-посреднических, социально-педагогических и консультационно - информационных услуг пожилым гражданам;</w:t>
      </w:r>
    </w:p>
    <w:p w:rsidR="00956C87" w:rsidRPr="00956C87" w:rsidRDefault="00956C87" w:rsidP="00956C87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-психологическая реабилитация пожилого гражданина;</w:t>
      </w:r>
    </w:p>
    <w:p w:rsidR="00956C87" w:rsidRPr="00956C87" w:rsidRDefault="00956C87" w:rsidP="00956C87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-создание условий для разрешения трудных жизненных ситуаций пожилых граждан;</w:t>
      </w:r>
    </w:p>
    <w:p w:rsidR="00956C87" w:rsidRPr="00956C87" w:rsidRDefault="00956C87" w:rsidP="00956C87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-оказание морально - психологической поддержки пожилым нетрудоспособным гражданам.</w:t>
      </w:r>
    </w:p>
    <w:p w:rsidR="00956C87" w:rsidRPr="00956C87" w:rsidRDefault="00956C87" w:rsidP="00956C87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Социальный работник, желающий оказывать социальные услуги пожилым гражданам в форме гостевой семьи, предоставляет в Центр письменное заявление.</w:t>
      </w:r>
    </w:p>
    <w:p w:rsidR="00956C87" w:rsidRPr="00956C87" w:rsidRDefault="00956C87" w:rsidP="00956C87">
      <w:p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К заявлению прилагается копия паспорта социального работника.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Нетрудоспособный гражданин, изъявивший желание проживать в гостевой семье, подает в центр письменное заявление.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На основании поданных заявлений составляется 3- сторонний договор оказания социальных услуг в рамках формы социального обслуживания «Гостевая семья».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Решение о прекращении оказания социальных услуг в форме «Гостевая семья» принимается директором Центра, на основании заявления нетрудоспособного гражданина и (или) социального работника.</w:t>
      </w:r>
    </w:p>
    <w:p w:rsidR="00956C87" w:rsidRPr="00956C87" w:rsidRDefault="00956C87" w:rsidP="00956C87">
      <w:pPr>
        <w:spacing w:before="480" w:after="0" w:line="240" w:lineRule="auto"/>
        <w:jc w:val="center"/>
        <w:outlineLvl w:val="0"/>
        <w:rPr>
          <w:rFonts w:ascii="Helvetica" w:eastAsia="Times New Roman" w:hAnsi="Helvetica" w:cs="Times New Roman"/>
          <w:color w:val="333333"/>
          <w:kern w:val="36"/>
          <w:sz w:val="54"/>
          <w:szCs w:val="54"/>
          <w:lang w:eastAsia="ru-RU"/>
        </w:rPr>
      </w:pPr>
      <w:r w:rsidRPr="00956C87">
        <w:rPr>
          <w:rFonts w:ascii="Arial" w:eastAsia="Times New Roman" w:hAnsi="Arial" w:cs="Arial"/>
          <w:b/>
          <w:bCs/>
          <w:i/>
          <w:iCs/>
          <w:color w:val="093B09"/>
          <w:kern w:val="36"/>
          <w:sz w:val="24"/>
          <w:szCs w:val="24"/>
          <w:shd w:val="clear" w:color="auto" w:fill="FFFFFF"/>
          <w:lang w:eastAsia="ru-RU"/>
        </w:rPr>
        <w:lastRenderedPageBreak/>
        <w:t>Дом зимовки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Форма социального обслуживания совместного сезонного проживания граждан пожилого возраста создается государственным учреждением «Территориальный центр социального обслуживания населения </w:t>
      </w:r>
      <w:proofErr w:type="spell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Логойского</w:t>
      </w:r>
      <w:proofErr w:type="spell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района», для временного сезонного проживания нетрудоспособных граждан, оказавшихся в трудной жизненной ситуации, на период отопительного сезона.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Получателями данного вида социальной услуги являются одинокие и одиноко проживающие граждане пожилого возраста (женщины и мужчины старше 60 лет) и инвалиды 1 и 2 группы, частично сохранившие способность к самообслуживанию.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«Дом зимовки» создается в жилом доме гражданина (с его согласия), состоящего на обслуживании в государственном учреждении «Территориальный центр социального обслуживания населения </w:t>
      </w:r>
      <w:proofErr w:type="spellStart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Логойского</w:t>
      </w:r>
      <w:proofErr w:type="spellEnd"/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 района»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Деятельность «Дома зимовки» направлена на создание условий, способствующих поддержанию активной жизни одиноких и одиноко проживающих граждан пожилого возраста, предоставление им разносторонней социальной помощи, поддержку граждан, оказавшихся в социальной изоляции и трудной жизненной ситуации.</w:t>
      </w:r>
    </w:p>
    <w:p w:rsidR="00956C87" w:rsidRPr="00956C87" w:rsidRDefault="00956C87" w:rsidP="005D1AF1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Организация «Дома зимовки» не допускается между близкими родственниками (родители – дети, усыновители – усыновленные); гражданами, не достигшими 60 летнего воз</w:t>
      </w:r>
      <w:r w:rsidR="005D1AF1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 xml:space="preserve">раста, не являющимися инвалидам </w:t>
      </w: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1 и 2 группы.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Проживающие в «Доме зимовки» и состоящие на надомном обслуживании граждане ежемесячно не позднее 20-го числа текущего месяца, производят оплату за социальные услуги согласно прейскуранту тарифов платного обслуживания граждан.</w:t>
      </w:r>
    </w:p>
    <w:p w:rsidR="00956C87" w:rsidRPr="00956C87" w:rsidRDefault="00956C87" w:rsidP="00956C87">
      <w:pPr>
        <w:spacing w:before="225"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ru-RU"/>
        </w:rPr>
        <w:t>Решение о прекращении оказания социальных услуг в форме «Дом зимовки» принимается директором Центра, на основании заявления нетрудоспособного гражданина и (или) социального работника.</w:t>
      </w:r>
    </w:p>
    <w:p w:rsidR="005D1AF1" w:rsidRPr="005D1AF1" w:rsidRDefault="00956C87" w:rsidP="005D1AF1">
      <w:pPr>
        <w:spacing w:before="225"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5D1AF1" w:rsidRDefault="005D1AF1" w:rsidP="005D1AF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lang w:eastAsia="ru-RU"/>
        </w:rPr>
      </w:pPr>
    </w:p>
    <w:p w:rsidR="005D1AF1" w:rsidRDefault="00956C87" w:rsidP="005D1AF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lang w:eastAsia="ru-RU"/>
        </w:rPr>
      </w:pPr>
      <w:r w:rsidRPr="005D1AF1"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lang w:eastAsia="ru-RU"/>
        </w:rPr>
        <w:t>Единовременная материальная помощь</w:t>
      </w:r>
    </w:p>
    <w:p w:rsidR="00956C87" w:rsidRPr="005D1AF1" w:rsidRDefault="00956C87" w:rsidP="005D1AF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  <w:r w:rsidRPr="005D1AF1"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lang w:eastAsia="ru-RU"/>
        </w:rPr>
        <w:t xml:space="preserve"> </w:t>
      </w:r>
      <w:proofErr w:type="gramStart"/>
      <w:r w:rsidRPr="005D1AF1"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lang w:eastAsia="ru-RU"/>
        </w:rPr>
        <w:t>многодетным</w:t>
      </w:r>
      <w:proofErr w:type="gramEnd"/>
      <w:r w:rsidRPr="005D1AF1"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lang w:eastAsia="ru-RU"/>
        </w:rPr>
        <w:t xml:space="preserve"> семьям к учебному году</w:t>
      </w:r>
    </w:p>
    <w:p w:rsidR="00956C87" w:rsidRPr="00956C87" w:rsidRDefault="00956C87" w:rsidP="00956C87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Выплата многодетным семьям материальной помощи из средств местного бюджета на каждого ребенка-школьника для подготовки к учебному году в размере 30 % БПМ, действующего на 1 </w:t>
      </w:r>
      <w:proofErr w:type="gramStart"/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  календарного</w:t>
      </w:r>
      <w:proofErr w:type="gramEnd"/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 документы:</w:t>
      </w:r>
    </w:p>
    <w:p w:rsidR="00956C87" w:rsidRPr="00956C87" w:rsidRDefault="00956C87" w:rsidP="00956C87">
      <w:pPr>
        <w:numPr>
          <w:ilvl w:val="0"/>
          <w:numId w:val="12"/>
        </w:num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удостоверяющие личность родителей,</w:t>
      </w:r>
    </w:p>
    <w:p w:rsidR="00956C87" w:rsidRPr="00956C87" w:rsidRDefault="00956C87" w:rsidP="00956C87">
      <w:pPr>
        <w:numPr>
          <w:ilvl w:val="0"/>
          <w:numId w:val="12"/>
        </w:num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свидетельства</w:t>
      </w:r>
      <w:proofErr w:type="gramEnd"/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рождении  детей;</w:t>
      </w:r>
    </w:p>
    <w:p w:rsidR="00956C87" w:rsidRPr="00956C87" w:rsidRDefault="00956C87" w:rsidP="00956C87">
      <w:pPr>
        <w:numPr>
          <w:ilvl w:val="0"/>
          <w:numId w:val="12"/>
        </w:num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обучение в учреждениях общего среднего и специального образования (на уровне общего среднего образования);</w:t>
      </w:r>
    </w:p>
    <w:p w:rsidR="00956C87" w:rsidRPr="00956C87" w:rsidRDefault="00956C87" w:rsidP="00956C87">
      <w:pPr>
        <w:numPr>
          <w:ilvl w:val="0"/>
          <w:numId w:val="12"/>
        </w:numPr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 банковского счета отделения АСБ «</w:t>
      </w:r>
      <w:proofErr w:type="spellStart"/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Беларусбанк</w:t>
      </w:r>
      <w:proofErr w:type="spellEnd"/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вопросу предоставления выплаты к школе необходимо обращаться в ТЦСОН в соответствии с регистрацией по месту жительства одного из родителей ребенка.</w:t>
      </w:r>
    </w:p>
    <w:p w:rsidR="00956C87" w:rsidRPr="00956C87" w:rsidRDefault="00956C87" w:rsidP="00956C87">
      <w:pPr>
        <w:spacing w:after="2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5D1AF1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D1AF1"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lang w:eastAsia="ru-RU"/>
        </w:rPr>
        <w:lastRenderedPageBreak/>
        <w:t>Материальная помощь из средств Фонда социальной защиты населения</w:t>
      </w:r>
    </w:p>
    <w:p w:rsidR="00956C87" w:rsidRPr="00956C87" w:rsidRDefault="00956C87" w:rsidP="00956C87">
      <w:pPr>
        <w:spacing w:after="20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Материальная помощь оказывается пенсионерам, инвалидам и детям-инвалидам</w:t>
      </w:r>
      <w:r w:rsidR="00440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получающим пенсию в управлении по труду, занятости и социальной защите </w:t>
      </w:r>
      <w:proofErr w:type="gramStart"/>
      <w:r w:rsidR="00440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райисполкома, </w:t>
      </w: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случаях: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5D1AF1" w:rsidRDefault="00956C87" w:rsidP="00956C8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F1">
        <w:rPr>
          <w:rFonts w:ascii="Arial" w:eastAsia="Times New Roman" w:hAnsi="Arial" w:cs="Arial"/>
          <w:b/>
          <w:bCs/>
          <w:i/>
          <w:iCs/>
          <w:color w:val="093B09"/>
          <w:sz w:val="24"/>
          <w:szCs w:val="24"/>
          <w:lang w:eastAsia="ru-RU"/>
        </w:rPr>
        <w:t>Подготовка документов для рассмотрения заявлений лиц о предоставлении государственной адресной социальной помощи (ГАСП)</w:t>
      </w:r>
    </w:p>
    <w:p w:rsidR="00956C87" w:rsidRPr="00956C87" w:rsidRDefault="00956C87" w:rsidP="00956C87">
      <w:pPr>
        <w:spacing w:after="20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Указу Президента Республики Беларусь от 19 января 2012 г. №41 «О государственной адресной социальной помощи» ГАСП предоставляется в виде: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ежемесячного и (или) единовременного социальных пособий;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социального пособия на возмещение затрат на приобретение подгузников;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продуктами питания детей первых двух лет жизни.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E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Ежемесячное социальное пособие</w:t>
      </w: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– критерий нуждаемости). Многодетным семьям 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E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Единовременное социальное пособие</w:t>
      </w: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предоставляемые на оказание ежемесячного и (или) единовременного социальных пособий: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Паспорт 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 – 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об установлении отцовства – для женщин, родивших детей вне брака, в случае, если отцовство установлено.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 - при его наличии).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решения суда о расторжении брака или свидетельство о расторжении брака – для лиц, расторгнувших брак.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решения суда об усыновлении (удочерении) – для лиц, усыновивших (удочеривших) ребенка, не указанных в качестве родителя (родителей) ребенка в свидетельстве о рождении ребенка.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решения местного исполнительного и распорядительного органа об установлении опеки – для лиц, назначенных опекунами ребенка.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Удостоверение инвалида – для инвалидов.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Удостоверение ребенка-инвалида – для детей-инвалидов.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государственной регистрации индивидуального предпринимателя – для индивидуальных предпринимателей.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Трудовая книжка 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полученных доходах каждого члена семьи за 12 месяцев, предшествующих месяцу обращения 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Справки о реализации продукции животного происхождения 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Договор о подготовке специалиста (рабочего, служащего) на платной основе – для студентов, получающих образование на платной основе с привлечение </w:t>
      </w: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ренты и (или) пожизненного содержания с иждивением – для граждан, заключивших указанный договор.</w:t>
      </w:r>
    </w:p>
    <w:p w:rsidR="00956C87" w:rsidRPr="00956C87" w:rsidRDefault="00956C87" w:rsidP="00956C87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найма (поднайма) жилого помещения 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 </w:t>
      </w:r>
      <w:r w:rsidRPr="00956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Социальное пособие для возмещения затрат на приобретение подгузников</w:t>
      </w: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предоставляется независимо от величины среднедушевого дохода семьи (гражданина) детям-инвалидам в возрасте до 18 лет, имеющим IV степень утраты здоровья, инвалидам I группы. Пособие предоставляется четыре раза в течение календарного года, но не более одного раза в месяц 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приобретение. Размер социального пособия для возмещения затрат на приобретение подгузников устанавливается в сумме, не превышающей 1,5-кратного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социальной помощи в виде данного социального пособия.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предоставляемые на социальное пособие для возмещения затрат на приобретение подгузников.</w:t>
      </w:r>
    </w:p>
    <w:p w:rsidR="00956C87" w:rsidRPr="00956C87" w:rsidRDefault="00956C87" w:rsidP="00956C87">
      <w:pPr>
        <w:numPr>
          <w:ilvl w:val="0"/>
          <w:numId w:val="1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Заявление.</w:t>
      </w:r>
    </w:p>
    <w:p w:rsidR="00956C87" w:rsidRPr="00956C87" w:rsidRDefault="00956C87" w:rsidP="00956C87">
      <w:pPr>
        <w:numPr>
          <w:ilvl w:val="0"/>
          <w:numId w:val="1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 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представителей).</w:t>
      </w:r>
    </w:p>
    <w:p w:rsidR="00956C87" w:rsidRPr="00956C87" w:rsidRDefault="00956C87" w:rsidP="00956C87">
      <w:pPr>
        <w:numPr>
          <w:ilvl w:val="0"/>
          <w:numId w:val="1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Удостоверение инвалида – для инвалидов I группы.</w:t>
      </w:r>
    </w:p>
    <w:p w:rsidR="00956C87" w:rsidRPr="00956C87" w:rsidRDefault="00956C87" w:rsidP="00956C87">
      <w:pPr>
        <w:numPr>
          <w:ilvl w:val="0"/>
          <w:numId w:val="1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Удостоверение ребенка-инвалида – для детей-инвалидов в возрасте до 18 лет, имеющих IV степень утраты здоровья.</w:t>
      </w:r>
    </w:p>
    <w:p w:rsidR="00956C87" w:rsidRPr="00956C87" w:rsidRDefault="00956C87" w:rsidP="00956C87">
      <w:pPr>
        <w:numPr>
          <w:ilvl w:val="0"/>
          <w:numId w:val="1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Свидетельство о рождении ребенка – при приобретении подгузников для ребенка-инвалида.</w:t>
      </w:r>
    </w:p>
    <w:p w:rsidR="00956C87" w:rsidRPr="00956C87" w:rsidRDefault="00956C87" w:rsidP="00956C87">
      <w:pPr>
        <w:numPr>
          <w:ilvl w:val="0"/>
          <w:numId w:val="1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Беларусь.</w:t>
      </w:r>
    </w:p>
    <w:p w:rsidR="00956C87" w:rsidRPr="00956C87" w:rsidRDefault="00956C87" w:rsidP="00956C87">
      <w:pPr>
        <w:numPr>
          <w:ilvl w:val="0"/>
          <w:numId w:val="1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программа реабилитации инвалида или заключение врачебно-консультационной комиссии государственной организации здравоохранения о нуждаемости в подгузниках.</w:t>
      </w:r>
    </w:p>
    <w:p w:rsidR="00956C87" w:rsidRPr="00956C87" w:rsidRDefault="00956C87" w:rsidP="00956C87">
      <w:pPr>
        <w:numPr>
          <w:ilvl w:val="0"/>
          <w:numId w:val="1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Удостоверение на право представления интересов подопечного, доверенность, оформленная в порядке, установленном гражданским законодательством, документ, подтверждающий родственные отношения, - для лиц, представляющих интересы инвалида I группы.</w:t>
      </w:r>
    </w:p>
    <w:p w:rsidR="00956C87" w:rsidRPr="00956C87" w:rsidRDefault="00956C87" w:rsidP="004404E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4E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Обеспечение продуктами питания детей первых двух лет</w:t>
      </w: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жизни предоставляется семьям, имеющим среднедушевой доход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квартала. Семьям при рождении двойни или более детей такая помощь предоставляется независимо от величины среднедушевого дохода. Государственная адресная социальная помощь в виде обеспечения продуктами питания детей первых двух лет жизни предоставляется с 1-го числа месяца, следующего за месяцем обращения, на каждые 6 месяцев до достижения ребенком возраста двух лет.</w:t>
      </w:r>
    </w:p>
    <w:p w:rsidR="00956C87" w:rsidRPr="00956C87" w:rsidRDefault="00956C87" w:rsidP="004404E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подается одним из родителей в соответствии с регистрацией по месту жительства (месту пребывания). В случае оформления опеки над ребенком (без статуса опекунской семьи) заявление подается его опекуном.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Документы, предоставляемые на оказание ГАСП в виде обеспечения продуктами питания детей первых двух лет жизни: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 или иной документ, удостоверяющий личность заявителя и членов его семьи (для несовершеннолетних детей в возрасте до 14 лет – при его наличии).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медицинских документов ребенка с рекомендациями врача-педиатра участкового (врача-педиатра, врача общей практики) по рациону питания ребенка.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 – 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заключении брака (для иностранных граждан и лиц без гражданства, которым предоставлены статус беженца или убежище в Республике Беларусь, - при его наличии).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Копия решения суда о расторжении брака либо свидетельство о расторжении брака или иной документ, подтверждающий категорию неполной семьи, – для неполных семей.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решения суда об усыновлении (удочерении) – для лиц, усыновивших (удочеривших) ребенка, не указанных в качестве родителя (родителей) ребенка в свидетельстве о рождении ребенка.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решения местного исполнительного и распорядительного органа об установлении опеки – для лиц, назначенных опекунами ребенка.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решения суда о признании отцовства, или свидетельство об установлении отцовства (в случае, если отцовство установлено либо признано в судебном порядке), или справка о записи акта о рождении (в случае, если отцовство признано в добровольном порядке).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найма (поднайма) жилого помещения 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ренты и (или) пожизненного содержания с иждивением – для граждан, заключивших указанный договор.</w:t>
      </w:r>
    </w:p>
    <w:p w:rsidR="00956C87" w:rsidRPr="00956C87" w:rsidRDefault="00956C87" w:rsidP="00956C87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Сведения о полученных доходах каждого члена семьи за 12 месяцев, предшествующих месяцу обращения 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учетом надбавок, доплат и повышений, </w:t>
      </w: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пособий по уходу за инвалидами I 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- за исключением семей при рождении и воспитании двойни или более детей.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Прием документов осуществляется по адресу: г. Логойск, ул. Советская, д.15, служба «Одно окно», дни приема: понедельник-пятница с 8.00 до 17.00, среда с 8.00 до 20.00, 1-я и 3-я суббота каждого месяца с 9.00 до 12.00.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20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b/>
          <w:bCs/>
          <w:i/>
          <w:iCs/>
          <w:color w:val="093B09"/>
          <w:sz w:val="30"/>
          <w:szCs w:val="30"/>
          <w:shd w:val="clear" w:color="auto" w:fill="FFFFFF"/>
          <w:lang w:eastAsia="ru-RU"/>
        </w:rPr>
        <w:t>Оформление в дома-интернаты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Условием предоставления гражданам специальных жилых помещений в домах-интернатах любого типа является нуждаемость граждан по состоянию здоровья в бытовом обслуживании, уходе и медицинской помощи.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В дома-интернаты направляются граждане, достигшие возраста, дающего право на пенсию по возрасту на общих основаниях, инвалидам I и II группы, утратившим полную или частичную способность к самообслуживанию, для постоянного и временного (до 1 года) проживания, в том числе краткосрочного (до 1 месяца) проживания, при отсутствии у них показаний к стационарному лечению в организациях здравоохранения и медицинских противопоказаний.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Гражданам, не имеющим трудоспособных членов семьи либо других физических или юридических лиц, обязанных по закону их содержать, специальные жилые помещения в стационарных учреждениях предоставляются бесплатно.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предоставления специального жилого помещения в доме-интернате общего типа гражданин представляет следующие </w:t>
      </w:r>
      <w:r w:rsidRPr="00956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документы:</w:t>
      </w:r>
    </w:p>
    <w:p w:rsidR="00956C87" w:rsidRPr="00956C87" w:rsidRDefault="00956C87" w:rsidP="00956C87">
      <w:pPr>
        <w:numPr>
          <w:ilvl w:val="0"/>
          <w:numId w:val="1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гражданина Республики Беларусь (вид на жительство в Республике Беларусь);</w:t>
      </w:r>
    </w:p>
    <w:p w:rsidR="00956C87" w:rsidRPr="00956C87" w:rsidRDefault="00956C87" w:rsidP="00956C87">
      <w:pPr>
        <w:numPr>
          <w:ilvl w:val="0"/>
          <w:numId w:val="1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врачебно-консультационной комиссии (далее — заключение ВКК);</w:t>
      </w:r>
    </w:p>
    <w:p w:rsidR="00956C87" w:rsidRPr="00956C87" w:rsidRDefault="00956C87" w:rsidP="00956C87">
      <w:pPr>
        <w:numPr>
          <w:ilvl w:val="0"/>
          <w:numId w:val="1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выписку из медицинских документов;</w:t>
      </w:r>
    </w:p>
    <w:p w:rsidR="00956C87" w:rsidRPr="00956C87" w:rsidRDefault="00956C87" w:rsidP="00956C87">
      <w:pPr>
        <w:numPr>
          <w:ilvl w:val="0"/>
          <w:numId w:val="1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подтверждающие право на льготы;</w:t>
      </w:r>
    </w:p>
    <w:p w:rsidR="00956C87" w:rsidRPr="00956C87" w:rsidRDefault="00956C87" w:rsidP="00956C87">
      <w:pPr>
        <w:numPr>
          <w:ilvl w:val="0"/>
          <w:numId w:val="1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фотографии 30 х 40 мм;</w:t>
      </w:r>
    </w:p>
    <w:p w:rsidR="00956C87" w:rsidRPr="00956C87" w:rsidRDefault="00956C87" w:rsidP="00956C87">
      <w:pPr>
        <w:numPr>
          <w:ilvl w:val="0"/>
          <w:numId w:val="1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квитанция об оплате справки БТИ.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           Для предоставления специального жилого помещения в </w:t>
      </w:r>
      <w:r w:rsidRPr="00956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психоневрологических домах-интернатах </w:t>
      </w: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законный представитель или уполномоченное должностное лицо органа опеки и </w:t>
      </w:r>
      <w:proofErr w:type="gramStart"/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попечительства  представляет</w:t>
      </w:r>
      <w:proofErr w:type="gramEnd"/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документы:</w:t>
      </w:r>
    </w:p>
    <w:p w:rsidR="00956C87" w:rsidRPr="00956C87" w:rsidRDefault="00956C87" w:rsidP="00956C87">
      <w:pPr>
        <w:numPr>
          <w:ilvl w:val="0"/>
          <w:numId w:val="1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</w:p>
    <w:p w:rsidR="00956C87" w:rsidRPr="00956C87" w:rsidRDefault="00956C87" w:rsidP="00956C87">
      <w:pPr>
        <w:numPr>
          <w:ilvl w:val="0"/>
          <w:numId w:val="1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гражданина Республики Беларусь (вид на жительство в Республике Беларусь) подопечного;</w:t>
      </w:r>
    </w:p>
    <w:p w:rsidR="00956C87" w:rsidRPr="00956C87" w:rsidRDefault="00956C87" w:rsidP="00956C87">
      <w:pPr>
        <w:numPr>
          <w:ilvl w:val="0"/>
          <w:numId w:val="1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ВКК;</w:t>
      </w:r>
    </w:p>
    <w:p w:rsidR="00956C87" w:rsidRPr="00956C87" w:rsidRDefault="00956C87" w:rsidP="00956C87">
      <w:pPr>
        <w:numPr>
          <w:ilvl w:val="0"/>
          <w:numId w:val="1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выписку из медицинских документов;</w:t>
      </w:r>
    </w:p>
    <w:p w:rsidR="00956C87" w:rsidRPr="00956C87" w:rsidRDefault="00956C87" w:rsidP="00956C87">
      <w:pPr>
        <w:numPr>
          <w:ilvl w:val="0"/>
          <w:numId w:val="1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фотографии 30 х 40 мм;</w:t>
      </w:r>
    </w:p>
    <w:p w:rsidR="00956C87" w:rsidRPr="00956C87" w:rsidRDefault="00956C87" w:rsidP="00956C87">
      <w:pPr>
        <w:numPr>
          <w:ilvl w:val="0"/>
          <w:numId w:val="1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суда о признании недееспособным гражданина, определяемого в психоневрологический дом-интернат;</w:t>
      </w:r>
    </w:p>
    <w:p w:rsidR="00956C87" w:rsidRPr="00956C87" w:rsidRDefault="00956C87" w:rsidP="00956C87">
      <w:pPr>
        <w:numPr>
          <w:ilvl w:val="0"/>
          <w:numId w:val="1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квитанция об оплате справки БТИ.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Для предоставления специального жилого помещения </w:t>
      </w:r>
      <w:r w:rsidRPr="00956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домах-интернатах для детей-инвалидов</w:t>
      </w: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родители (или один из них, если семья неполная) или законный представитель представляет следующие документы:</w:t>
      </w:r>
    </w:p>
    <w:p w:rsidR="00956C87" w:rsidRPr="00956C87" w:rsidRDefault="00956C87" w:rsidP="00956C87">
      <w:pPr>
        <w:numPr>
          <w:ilvl w:val="0"/>
          <w:numId w:val="1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гражданина Республики Беларусь или свидетельство о рождении ребенка;</w:t>
      </w:r>
    </w:p>
    <w:p w:rsidR="00956C87" w:rsidRPr="00956C87" w:rsidRDefault="00956C87" w:rsidP="00956C87">
      <w:pPr>
        <w:numPr>
          <w:ilvl w:val="0"/>
          <w:numId w:val="1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полномочия законного представителя;</w:t>
      </w:r>
    </w:p>
    <w:p w:rsidR="00956C87" w:rsidRPr="00956C87" w:rsidRDefault="00956C87" w:rsidP="00956C87">
      <w:pPr>
        <w:numPr>
          <w:ilvl w:val="0"/>
          <w:numId w:val="1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удостоверение инвалида;</w:t>
      </w:r>
    </w:p>
    <w:p w:rsidR="00956C87" w:rsidRPr="00956C87" w:rsidRDefault="00956C87" w:rsidP="00956C87">
      <w:pPr>
        <w:numPr>
          <w:ilvl w:val="0"/>
          <w:numId w:val="1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выписку из медицинских документов;</w:t>
      </w:r>
    </w:p>
    <w:p w:rsidR="00956C87" w:rsidRPr="00956C87" w:rsidRDefault="00956C87" w:rsidP="00956C87">
      <w:pPr>
        <w:numPr>
          <w:ilvl w:val="0"/>
          <w:numId w:val="1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государственного центра коррекционно-развивающего обучения и реабилитации о типе дома-интерната и программе обучения;</w:t>
      </w:r>
    </w:p>
    <w:p w:rsidR="00956C87" w:rsidRPr="00956C87" w:rsidRDefault="00956C87" w:rsidP="00956C87">
      <w:pPr>
        <w:numPr>
          <w:ilvl w:val="0"/>
          <w:numId w:val="1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фотографии 30 х 40 мм;</w:t>
      </w:r>
    </w:p>
    <w:p w:rsidR="00956C87" w:rsidRPr="00956C87" w:rsidRDefault="00956C87" w:rsidP="00956C87">
      <w:pPr>
        <w:numPr>
          <w:ilvl w:val="0"/>
          <w:numId w:val="1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подтверждающие статус ребенка-сироты и ребенка, оставшегося без попечения родителей;</w:t>
      </w:r>
    </w:p>
    <w:p w:rsidR="00956C87" w:rsidRPr="00956C87" w:rsidRDefault="00956C87" w:rsidP="00956C87">
      <w:pPr>
        <w:numPr>
          <w:ilvl w:val="0"/>
          <w:numId w:val="1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ВКК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 на основании решения суда без лишения родительских прав).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b/>
          <w:bCs/>
          <w:i/>
          <w:iCs/>
          <w:color w:val="093B09"/>
          <w:sz w:val="30"/>
          <w:szCs w:val="30"/>
          <w:lang w:eastAsia="ru-RU"/>
        </w:rPr>
        <w:t>Осуществление функций по опеке и попечительству в отношении совершеннолетних недееспособных граждан и ограниченно дееспособных граждан</w:t>
      </w:r>
    </w:p>
    <w:p w:rsidR="00956C87" w:rsidRPr="00956C87" w:rsidRDefault="00956C87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numPr>
          <w:ilvl w:val="0"/>
          <w:numId w:val="1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проведение обследований условий жизни совершеннолетних лиц, признанных судом недееспособными, до назначения над ними опекуна с принятием необходимых мер по нормализации их жизнедеятельности;</w:t>
      </w:r>
    </w:p>
    <w:p w:rsidR="00956C87" w:rsidRPr="00956C87" w:rsidRDefault="00956C87" w:rsidP="00956C87">
      <w:pPr>
        <w:numPr>
          <w:ilvl w:val="0"/>
          <w:numId w:val="1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и ведение личных дел совершеннолетних лиц, признанных недееспособными или ограниченно дееспособными;</w:t>
      </w:r>
    </w:p>
    <w:p w:rsidR="00956C87" w:rsidRPr="00956C87" w:rsidRDefault="00956C87" w:rsidP="00956C87">
      <w:pPr>
        <w:numPr>
          <w:ilvl w:val="0"/>
          <w:numId w:val="1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выполнения опекунами и попечителями возложенных на них обязанностей путем анализа ежегодных письменных отчетов за предыдущий год о хранении имущества совершеннолетних лиц, признанных недееспособными или ограниченно дееспособными, и управлении им.</w:t>
      </w:r>
    </w:p>
    <w:p w:rsidR="00956C87" w:rsidRPr="00956C87" w:rsidRDefault="00956C87" w:rsidP="00956C87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56C8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b/>
          <w:bCs/>
          <w:i/>
          <w:iCs/>
          <w:color w:val="093B09"/>
          <w:sz w:val="30"/>
          <w:szCs w:val="30"/>
          <w:lang w:eastAsia="ru-RU"/>
        </w:rPr>
        <w:t>Обеспечение техническими средствами социальной реабилитации (ТССР)</w:t>
      </w:r>
    </w:p>
    <w:p w:rsidR="00956C87" w:rsidRPr="00956C87" w:rsidRDefault="00956C87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Необходимые документы:</w:t>
      </w:r>
    </w:p>
    <w:p w:rsidR="00956C87" w:rsidRPr="00956C87" w:rsidRDefault="00956C87" w:rsidP="00956C87">
      <w:pPr>
        <w:numPr>
          <w:ilvl w:val="0"/>
          <w:numId w:val="2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или иной документ, удостоверяющий личность;</w:t>
      </w:r>
    </w:p>
    <w:p w:rsidR="00956C87" w:rsidRPr="00956C87" w:rsidRDefault="00956C87" w:rsidP="00956C87">
      <w:pPr>
        <w:numPr>
          <w:ilvl w:val="0"/>
          <w:numId w:val="2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удостоверение инвалида;</w:t>
      </w:r>
    </w:p>
    <w:p w:rsidR="00956C87" w:rsidRPr="00956C87" w:rsidRDefault="00956C87" w:rsidP="00956C87">
      <w:pPr>
        <w:numPr>
          <w:ilvl w:val="0"/>
          <w:numId w:val="2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ребенка, паспорт одного из родителей ребенка или иного законного представителя – при обеспечении средствами реабилитации ребенка-инвалида до 16 лет;</w:t>
      </w:r>
    </w:p>
    <w:p w:rsidR="00956C87" w:rsidRPr="00956C87" w:rsidRDefault="00956C87" w:rsidP="00956C87">
      <w:pPr>
        <w:numPr>
          <w:ilvl w:val="0"/>
          <w:numId w:val="2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программа реабилитации (ИПР) или заключение врачебно-консультативной комиссии (ВКК) государственной организации здравоохранения.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b/>
          <w:bCs/>
          <w:i/>
          <w:iCs/>
          <w:color w:val="093B09"/>
          <w:sz w:val="30"/>
          <w:szCs w:val="30"/>
          <w:lang w:eastAsia="ru-RU"/>
        </w:rPr>
        <w:t>Пункт проката технических средств социальной реабилитации (ТССР)</w:t>
      </w:r>
    </w:p>
    <w:p w:rsidR="00956C87" w:rsidRPr="00956C87" w:rsidRDefault="00956C87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956C87" w:rsidRDefault="00956C87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F910AF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Выдача ТССР (инвалидные коляски, локтевые костыли, ходунки) без взимания платы во временное пользование гражданам в соответствии с индивидуальной программой реабилитации инвалида или заключением врачебно-консультационной комиссии, или заключением лечащего врача.</w:t>
      </w:r>
    </w:p>
    <w:p w:rsidR="00956C87" w:rsidRPr="00F910AF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Выдача технических средств реабилитации осуществляется на основании личного заявления граждан или их законных представителей о предоставлении им технических средств реабилитации с предоставлением следующих </w:t>
      </w:r>
      <w:r w:rsidRPr="00F910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документов</w:t>
      </w:r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56C87" w:rsidRPr="00F910AF" w:rsidRDefault="00956C87" w:rsidP="00956C87">
      <w:pPr>
        <w:numPr>
          <w:ilvl w:val="0"/>
          <w:numId w:val="2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</w:t>
      </w:r>
      <w:proofErr w:type="gramEnd"/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удостоверяющий личность гражданина (паспорт, вид на жительство);</w:t>
      </w:r>
    </w:p>
    <w:p w:rsidR="00956C87" w:rsidRPr="00F910AF" w:rsidRDefault="00956C87" w:rsidP="00956C87">
      <w:pPr>
        <w:numPr>
          <w:ilvl w:val="0"/>
          <w:numId w:val="2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удостоверение</w:t>
      </w:r>
      <w:proofErr w:type="gramEnd"/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инвалида (при наличии группы инвалидности);</w:t>
      </w:r>
    </w:p>
    <w:p w:rsidR="00956C87" w:rsidRPr="00F910AF" w:rsidRDefault="00956C87" w:rsidP="00956C87">
      <w:pPr>
        <w:numPr>
          <w:ilvl w:val="0"/>
          <w:numId w:val="2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справка</w:t>
      </w:r>
      <w:proofErr w:type="gramEnd"/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нуждаемости в технических средствах реабилитации из медицинского учреждения.</w:t>
      </w:r>
    </w:p>
    <w:p w:rsidR="00956C87" w:rsidRPr="00956C87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04EA" w:rsidRDefault="004404EA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93B09"/>
          <w:sz w:val="30"/>
          <w:szCs w:val="30"/>
          <w:lang w:eastAsia="ru-RU"/>
        </w:rPr>
      </w:pPr>
    </w:p>
    <w:p w:rsidR="00956C87" w:rsidRPr="00956C87" w:rsidRDefault="00956C87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b/>
          <w:bCs/>
          <w:i/>
          <w:iCs/>
          <w:color w:val="093B09"/>
          <w:sz w:val="30"/>
          <w:szCs w:val="30"/>
          <w:lang w:eastAsia="ru-RU"/>
        </w:rPr>
        <w:t>Подготовка документов на награждение орденом Матери</w:t>
      </w:r>
    </w:p>
    <w:p w:rsidR="00956C87" w:rsidRPr="00956C87" w:rsidRDefault="00956C87" w:rsidP="00956C8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6C87" w:rsidRPr="00F910AF" w:rsidRDefault="00956C87" w:rsidP="00956C8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Орденом Матери награждаются женщины, родившие и (или) воспитавшие пять и более детей – граждан Республики </w:t>
      </w:r>
      <w:proofErr w:type="spellStart"/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Беларусь.Награждение</w:t>
      </w:r>
      <w:proofErr w:type="spellEnd"/>
      <w:r w:rsidRPr="00F91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орденом Матери производится при достижении пятым ребенком возраста одного года и при наличии в живых остальных детей этой матери.</w:t>
      </w:r>
    </w:p>
    <w:p w:rsidR="00410349" w:rsidRPr="00F910AF" w:rsidRDefault="00D65C4C">
      <w:pPr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  <w:u w:val="single"/>
        </w:rPr>
        <w:t>Документы для награждения Орденом Матери</w:t>
      </w:r>
      <w:r w:rsidRPr="00F910AF">
        <w:rPr>
          <w:rFonts w:ascii="Times New Roman" w:hAnsi="Times New Roman" w:cs="Times New Roman"/>
          <w:sz w:val="27"/>
          <w:szCs w:val="27"/>
        </w:rPr>
        <w:t>:</w:t>
      </w:r>
    </w:p>
    <w:p w:rsidR="00D65C4C" w:rsidRPr="00F910AF" w:rsidRDefault="00D65C4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1.Заявление</w:t>
      </w:r>
    </w:p>
    <w:p w:rsidR="00D65C4C" w:rsidRPr="00F910AF" w:rsidRDefault="00D65C4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2.Подробная автобиография.</w:t>
      </w:r>
    </w:p>
    <w:p w:rsidR="00D65C4C" w:rsidRPr="00F910AF" w:rsidRDefault="00D65C4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3.Копии паспортов обоих супругов.</w:t>
      </w:r>
    </w:p>
    <w:p w:rsidR="00D65C4C" w:rsidRPr="00F910AF" w:rsidRDefault="00D65C4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4.Копия свидетельства о заключении брака.</w:t>
      </w:r>
    </w:p>
    <w:p w:rsidR="00D65C4C" w:rsidRPr="00F910AF" w:rsidRDefault="00D65C4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5.Копия свидетельств о рождении детей, если дети старше 14 лет-копии их паспортов.</w:t>
      </w:r>
    </w:p>
    <w:p w:rsidR="00D65C4C" w:rsidRPr="00F910AF" w:rsidRDefault="00D65C4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6.Характеристики с места работы обоих родителей.</w:t>
      </w:r>
    </w:p>
    <w:p w:rsidR="00D65C4C" w:rsidRPr="00F910AF" w:rsidRDefault="00D65C4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 xml:space="preserve">7.Копия трудовой книжки </w:t>
      </w:r>
      <w:proofErr w:type="spellStart"/>
      <w:proofErr w:type="gramStart"/>
      <w:r w:rsidRPr="00F910AF">
        <w:rPr>
          <w:rFonts w:ascii="Times New Roman" w:hAnsi="Times New Roman" w:cs="Times New Roman"/>
          <w:sz w:val="27"/>
          <w:szCs w:val="27"/>
        </w:rPr>
        <w:t>мамы,заверенная</w:t>
      </w:r>
      <w:proofErr w:type="spellEnd"/>
      <w:proofErr w:type="gramEnd"/>
      <w:r w:rsidRPr="00F910AF">
        <w:rPr>
          <w:rFonts w:ascii="Times New Roman" w:hAnsi="Times New Roman" w:cs="Times New Roman"/>
          <w:sz w:val="27"/>
          <w:szCs w:val="27"/>
        </w:rPr>
        <w:t xml:space="preserve"> организацией, где она работает.</w:t>
      </w:r>
    </w:p>
    <w:p w:rsidR="00D65C4C" w:rsidRPr="00F910AF" w:rsidRDefault="00D65C4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8.</w:t>
      </w:r>
      <w:r w:rsidR="003A55B6" w:rsidRPr="00F910AF">
        <w:rPr>
          <w:rFonts w:ascii="Times New Roman" w:hAnsi="Times New Roman" w:cs="Times New Roman"/>
          <w:sz w:val="27"/>
          <w:szCs w:val="27"/>
        </w:rPr>
        <w:t>Копии страниц Устава организации, где работает мама (1 и 2).</w:t>
      </w:r>
    </w:p>
    <w:p w:rsidR="003A55B6" w:rsidRPr="00F910AF" w:rsidRDefault="003A55B6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9.Выписка из приказа с места работы матери с указанием должности.</w:t>
      </w:r>
    </w:p>
    <w:p w:rsidR="003A55B6" w:rsidRPr="00F910AF" w:rsidRDefault="003A55B6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10.Копии документов об образовании родителей.</w:t>
      </w:r>
    </w:p>
    <w:p w:rsidR="003A55B6" w:rsidRPr="00F910AF" w:rsidRDefault="003A55B6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11.Характеристики на всех детей с места учёбы.</w:t>
      </w:r>
    </w:p>
    <w:p w:rsidR="003A55B6" w:rsidRPr="00F910AF" w:rsidRDefault="003A55B6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12.Грамоты, дипломы детей.</w:t>
      </w:r>
    </w:p>
    <w:p w:rsidR="003A55B6" w:rsidRPr="00F910AF" w:rsidRDefault="003A55B6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910AF">
        <w:rPr>
          <w:rFonts w:ascii="Times New Roman" w:hAnsi="Times New Roman" w:cs="Times New Roman"/>
          <w:sz w:val="27"/>
          <w:szCs w:val="27"/>
        </w:rPr>
        <w:t>14.</w:t>
      </w:r>
      <w:r w:rsidR="00F910AF" w:rsidRPr="00F910AF">
        <w:rPr>
          <w:rFonts w:ascii="Times New Roman" w:hAnsi="Times New Roman" w:cs="Times New Roman"/>
          <w:sz w:val="27"/>
          <w:szCs w:val="27"/>
        </w:rPr>
        <w:t>Характеристика с сельсовета на семью.</w:t>
      </w:r>
    </w:p>
    <w:p w:rsidR="00F910AF" w:rsidRDefault="00F910AF" w:rsidP="00D6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0AF" w:rsidRDefault="00F910AF" w:rsidP="00D6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0AF" w:rsidRDefault="00F910AF" w:rsidP="00D6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0AF" w:rsidRDefault="00F910AF" w:rsidP="00D65C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1EF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1EF4">
        <w:rPr>
          <w:rFonts w:ascii="Times New Roman" w:hAnsi="Times New Roman" w:cs="Times New Roman"/>
          <w:b/>
          <w:i/>
          <w:sz w:val="28"/>
          <w:szCs w:val="28"/>
        </w:rPr>
        <w:t xml:space="preserve">Услуга </w:t>
      </w:r>
      <w:r w:rsidRPr="00F910A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End"/>
      <w:r w:rsidRPr="00F910A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91EF4">
        <w:rPr>
          <w:rFonts w:ascii="Times New Roman" w:hAnsi="Times New Roman" w:cs="Times New Roman"/>
          <w:b/>
          <w:i/>
          <w:sz w:val="28"/>
          <w:szCs w:val="28"/>
        </w:rPr>
        <w:t>ременный приют</w:t>
      </w:r>
      <w:r w:rsidRPr="00F910A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91E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91EF4" w:rsidRDefault="00E91EF4" w:rsidP="00D65C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910AF" w:rsidRDefault="00F910AF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37E9C">
        <w:rPr>
          <w:rFonts w:ascii="Times New Roman" w:hAnsi="Times New Roman" w:cs="Times New Roman"/>
          <w:sz w:val="27"/>
          <w:szCs w:val="27"/>
        </w:rPr>
        <w:t>Для оказания услуги временного приюта при Центре открыта «кризисная» комната. Информация о месте нахождения «кризисной» комнаты является конфиденциа</w:t>
      </w:r>
      <w:r w:rsidR="00037E9C">
        <w:rPr>
          <w:rFonts w:ascii="Times New Roman" w:hAnsi="Times New Roman" w:cs="Times New Roman"/>
          <w:sz w:val="27"/>
          <w:szCs w:val="27"/>
        </w:rPr>
        <w:t>льной. В «кризисную» комнату могут быть помещены:</w:t>
      </w:r>
    </w:p>
    <w:p w:rsidR="00037E9C" w:rsidRDefault="00037E9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-жертвы торговли людьми,</w:t>
      </w:r>
    </w:p>
    <w:p w:rsidR="00037E9C" w:rsidRDefault="00037E9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-лица, пострадавшие от насилия,</w:t>
      </w:r>
    </w:p>
    <w:p w:rsidR="00037E9C" w:rsidRDefault="00037E9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-лица, пострадавшие от террористических актов, техногенных катастроф и стихийных бедствий,</w:t>
      </w:r>
    </w:p>
    <w:p w:rsidR="00037E9C" w:rsidRDefault="00037E9C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-лица из числа детей-сирот и детей, оставшихся без попечения родителей.</w:t>
      </w:r>
    </w:p>
    <w:p w:rsidR="0044525D" w:rsidRDefault="0044525D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Услуга временного приюта оказывается гражданам старше 18 лет и семьям с детьми независимо от места регистрации.</w:t>
      </w:r>
    </w:p>
    <w:p w:rsidR="0044525D" w:rsidRDefault="0044525D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заключения договора на получение данной услуги гражданин предоставляет следующие документы:</w:t>
      </w:r>
    </w:p>
    <w:p w:rsidR="0044525D" w:rsidRDefault="0044525D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-Заявление</w:t>
      </w:r>
    </w:p>
    <w:p w:rsidR="0044525D" w:rsidRDefault="0044525D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-Документ, удостоверяющий личность</w:t>
      </w:r>
    </w:p>
    <w:p w:rsidR="0044525D" w:rsidRDefault="0044525D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-Согласие на обработку персональных данных</w:t>
      </w:r>
    </w:p>
    <w:p w:rsidR="0044525D" w:rsidRPr="00037E9C" w:rsidRDefault="0044525D" w:rsidP="00D65C4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44525D" w:rsidRPr="0003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3AF"/>
    <w:multiLevelType w:val="multilevel"/>
    <w:tmpl w:val="C81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9339E"/>
    <w:multiLevelType w:val="multilevel"/>
    <w:tmpl w:val="D06E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B34F9"/>
    <w:multiLevelType w:val="multilevel"/>
    <w:tmpl w:val="CF5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64120"/>
    <w:multiLevelType w:val="multilevel"/>
    <w:tmpl w:val="5C1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A5DB5"/>
    <w:multiLevelType w:val="multilevel"/>
    <w:tmpl w:val="62E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D5EBE"/>
    <w:multiLevelType w:val="multilevel"/>
    <w:tmpl w:val="D1E4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75CEB"/>
    <w:multiLevelType w:val="multilevel"/>
    <w:tmpl w:val="B6F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C6B0F"/>
    <w:multiLevelType w:val="multilevel"/>
    <w:tmpl w:val="E8A0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9097A"/>
    <w:multiLevelType w:val="multilevel"/>
    <w:tmpl w:val="799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54F79"/>
    <w:multiLevelType w:val="multilevel"/>
    <w:tmpl w:val="2706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C3B1C"/>
    <w:multiLevelType w:val="multilevel"/>
    <w:tmpl w:val="C87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131C0"/>
    <w:multiLevelType w:val="multilevel"/>
    <w:tmpl w:val="AE0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696100"/>
    <w:multiLevelType w:val="multilevel"/>
    <w:tmpl w:val="F018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C0FBD"/>
    <w:multiLevelType w:val="multilevel"/>
    <w:tmpl w:val="D39C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3493E"/>
    <w:multiLevelType w:val="multilevel"/>
    <w:tmpl w:val="3B4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24ED5"/>
    <w:multiLevelType w:val="multilevel"/>
    <w:tmpl w:val="F258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92702"/>
    <w:multiLevelType w:val="multilevel"/>
    <w:tmpl w:val="7B1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63535"/>
    <w:multiLevelType w:val="multilevel"/>
    <w:tmpl w:val="D62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02B7F"/>
    <w:multiLevelType w:val="multilevel"/>
    <w:tmpl w:val="C042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45F68"/>
    <w:multiLevelType w:val="multilevel"/>
    <w:tmpl w:val="BA5E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C454B2"/>
    <w:multiLevelType w:val="multilevel"/>
    <w:tmpl w:val="D56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8"/>
  </w:num>
  <w:num w:numId="5">
    <w:abstractNumId w:val="18"/>
  </w:num>
  <w:num w:numId="6">
    <w:abstractNumId w:val="16"/>
  </w:num>
  <w:num w:numId="7">
    <w:abstractNumId w:val="11"/>
  </w:num>
  <w:num w:numId="8">
    <w:abstractNumId w:val="10"/>
  </w:num>
  <w:num w:numId="9">
    <w:abstractNumId w:val="12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0"/>
  </w:num>
  <w:num w:numId="15">
    <w:abstractNumId w:val="19"/>
  </w:num>
  <w:num w:numId="16">
    <w:abstractNumId w:val="6"/>
  </w:num>
  <w:num w:numId="17">
    <w:abstractNumId w:val="1"/>
  </w:num>
  <w:num w:numId="18">
    <w:abstractNumId w:val="13"/>
  </w:num>
  <w:num w:numId="19">
    <w:abstractNumId w:val="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87"/>
    <w:rsid w:val="00037E9C"/>
    <w:rsid w:val="003A55B6"/>
    <w:rsid w:val="00410349"/>
    <w:rsid w:val="004404EA"/>
    <w:rsid w:val="0044525D"/>
    <w:rsid w:val="005D1AF1"/>
    <w:rsid w:val="00781302"/>
    <w:rsid w:val="00956C87"/>
    <w:rsid w:val="00A540E0"/>
    <w:rsid w:val="00D65C4C"/>
    <w:rsid w:val="00E91EF4"/>
    <w:rsid w:val="00F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C1B40-B790-48D0-B20B-BC6D320B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6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C87"/>
    <w:rPr>
      <w:b/>
      <w:bCs/>
    </w:rPr>
  </w:style>
  <w:style w:type="character" w:styleId="a5">
    <w:name w:val="Emphasis"/>
    <w:basedOn w:val="a0"/>
    <w:uiPriority w:val="20"/>
    <w:qFormat/>
    <w:rsid w:val="00956C87"/>
    <w:rPr>
      <w:i/>
      <w:iCs/>
    </w:rPr>
  </w:style>
  <w:style w:type="paragraph" w:customStyle="1" w:styleId="wb-stl-normal">
    <w:name w:val="wb-stl-normal"/>
    <w:basedOn w:val="a"/>
    <w:rsid w:val="0095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6C8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6202</Words>
  <Characters>35357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2024-07-23T08:54:00Z</dcterms:created>
  <dcterms:modified xsi:type="dcterms:W3CDTF">2024-07-24T09:09:00Z</dcterms:modified>
</cp:coreProperties>
</file>