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46" w:rsidRDefault="00333AC8" w:rsidP="00A71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646">
        <w:rPr>
          <w:sz w:val="24"/>
          <w:szCs w:val="24"/>
        </w:rPr>
        <w:t xml:space="preserve"> </w:t>
      </w:r>
      <w:r w:rsidR="00A71646" w:rsidRPr="00A71646">
        <w:rPr>
          <w:rFonts w:ascii="Times New Roman" w:hAnsi="Times New Roman"/>
          <w:b/>
          <w:sz w:val="24"/>
          <w:szCs w:val="24"/>
        </w:rPr>
        <w:t xml:space="preserve">ИЗВЕЩЕНИЕ </w:t>
      </w:r>
    </w:p>
    <w:p w:rsidR="00A71646" w:rsidRPr="00A71646" w:rsidRDefault="00565A42" w:rsidP="00A71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 конкурса</w:t>
      </w:r>
      <w:r w:rsidR="00A71646" w:rsidRPr="00A71646">
        <w:rPr>
          <w:rFonts w:ascii="Times New Roman" w:hAnsi="Times New Roman"/>
          <w:b/>
          <w:sz w:val="24"/>
          <w:szCs w:val="24"/>
        </w:rPr>
        <w:t xml:space="preserve">  на право аренды </w:t>
      </w:r>
      <w:proofErr w:type="gramStart"/>
      <w:r w:rsidR="00A71646" w:rsidRPr="00A71646">
        <w:rPr>
          <w:rFonts w:ascii="Times New Roman" w:hAnsi="Times New Roman"/>
          <w:b/>
          <w:sz w:val="24"/>
          <w:szCs w:val="24"/>
        </w:rPr>
        <w:t>охотничьих</w:t>
      </w:r>
      <w:proofErr w:type="gramEnd"/>
      <w:r w:rsidR="00A71646" w:rsidRPr="00A71646">
        <w:rPr>
          <w:rFonts w:ascii="Times New Roman" w:hAnsi="Times New Roman"/>
          <w:b/>
          <w:sz w:val="24"/>
          <w:szCs w:val="24"/>
        </w:rPr>
        <w:t xml:space="preserve"> </w:t>
      </w:r>
    </w:p>
    <w:p w:rsidR="00A71646" w:rsidRDefault="00A71646" w:rsidP="00A71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646">
        <w:rPr>
          <w:rFonts w:ascii="Times New Roman" w:hAnsi="Times New Roman"/>
          <w:b/>
          <w:sz w:val="24"/>
          <w:szCs w:val="24"/>
        </w:rPr>
        <w:t xml:space="preserve">угодий фонда запаса </w:t>
      </w:r>
      <w:proofErr w:type="spellStart"/>
      <w:r w:rsidRPr="00A71646">
        <w:rPr>
          <w:rFonts w:ascii="Times New Roman" w:hAnsi="Times New Roman"/>
          <w:b/>
          <w:sz w:val="24"/>
          <w:szCs w:val="24"/>
        </w:rPr>
        <w:t>Логойского</w:t>
      </w:r>
      <w:proofErr w:type="spellEnd"/>
      <w:r w:rsidRPr="00A71646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4037EC" w:rsidRDefault="004037EC" w:rsidP="00E927EC">
      <w:pPr>
        <w:pStyle w:val="ab"/>
        <w:ind w:right="-1"/>
        <w:rPr>
          <w:sz w:val="24"/>
          <w:szCs w:val="24"/>
          <w:lang w:val="be-BY"/>
        </w:rPr>
      </w:pPr>
      <w:r w:rsidRPr="0032415E">
        <w:rPr>
          <w:sz w:val="24"/>
          <w:szCs w:val="24"/>
        </w:rPr>
        <w:t xml:space="preserve">(участок № </w:t>
      </w:r>
      <w:r w:rsidR="00A94714">
        <w:rPr>
          <w:sz w:val="24"/>
          <w:szCs w:val="24"/>
          <w:lang w:val="be-BY"/>
        </w:rPr>
        <w:t>2</w:t>
      </w:r>
      <w:r w:rsidRPr="0032415E">
        <w:rPr>
          <w:sz w:val="24"/>
          <w:szCs w:val="24"/>
        </w:rPr>
        <w:t>)</w:t>
      </w:r>
    </w:p>
    <w:p w:rsidR="00E927EC" w:rsidRPr="00E927EC" w:rsidRDefault="00E927EC" w:rsidP="00E927EC">
      <w:pPr>
        <w:pStyle w:val="ab"/>
        <w:ind w:right="-1"/>
        <w:rPr>
          <w:b w:val="0"/>
          <w:sz w:val="30"/>
          <w:szCs w:val="30"/>
          <w:lang w:val="be-BY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3544"/>
        <w:gridCol w:w="6096"/>
      </w:tblGrid>
      <w:tr w:rsidR="00333AC8" w:rsidTr="00247CD1">
        <w:tc>
          <w:tcPr>
            <w:tcW w:w="3544" w:type="dxa"/>
          </w:tcPr>
          <w:p w:rsidR="00B5447F" w:rsidRPr="0032415E" w:rsidRDefault="00A43669" w:rsidP="00A4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Расположение объекта торгов</w:t>
            </w:r>
          </w:p>
        </w:tc>
        <w:tc>
          <w:tcPr>
            <w:tcW w:w="6096" w:type="dxa"/>
          </w:tcPr>
          <w:p w:rsidR="00333AC8" w:rsidRPr="0032415E" w:rsidRDefault="00333AC8" w:rsidP="00B5447F">
            <w:pPr>
              <w:pStyle w:val="1"/>
              <w:shd w:val="clear" w:color="auto" w:fill="auto"/>
              <w:tabs>
                <w:tab w:val="left" w:pos="1899"/>
              </w:tabs>
              <w:spacing w:before="0" w:line="240" w:lineRule="auto"/>
              <w:ind w:left="20" w:right="-1"/>
              <w:rPr>
                <w:sz w:val="24"/>
                <w:szCs w:val="24"/>
              </w:rPr>
            </w:pPr>
            <w:r w:rsidRPr="0032415E">
              <w:rPr>
                <w:sz w:val="24"/>
                <w:szCs w:val="24"/>
              </w:rPr>
              <w:t>Охотничьи угодья объекта торгов</w:t>
            </w:r>
            <w:r w:rsidR="00B5447F" w:rsidRPr="0032415E">
              <w:rPr>
                <w:sz w:val="24"/>
                <w:szCs w:val="24"/>
              </w:rPr>
              <w:t xml:space="preserve"> расположены в северо-западной части </w:t>
            </w:r>
            <w:proofErr w:type="spellStart"/>
            <w:r w:rsidR="00B5447F" w:rsidRPr="0032415E">
              <w:rPr>
                <w:sz w:val="24"/>
                <w:szCs w:val="24"/>
              </w:rPr>
              <w:t>Логойского</w:t>
            </w:r>
            <w:proofErr w:type="spellEnd"/>
            <w:r w:rsidR="00B5447F" w:rsidRPr="0032415E">
              <w:rPr>
                <w:sz w:val="24"/>
                <w:szCs w:val="24"/>
              </w:rPr>
              <w:t xml:space="preserve"> района Минской области</w:t>
            </w:r>
          </w:p>
        </w:tc>
      </w:tr>
      <w:tr w:rsidR="00333AC8" w:rsidTr="00247CD1">
        <w:tc>
          <w:tcPr>
            <w:tcW w:w="3544" w:type="dxa"/>
          </w:tcPr>
          <w:p w:rsidR="0055289C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Площадь фонда запаса охотничьих угодий</w:t>
            </w:r>
            <w:r w:rsidR="0055289C"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3AC8" w:rsidRPr="0032415E" w:rsidRDefault="0055289C" w:rsidP="00A9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(участок № </w:t>
            </w:r>
            <w:r w:rsidR="00A94714"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333AC8" w:rsidRPr="0032415E" w:rsidRDefault="00333AC8" w:rsidP="00A94714">
            <w:pPr>
              <w:pStyle w:val="1"/>
              <w:shd w:val="clear" w:color="auto" w:fill="auto"/>
              <w:tabs>
                <w:tab w:val="left" w:pos="1899"/>
              </w:tabs>
              <w:spacing w:before="0" w:line="240" w:lineRule="auto"/>
              <w:ind w:left="20" w:right="-1"/>
              <w:rPr>
                <w:sz w:val="24"/>
                <w:szCs w:val="24"/>
              </w:rPr>
            </w:pPr>
            <w:proofErr w:type="gramStart"/>
            <w:r w:rsidRPr="0032415E">
              <w:rPr>
                <w:sz w:val="24"/>
                <w:szCs w:val="24"/>
              </w:rPr>
              <w:t xml:space="preserve">Общая площадь охотничьих угодий объекта торгов составляет </w:t>
            </w:r>
            <w:r w:rsidR="0055289C" w:rsidRPr="0032415E">
              <w:rPr>
                <w:sz w:val="24"/>
                <w:szCs w:val="24"/>
              </w:rPr>
              <w:t>1</w:t>
            </w:r>
            <w:r w:rsidR="00A94714">
              <w:rPr>
                <w:sz w:val="24"/>
                <w:szCs w:val="24"/>
                <w:lang w:val="be-BY"/>
              </w:rPr>
              <w:t>2</w:t>
            </w:r>
            <w:r w:rsidRPr="0032415E">
              <w:rPr>
                <w:sz w:val="24"/>
                <w:szCs w:val="24"/>
              </w:rPr>
              <w:t>,</w:t>
            </w:r>
            <w:r w:rsidR="00A94714">
              <w:rPr>
                <w:sz w:val="24"/>
                <w:szCs w:val="24"/>
                <w:lang w:val="be-BY"/>
              </w:rPr>
              <w:t>4</w:t>
            </w:r>
            <w:r w:rsidRPr="0032415E">
              <w:rPr>
                <w:sz w:val="24"/>
                <w:szCs w:val="24"/>
              </w:rPr>
              <w:t xml:space="preserve"> тыс. га, в том числе: лесных - </w:t>
            </w:r>
            <w:r w:rsidR="0055289C" w:rsidRPr="0032415E">
              <w:rPr>
                <w:sz w:val="24"/>
                <w:szCs w:val="24"/>
              </w:rPr>
              <w:t>5</w:t>
            </w:r>
            <w:r w:rsidRPr="0032415E">
              <w:rPr>
                <w:sz w:val="24"/>
                <w:szCs w:val="24"/>
              </w:rPr>
              <w:t>,</w:t>
            </w:r>
            <w:r w:rsidR="00A94714">
              <w:rPr>
                <w:sz w:val="24"/>
                <w:szCs w:val="24"/>
                <w:lang w:val="be-BY"/>
              </w:rPr>
              <w:t>4</w:t>
            </w:r>
            <w:r w:rsidRPr="0032415E">
              <w:rPr>
                <w:sz w:val="24"/>
                <w:szCs w:val="24"/>
              </w:rPr>
              <w:t xml:space="preserve"> тыс. га, полевых - </w:t>
            </w:r>
            <w:r w:rsidR="00A94714">
              <w:rPr>
                <w:sz w:val="24"/>
                <w:szCs w:val="24"/>
                <w:lang w:val="be-BY"/>
              </w:rPr>
              <w:t>6</w:t>
            </w:r>
            <w:r w:rsidRPr="0032415E">
              <w:rPr>
                <w:sz w:val="24"/>
                <w:szCs w:val="24"/>
              </w:rPr>
              <w:t>,</w:t>
            </w:r>
            <w:r w:rsidR="00A94714">
              <w:rPr>
                <w:sz w:val="24"/>
                <w:szCs w:val="24"/>
                <w:lang w:val="be-BY"/>
              </w:rPr>
              <w:t>8</w:t>
            </w:r>
            <w:r w:rsidRPr="0032415E">
              <w:rPr>
                <w:sz w:val="24"/>
                <w:szCs w:val="24"/>
              </w:rPr>
              <w:t xml:space="preserve"> тыс. га, водно-болотных - 0,</w:t>
            </w:r>
            <w:r w:rsidR="0055289C" w:rsidRPr="0032415E">
              <w:rPr>
                <w:sz w:val="24"/>
                <w:szCs w:val="24"/>
              </w:rPr>
              <w:t>2</w:t>
            </w:r>
            <w:r w:rsidRPr="0032415E">
              <w:rPr>
                <w:sz w:val="24"/>
                <w:szCs w:val="24"/>
              </w:rPr>
              <w:t xml:space="preserve"> тыс. га</w:t>
            </w:r>
            <w:proofErr w:type="gramEnd"/>
          </w:p>
        </w:tc>
      </w:tr>
      <w:tr w:rsidR="00333AC8" w:rsidTr="00247CD1">
        <w:tc>
          <w:tcPr>
            <w:tcW w:w="3544" w:type="dxa"/>
          </w:tcPr>
          <w:p w:rsidR="00333AC8" w:rsidRPr="0032415E" w:rsidRDefault="00565A42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Размер арендной платы за право заключения договора аренды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3AC8" w:rsidRPr="0032415E">
              <w:rPr>
                <w:rFonts w:ascii="Times New Roman" w:hAnsi="Times New Roman"/>
                <w:sz w:val="24"/>
                <w:szCs w:val="24"/>
              </w:rPr>
              <w:t>бел</w:t>
            </w:r>
            <w:proofErr w:type="gramStart"/>
            <w:r w:rsidR="00333AC8" w:rsidRPr="0032415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333AC8" w:rsidRPr="0032415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333AC8" w:rsidRPr="003241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333AC8" w:rsidRPr="008C43FB" w:rsidRDefault="0055289C" w:rsidP="008C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6</w:t>
            </w:r>
            <w:r w:rsidR="008C43FB">
              <w:rPr>
                <w:rFonts w:ascii="Times New Roman" w:hAnsi="Times New Roman"/>
                <w:sz w:val="24"/>
                <w:szCs w:val="24"/>
                <w:lang w:val="be-BY"/>
              </w:rPr>
              <w:t>43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>,</w:t>
            </w:r>
            <w:r w:rsidR="008C43FB">
              <w:rPr>
                <w:rFonts w:ascii="Times New Roman" w:hAnsi="Times New Roman"/>
                <w:sz w:val="24"/>
                <w:szCs w:val="24"/>
                <w:lang w:val="be-BY"/>
              </w:rPr>
              <w:t>50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  <w:proofErr w:type="spellStart"/>
            <w:r w:rsidRPr="0032415E">
              <w:rPr>
                <w:rFonts w:ascii="Times New Roman" w:hAnsi="Times New Roman"/>
                <w:sz w:val="24"/>
                <w:szCs w:val="24"/>
              </w:rPr>
              <w:t>бел.руб</w:t>
            </w:r>
            <w:proofErr w:type="spellEnd"/>
            <w:r w:rsidRPr="003241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333AC8" w:rsidRPr="008C43FB" w:rsidRDefault="00565A42" w:rsidP="008C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12</w:t>
            </w:r>
            <w:r w:rsidR="008C43FB"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>,</w:t>
            </w:r>
            <w:r w:rsidR="008C43FB">
              <w:rPr>
                <w:rFonts w:ascii="Times New Roman" w:hAnsi="Times New Roman"/>
                <w:sz w:val="24"/>
                <w:szCs w:val="24"/>
                <w:lang w:val="be-BY"/>
              </w:rPr>
              <w:t>70</w:t>
            </w:r>
          </w:p>
        </w:tc>
      </w:tr>
      <w:tr w:rsidR="00A474B0" w:rsidTr="00247CD1">
        <w:tc>
          <w:tcPr>
            <w:tcW w:w="3544" w:type="dxa"/>
          </w:tcPr>
          <w:p w:rsidR="00A474B0" w:rsidRPr="0032415E" w:rsidRDefault="00A474B0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  <w:lang w:val="be-BY"/>
              </w:rPr>
              <w:t>Срок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и подписания договора аренды</w:t>
            </w:r>
          </w:p>
        </w:tc>
        <w:tc>
          <w:tcPr>
            <w:tcW w:w="6096" w:type="dxa"/>
          </w:tcPr>
          <w:p w:rsidR="00A474B0" w:rsidRPr="0032415E" w:rsidRDefault="00D15E97" w:rsidP="00565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10</w:t>
            </w:r>
            <w:r w:rsidR="00A474B0" w:rsidRPr="0032415E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</w:p>
        </w:tc>
      </w:tr>
      <w:tr w:rsidR="00565A42" w:rsidTr="00247CD1">
        <w:tc>
          <w:tcPr>
            <w:tcW w:w="3544" w:type="dxa"/>
          </w:tcPr>
          <w:p w:rsidR="00565A42" w:rsidRPr="0032415E" w:rsidRDefault="00565A42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A474B0" w:rsidRPr="0032415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аренды</w:t>
            </w:r>
          </w:p>
        </w:tc>
        <w:tc>
          <w:tcPr>
            <w:tcW w:w="6096" w:type="dxa"/>
          </w:tcPr>
          <w:p w:rsidR="00565A42" w:rsidRPr="0032415E" w:rsidRDefault="00BF0EC7" w:rsidP="00565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20</w:t>
            </w:r>
            <w:r w:rsidR="00565A42" w:rsidRPr="003241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B54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Возмещение затрат на организацию и проведение </w:t>
            </w:r>
            <w:r w:rsidR="00B5447F" w:rsidRPr="003241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6096" w:type="dxa"/>
          </w:tcPr>
          <w:p w:rsidR="00333AC8" w:rsidRPr="0032415E" w:rsidRDefault="00333AC8" w:rsidP="0033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Расходы, связанные на разработку биолого-экономического обоснования; расходы на публикацию в средствах массовой информации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096" w:type="dxa"/>
          </w:tcPr>
          <w:p w:rsidR="00333AC8" w:rsidRPr="0032415E" w:rsidRDefault="00333AC8" w:rsidP="00BF0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Оплата в размере цены на право предоставления аренды (за вычетом задатка) в течение 10 рабочих дней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BB060B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6096" w:type="dxa"/>
          </w:tcPr>
          <w:p w:rsidR="00333AC8" w:rsidRPr="0032415E" w:rsidRDefault="00333AC8" w:rsidP="00A7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15E">
              <w:rPr>
                <w:rFonts w:ascii="Times New Roman" w:hAnsi="Times New Roman"/>
                <w:sz w:val="24"/>
                <w:szCs w:val="24"/>
              </w:rPr>
              <w:t>Логойский</w:t>
            </w:r>
            <w:proofErr w:type="spellEnd"/>
            <w:r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94E" w:rsidRPr="0032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районный исполнительный комитет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Дата и время проведения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6096" w:type="dxa"/>
          </w:tcPr>
          <w:p w:rsidR="00333AC8" w:rsidRPr="0032415E" w:rsidRDefault="00270E8B" w:rsidP="00AD5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18 мая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>6</w:t>
            </w:r>
            <w:r w:rsidR="00333AC8" w:rsidRPr="0032415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BD692E" w:rsidRPr="0032415E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r w:rsidR="00AD5196">
              <w:rPr>
                <w:rFonts w:ascii="Times New Roman" w:hAnsi="Times New Roman"/>
                <w:sz w:val="24"/>
                <w:szCs w:val="24"/>
                <w:lang w:val="be-BY"/>
              </w:rPr>
              <w:t>15</w:t>
            </w:r>
            <w:r w:rsidR="00BD692E" w:rsidRPr="0032415E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BB060B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Адрес  проведения  конкурса</w:t>
            </w:r>
          </w:p>
        </w:tc>
        <w:tc>
          <w:tcPr>
            <w:tcW w:w="6096" w:type="dxa"/>
          </w:tcPr>
          <w:p w:rsidR="00D7143A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Минская область, г. Логойск, ул. Советская, д.15,  </w:t>
            </w:r>
          </w:p>
          <w:p w:rsidR="00333AC8" w:rsidRPr="0032415E" w:rsidRDefault="00333AC8" w:rsidP="0033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3-й этаж,  актовый зал</w:t>
            </w:r>
          </w:p>
        </w:tc>
      </w:tr>
      <w:tr w:rsidR="00333AC8" w:rsidTr="00247CD1">
        <w:tc>
          <w:tcPr>
            <w:tcW w:w="3544" w:type="dxa"/>
          </w:tcPr>
          <w:p w:rsidR="00333AC8" w:rsidRPr="0032415E" w:rsidRDefault="00333AC8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Условия подачи заявления на участие в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конкурсе</w:t>
            </w:r>
          </w:p>
        </w:tc>
        <w:tc>
          <w:tcPr>
            <w:tcW w:w="6096" w:type="dxa"/>
          </w:tcPr>
          <w:p w:rsidR="00333AC8" w:rsidRPr="0032415E" w:rsidRDefault="00333AC8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 xml:space="preserve">По рабочим дням с 8.30 до 13.00,  с 14.00 до 17.30 по адресу:  г. Логойск, ул. </w:t>
            </w:r>
            <w:proofErr w:type="gramStart"/>
            <w:r w:rsidRPr="0032415E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32415E">
              <w:rPr>
                <w:rFonts w:ascii="Times New Roman" w:hAnsi="Times New Roman"/>
                <w:sz w:val="24"/>
                <w:szCs w:val="24"/>
              </w:rPr>
              <w:t xml:space="preserve">, д.15, 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1</w:t>
            </w:r>
            <w:r w:rsidRPr="0032415E">
              <w:rPr>
                <w:rFonts w:ascii="Times New Roman" w:hAnsi="Times New Roman"/>
                <w:sz w:val="24"/>
                <w:szCs w:val="24"/>
              </w:rPr>
              <w:t xml:space="preserve">-й этаж,  кабинет  </w:t>
            </w:r>
            <w:r w:rsidR="00BB060B" w:rsidRPr="0032415E">
              <w:rPr>
                <w:rFonts w:ascii="Times New Roman" w:hAnsi="Times New Roman"/>
                <w:sz w:val="24"/>
                <w:szCs w:val="24"/>
              </w:rPr>
              <w:t>№ 102</w:t>
            </w:r>
          </w:p>
        </w:tc>
      </w:tr>
      <w:tr w:rsidR="00A7794E" w:rsidTr="00247CD1">
        <w:tc>
          <w:tcPr>
            <w:tcW w:w="3544" w:type="dxa"/>
          </w:tcPr>
          <w:p w:rsidR="00A7794E" w:rsidRPr="0032415E" w:rsidRDefault="00A7794E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Последний день приема заявлений</w:t>
            </w:r>
          </w:p>
        </w:tc>
        <w:tc>
          <w:tcPr>
            <w:tcW w:w="6096" w:type="dxa"/>
          </w:tcPr>
          <w:p w:rsidR="00A7794E" w:rsidRPr="0032415E" w:rsidRDefault="00A7794E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15 мая 2026 года в 17.30</w:t>
            </w:r>
          </w:p>
        </w:tc>
      </w:tr>
      <w:tr w:rsidR="00A7794E" w:rsidTr="00247CD1">
        <w:tc>
          <w:tcPr>
            <w:tcW w:w="3544" w:type="dxa"/>
          </w:tcPr>
          <w:p w:rsidR="00A7794E" w:rsidRPr="0032415E" w:rsidRDefault="00A7794E" w:rsidP="00BB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096" w:type="dxa"/>
          </w:tcPr>
          <w:p w:rsidR="001414C5" w:rsidRDefault="00A7794E" w:rsidP="0014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415E">
              <w:rPr>
                <w:rFonts w:ascii="Times New Roman" w:hAnsi="Times New Roman"/>
                <w:sz w:val="24"/>
                <w:szCs w:val="24"/>
              </w:rPr>
              <w:t>(8-01774) 55738  (8-01774) 55382</w:t>
            </w:r>
          </w:p>
          <w:p w:rsidR="001414C5" w:rsidRPr="001414C5" w:rsidRDefault="001414C5" w:rsidP="0014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</w:tbl>
    <w:p w:rsidR="00262FB7" w:rsidRDefault="00262FB7" w:rsidP="00C9057F">
      <w:pPr>
        <w:pStyle w:val="HTML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Задаток (</w:t>
      </w:r>
      <w:r w:rsidR="00BE56B5" w:rsidRPr="003017B4">
        <w:rPr>
          <w:sz w:val="28"/>
          <w:szCs w:val="28"/>
        </w:rPr>
        <w:t>2</w:t>
      </w:r>
      <w:r w:rsidRPr="003017B4">
        <w:rPr>
          <w:sz w:val="28"/>
          <w:szCs w:val="28"/>
        </w:rPr>
        <w:t xml:space="preserve">0% от </w:t>
      </w:r>
      <w:r w:rsidR="00B5447F" w:rsidRPr="003017B4">
        <w:rPr>
          <w:sz w:val="28"/>
          <w:szCs w:val="28"/>
        </w:rPr>
        <w:t>суммы арендной платы за право аренды охотничьих угодий</w:t>
      </w:r>
      <w:r w:rsidRPr="003017B4">
        <w:rPr>
          <w:sz w:val="28"/>
          <w:szCs w:val="28"/>
        </w:rPr>
        <w:t xml:space="preserve">) перечисляется на расчетный счет </w:t>
      </w:r>
      <w:proofErr w:type="spellStart"/>
      <w:r w:rsidRPr="003017B4">
        <w:rPr>
          <w:sz w:val="28"/>
          <w:szCs w:val="28"/>
        </w:rPr>
        <w:t>Логойского</w:t>
      </w:r>
      <w:proofErr w:type="spellEnd"/>
      <w:r w:rsidRPr="003017B4">
        <w:rPr>
          <w:sz w:val="28"/>
          <w:szCs w:val="28"/>
        </w:rPr>
        <w:t xml:space="preserve"> районного исполнительного комитета  №   BY17AKBB 3641 0611 0021 2600 0000 в ЦБУ № 611 Филиала ОАО «АСБ </w:t>
      </w:r>
      <w:proofErr w:type="spellStart"/>
      <w:r w:rsidRPr="003017B4">
        <w:rPr>
          <w:sz w:val="28"/>
          <w:szCs w:val="28"/>
        </w:rPr>
        <w:t>Беларусбанк</w:t>
      </w:r>
      <w:proofErr w:type="spellEnd"/>
      <w:r w:rsidRPr="003017B4">
        <w:rPr>
          <w:sz w:val="28"/>
          <w:szCs w:val="28"/>
        </w:rPr>
        <w:t xml:space="preserve">», </w:t>
      </w:r>
      <w:proofErr w:type="spellStart"/>
      <w:r w:rsidRPr="003017B4">
        <w:rPr>
          <w:sz w:val="28"/>
          <w:szCs w:val="28"/>
        </w:rPr>
        <w:t>г</w:t>
      </w:r>
      <w:proofErr w:type="gramStart"/>
      <w:r w:rsidRPr="003017B4">
        <w:rPr>
          <w:sz w:val="28"/>
          <w:szCs w:val="28"/>
        </w:rPr>
        <w:t>.Л</w:t>
      </w:r>
      <w:proofErr w:type="gramEnd"/>
      <w:r w:rsidRPr="003017B4">
        <w:rPr>
          <w:sz w:val="28"/>
          <w:szCs w:val="28"/>
        </w:rPr>
        <w:t>огойск</w:t>
      </w:r>
      <w:proofErr w:type="spellEnd"/>
      <w:r w:rsidRPr="003017B4">
        <w:rPr>
          <w:sz w:val="28"/>
          <w:szCs w:val="28"/>
        </w:rPr>
        <w:t xml:space="preserve">, ул. Пролетарская, 1 БИК AKBBBY2Х  </w:t>
      </w:r>
      <w:r w:rsidR="00640401" w:rsidRPr="003017B4">
        <w:rPr>
          <w:sz w:val="28"/>
          <w:szCs w:val="28"/>
        </w:rPr>
        <w:t xml:space="preserve">УПН </w:t>
      </w:r>
      <w:r w:rsidR="00F228D0" w:rsidRPr="003017B4">
        <w:rPr>
          <w:sz w:val="28"/>
          <w:szCs w:val="28"/>
        </w:rPr>
        <w:t>600181814</w:t>
      </w:r>
      <w:r w:rsidR="00B5447F" w:rsidRPr="003017B4">
        <w:rPr>
          <w:sz w:val="28"/>
          <w:szCs w:val="28"/>
        </w:rPr>
        <w:t xml:space="preserve"> </w:t>
      </w:r>
      <w:r w:rsidR="00640401" w:rsidRPr="003017B4">
        <w:rPr>
          <w:sz w:val="28"/>
          <w:szCs w:val="28"/>
        </w:rPr>
        <w:t xml:space="preserve">  </w:t>
      </w:r>
      <w:r w:rsidRPr="003017B4">
        <w:rPr>
          <w:sz w:val="28"/>
          <w:szCs w:val="28"/>
        </w:rPr>
        <w:t xml:space="preserve">в срок до </w:t>
      </w:r>
      <w:r w:rsidR="00B5447F" w:rsidRPr="003017B4">
        <w:rPr>
          <w:sz w:val="28"/>
          <w:szCs w:val="28"/>
        </w:rPr>
        <w:t>15 мая</w:t>
      </w:r>
      <w:r w:rsidRPr="003017B4">
        <w:rPr>
          <w:sz w:val="28"/>
          <w:szCs w:val="28"/>
        </w:rPr>
        <w:t xml:space="preserve"> 202</w:t>
      </w:r>
      <w:r w:rsidR="00B5447F" w:rsidRPr="003017B4">
        <w:rPr>
          <w:sz w:val="28"/>
          <w:szCs w:val="28"/>
        </w:rPr>
        <w:t>6</w:t>
      </w:r>
      <w:r w:rsidRPr="003017B4">
        <w:rPr>
          <w:sz w:val="28"/>
          <w:szCs w:val="28"/>
        </w:rPr>
        <w:t xml:space="preserve"> года.</w:t>
      </w:r>
    </w:p>
    <w:p w:rsidR="00C9057F" w:rsidRPr="003017B4" w:rsidRDefault="00B53D84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Для участия в конкурсе</w:t>
      </w:r>
      <w:r w:rsidR="00C9057F" w:rsidRPr="003017B4">
        <w:rPr>
          <w:sz w:val="28"/>
          <w:szCs w:val="28"/>
        </w:rPr>
        <w:t xml:space="preserve"> необходимо:</w:t>
      </w: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 xml:space="preserve">Подать заявление об участии в </w:t>
      </w:r>
      <w:r w:rsidR="00A43669" w:rsidRPr="003017B4">
        <w:rPr>
          <w:sz w:val="28"/>
          <w:szCs w:val="28"/>
        </w:rPr>
        <w:t>конкурсе</w:t>
      </w:r>
      <w:r w:rsidRPr="003017B4">
        <w:rPr>
          <w:sz w:val="28"/>
          <w:szCs w:val="28"/>
        </w:rPr>
        <w:t xml:space="preserve"> в комиссию по организации и проведению </w:t>
      </w:r>
      <w:r w:rsidR="00A43669" w:rsidRPr="003017B4">
        <w:rPr>
          <w:sz w:val="28"/>
          <w:szCs w:val="28"/>
        </w:rPr>
        <w:t>конкурса</w:t>
      </w:r>
      <w:r w:rsidRPr="003017B4">
        <w:rPr>
          <w:sz w:val="28"/>
          <w:szCs w:val="28"/>
        </w:rPr>
        <w:t>;</w:t>
      </w:r>
    </w:p>
    <w:p w:rsidR="00B53D84" w:rsidRPr="003017B4" w:rsidRDefault="00A43669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Предоставить предложения в письменной форме о выполнении условий торгов, запечатанные в отдельном конверте;</w:t>
      </w: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Предоставить квитанцию об оплате суммы задатка:</w:t>
      </w:r>
    </w:p>
    <w:p w:rsidR="00C9057F" w:rsidRPr="003017B4" w:rsidRDefault="00C9057F" w:rsidP="003017B4">
      <w:pPr>
        <w:pStyle w:val="1"/>
        <w:spacing w:before="0" w:line="240" w:lineRule="auto"/>
        <w:ind w:firstLine="567"/>
        <w:rPr>
          <w:sz w:val="28"/>
          <w:szCs w:val="28"/>
        </w:rPr>
      </w:pPr>
      <w:r w:rsidRPr="003017B4">
        <w:rPr>
          <w:sz w:val="28"/>
          <w:szCs w:val="28"/>
        </w:rPr>
        <w:t>Предъявить документ, удостоверяющий личность, либо доверенность, выданную в установленном порядке, либо документ, подтверждающий полномочия должностного лица.</w:t>
      </w:r>
    </w:p>
    <w:p w:rsidR="008E59FB" w:rsidRPr="00A7794E" w:rsidRDefault="00A43669" w:rsidP="00A43669">
      <w:pPr>
        <w:pStyle w:val="ab"/>
        <w:ind w:right="-1" w:firstLine="709"/>
        <w:jc w:val="both"/>
        <w:rPr>
          <w:szCs w:val="28"/>
          <w:lang w:val="be-BY"/>
        </w:rPr>
      </w:pPr>
      <w:r w:rsidRPr="00A7794E">
        <w:rPr>
          <w:szCs w:val="28"/>
        </w:rPr>
        <w:lastRenderedPageBreak/>
        <w:t>Границы  фонда запаса охотничьих угодий</w:t>
      </w:r>
      <w:r w:rsidRPr="00A7794E">
        <w:rPr>
          <w:szCs w:val="28"/>
          <w:lang w:val="be-BY"/>
        </w:rPr>
        <w:t xml:space="preserve"> </w:t>
      </w:r>
      <w:r w:rsidRPr="00A7794E">
        <w:rPr>
          <w:szCs w:val="28"/>
        </w:rPr>
        <w:t xml:space="preserve">(участок № </w:t>
      </w:r>
      <w:r w:rsidR="003045BE">
        <w:rPr>
          <w:szCs w:val="28"/>
          <w:lang w:val="be-BY"/>
        </w:rPr>
        <w:t>2</w:t>
      </w:r>
      <w:r w:rsidRPr="00A7794E">
        <w:rPr>
          <w:szCs w:val="28"/>
        </w:rPr>
        <w:t>)</w:t>
      </w:r>
      <w:r w:rsidRPr="00A7794E">
        <w:rPr>
          <w:szCs w:val="28"/>
          <w:lang w:val="be-BY"/>
        </w:rPr>
        <w:t>.</w:t>
      </w:r>
    </w:p>
    <w:p w:rsidR="005B2273" w:rsidRDefault="005B2273" w:rsidP="005B2273">
      <w:pPr>
        <w:widowControl w:val="0"/>
        <w:spacing w:after="0" w:line="240" w:lineRule="auto"/>
        <w:ind w:left="23" w:firstLine="700"/>
        <w:jc w:val="both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bidi="ru-RU"/>
        </w:rPr>
      </w:pPr>
      <w:r w:rsidRPr="005B2273">
        <w:rPr>
          <w:rFonts w:ascii="Times New Roman" w:hAnsi="Times New Roman"/>
          <w:b/>
          <w:bCs/>
          <w:color w:val="000000"/>
          <w:spacing w:val="10"/>
          <w:sz w:val="28"/>
          <w:szCs w:val="28"/>
          <w:lang w:bidi="ru-RU"/>
        </w:rPr>
        <w:t>Описание границ:</w:t>
      </w:r>
    </w:p>
    <w:p w:rsidR="002E771D" w:rsidRDefault="002E771D" w:rsidP="002E771D">
      <w:pPr>
        <w:widowControl w:val="0"/>
        <w:spacing w:after="0" w:line="240" w:lineRule="auto"/>
        <w:ind w:left="23" w:right="23" w:firstLine="700"/>
        <w:jc w:val="both"/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</w:pPr>
      <w:proofErr w:type="gramStart"/>
      <w:r w:rsidRPr="002E771D">
        <w:rPr>
          <w:rFonts w:ascii="Times New Roman" w:hAnsi="Times New Roman"/>
          <w:b/>
          <w:bCs/>
          <w:i/>
          <w:iCs/>
          <w:color w:val="000000"/>
          <w:spacing w:val="3"/>
          <w:sz w:val="28"/>
          <w:szCs w:val="28"/>
          <w:lang w:bidi="ru-RU"/>
        </w:rPr>
        <w:t>северная</w:t>
      </w:r>
      <w:proofErr w:type="gramEnd"/>
      <w:r w:rsidRPr="002E771D">
        <w:rPr>
          <w:rFonts w:ascii="Times New Roman" w:hAnsi="Times New Roman"/>
          <w:b/>
          <w:bCs/>
          <w:i/>
          <w:iCs/>
          <w:color w:val="000000"/>
          <w:spacing w:val="3"/>
          <w:sz w:val="28"/>
          <w:szCs w:val="28"/>
          <w:lang w:bidi="ru-RU"/>
        </w:rPr>
        <w:t>:</w:t>
      </w:r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от места пересечения административной границы между </w:t>
      </w:r>
      <w:proofErr w:type="spellStart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Логойским</w:t>
      </w:r>
      <w:proofErr w:type="spellEnd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и </w:t>
      </w:r>
      <w:proofErr w:type="spellStart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Докшицким</w:t>
      </w:r>
      <w:proofErr w:type="spellEnd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районами с гравийной автомобильной </w:t>
      </w:r>
      <w:r w:rsidR="00511129">
        <w:rPr>
          <w:rFonts w:ascii="Times New Roman" w:hAnsi="Times New Roman"/>
          <w:color w:val="000000"/>
          <w:spacing w:val="4"/>
          <w:sz w:val="28"/>
          <w:szCs w:val="28"/>
          <w:lang w:val="be-BY" w:bidi="ru-RU"/>
        </w:rPr>
        <w:t xml:space="preserve">  </w:t>
      </w:r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дорогой Н- 2610 Подъезд к населенному пункту (далее - </w:t>
      </w:r>
      <w:proofErr w:type="spellStart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н.п</w:t>
      </w:r>
      <w:proofErr w:type="spellEnd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.) Новая Вилейка по административной границе между </w:t>
      </w:r>
      <w:proofErr w:type="spellStart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Логойским</w:t>
      </w:r>
      <w:proofErr w:type="spellEnd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и </w:t>
      </w:r>
      <w:proofErr w:type="spellStart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>Докшицким</w:t>
      </w:r>
      <w:proofErr w:type="spellEnd"/>
      <w:r w:rsidRPr="002E771D">
        <w:rPr>
          <w:rFonts w:ascii="Times New Roman" w:hAnsi="Times New Roman"/>
          <w:color w:val="000000"/>
          <w:spacing w:val="4"/>
          <w:sz w:val="28"/>
          <w:szCs w:val="28"/>
          <w:lang w:bidi="ru-RU"/>
        </w:rPr>
        <w:t xml:space="preserve"> районами до места ее пересечения с автомобильной дорогой М-3 Минск-Витебск;</w:t>
      </w:r>
    </w:p>
    <w:p w:rsidR="002E771D" w:rsidRPr="002E771D" w:rsidRDefault="00311159" w:rsidP="002E771D">
      <w:pPr>
        <w:pStyle w:val="2"/>
        <w:shd w:val="clear" w:color="auto" w:fill="auto"/>
        <w:spacing w:line="240" w:lineRule="auto"/>
        <w:ind w:left="23" w:right="23"/>
        <w:rPr>
          <w:sz w:val="28"/>
          <w:szCs w:val="28"/>
        </w:rPr>
      </w:pPr>
      <w:r>
        <w:rPr>
          <w:b/>
          <w:bCs/>
          <w:i/>
          <w:iCs/>
          <w:spacing w:val="3"/>
          <w:sz w:val="28"/>
          <w:szCs w:val="28"/>
          <w:lang w:val="be-BY"/>
        </w:rPr>
        <w:t xml:space="preserve">        </w:t>
      </w:r>
      <w:proofErr w:type="gramStart"/>
      <w:r>
        <w:rPr>
          <w:b/>
          <w:bCs/>
          <w:i/>
          <w:iCs/>
          <w:spacing w:val="3"/>
          <w:sz w:val="28"/>
          <w:szCs w:val="28"/>
        </w:rPr>
        <w:t>восточная</w:t>
      </w:r>
      <w:r w:rsidRPr="00311159">
        <w:rPr>
          <w:b/>
          <w:bCs/>
          <w:i/>
          <w:iCs/>
          <w:spacing w:val="3"/>
          <w:sz w:val="28"/>
          <w:szCs w:val="28"/>
        </w:rPr>
        <w:t>:</w:t>
      </w:r>
      <w:r w:rsidR="002E771D" w:rsidRPr="002E771D">
        <w:rPr>
          <w:sz w:val="28"/>
          <w:szCs w:val="28"/>
        </w:rPr>
        <w:t xml:space="preserve"> от места пересечения административной границы между </w:t>
      </w:r>
      <w:proofErr w:type="spellStart"/>
      <w:r w:rsidR="002E771D" w:rsidRPr="002E771D">
        <w:rPr>
          <w:sz w:val="28"/>
          <w:szCs w:val="28"/>
        </w:rPr>
        <w:t>Логойским</w:t>
      </w:r>
      <w:proofErr w:type="spellEnd"/>
      <w:r w:rsidR="002E771D" w:rsidRPr="002E771D">
        <w:rPr>
          <w:sz w:val="28"/>
          <w:szCs w:val="28"/>
        </w:rPr>
        <w:t xml:space="preserve"> и </w:t>
      </w:r>
      <w:proofErr w:type="spellStart"/>
      <w:r w:rsidR="002E771D" w:rsidRPr="002E771D">
        <w:rPr>
          <w:sz w:val="28"/>
          <w:szCs w:val="28"/>
        </w:rPr>
        <w:t>Докшицким</w:t>
      </w:r>
      <w:proofErr w:type="spellEnd"/>
      <w:r w:rsidR="002E771D" w:rsidRPr="002E771D">
        <w:rPr>
          <w:sz w:val="28"/>
          <w:szCs w:val="28"/>
        </w:rPr>
        <w:t xml:space="preserve"> районами </w:t>
      </w:r>
      <w:r w:rsidR="00511129">
        <w:rPr>
          <w:sz w:val="28"/>
          <w:szCs w:val="28"/>
          <w:lang w:val="be-BY"/>
        </w:rPr>
        <w:t xml:space="preserve">  </w:t>
      </w:r>
      <w:r w:rsidR="002E771D" w:rsidRPr="002E771D">
        <w:rPr>
          <w:sz w:val="28"/>
          <w:szCs w:val="28"/>
        </w:rPr>
        <w:t xml:space="preserve">с </w:t>
      </w:r>
      <w:r w:rsidR="00511129">
        <w:rPr>
          <w:sz w:val="28"/>
          <w:szCs w:val="28"/>
          <w:lang w:val="be-BY"/>
        </w:rPr>
        <w:t xml:space="preserve"> </w:t>
      </w:r>
      <w:r w:rsidR="002E771D" w:rsidRPr="002E771D">
        <w:rPr>
          <w:sz w:val="28"/>
          <w:szCs w:val="28"/>
        </w:rPr>
        <w:t xml:space="preserve">автомобильной </w:t>
      </w:r>
      <w:r w:rsidR="00511129">
        <w:rPr>
          <w:sz w:val="28"/>
          <w:szCs w:val="28"/>
          <w:lang w:val="be-BY"/>
        </w:rPr>
        <w:t xml:space="preserve"> </w:t>
      </w:r>
      <w:r w:rsidR="002E771D" w:rsidRPr="002E771D">
        <w:rPr>
          <w:sz w:val="28"/>
          <w:szCs w:val="28"/>
        </w:rPr>
        <w:t>дорогой М-3</w:t>
      </w:r>
      <w:r w:rsidR="00511129">
        <w:rPr>
          <w:sz w:val="28"/>
          <w:szCs w:val="28"/>
          <w:lang w:val="be-BY"/>
        </w:rPr>
        <w:t xml:space="preserve"> </w:t>
      </w:r>
      <w:r w:rsidR="002E771D" w:rsidRPr="002E771D">
        <w:rPr>
          <w:sz w:val="28"/>
          <w:szCs w:val="28"/>
        </w:rPr>
        <w:t xml:space="preserve"> Минск-Витебск в юго-западном направлении по указанной автомобильной дороге до места ее пересечения с автомобильной дорогой Н-22593 Подъезд к городскому поселку Плещеницы от автомобильной дороги М-3 Минск-Витебск, далее в юго-западном направлении по указанной автомобильной дороге до места ее пересечения с рекой </w:t>
      </w:r>
      <w:proofErr w:type="spellStart"/>
      <w:r w:rsidR="002E771D" w:rsidRPr="002E771D">
        <w:rPr>
          <w:sz w:val="28"/>
          <w:szCs w:val="28"/>
        </w:rPr>
        <w:t>Рудавка</w:t>
      </w:r>
      <w:proofErr w:type="spellEnd"/>
      <w:r w:rsidR="002E771D" w:rsidRPr="002E771D">
        <w:rPr>
          <w:sz w:val="28"/>
          <w:szCs w:val="28"/>
        </w:rPr>
        <w:t>;</w:t>
      </w:r>
      <w:proofErr w:type="gramEnd"/>
    </w:p>
    <w:p w:rsidR="002E771D" w:rsidRPr="002E771D" w:rsidRDefault="002E771D" w:rsidP="002E771D">
      <w:pPr>
        <w:pStyle w:val="2"/>
        <w:shd w:val="clear" w:color="auto" w:fill="auto"/>
        <w:spacing w:line="240" w:lineRule="auto"/>
        <w:ind w:left="23" w:right="23" w:firstLine="700"/>
        <w:rPr>
          <w:sz w:val="28"/>
          <w:szCs w:val="28"/>
        </w:rPr>
      </w:pPr>
      <w:r w:rsidRPr="002E771D">
        <w:rPr>
          <w:rStyle w:val="0pt"/>
          <w:sz w:val="28"/>
          <w:szCs w:val="28"/>
        </w:rPr>
        <w:t>южная:</w:t>
      </w:r>
      <w:r w:rsidRPr="002E771D">
        <w:rPr>
          <w:sz w:val="28"/>
          <w:szCs w:val="28"/>
        </w:rPr>
        <w:t xml:space="preserve"> от места пересечения автомобильной дороги Н-22593 Подъезд к городскому поселку Плещеницы от автомобильной дороги М-3 Минс</w:t>
      </w:r>
      <w:proofErr w:type="gramStart"/>
      <w:r w:rsidRPr="002E771D">
        <w:rPr>
          <w:sz w:val="28"/>
          <w:szCs w:val="28"/>
        </w:rPr>
        <w:t>к-</w:t>
      </w:r>
      <w:proofErr w:type="gramEnd"/>
      <w:r w:rsidRPr="002E771D">
        <w:rPr>
          <w:sz w:val="28"/>
          <w:szCs w:val="28"/>
        </w:rPr>
        <w:t xml:space="preserve"> Витебск с рекой </w:t>
      </w:r>
      <w:proofErr w:type="spellStart"/>
      <w:r w:rsidRPr="002E771D">
        <w:rPr>
          <w:sz w:val="28"/>
          <w:szCs w:val="28"/>
        </w:rPr>
        <w:t>Рудавка</w:t>
      </w:r>
      <w:proofErr w:type="spellEnd"/>
      <w:r w:rsidRPr="002E771D">
        <w:rPr>
          <w:sz w:val="28"/>
          <w:szCs w:val="28"/>
        </w:rPr>
        <w:t xml:space="preserve"> в западном направлении по указанной реке до места ее пересечения с западной границей квартала 18 </w:t>
      </w:r>
      <w:proofErr w:type="spellStart"/>
      <w:r w:rsidRPr="002E771D">
        <w:rPr>
          <w:sz w:val="28"/>
          <w:szCs w:val="28"/>
        </w:rPr>
        <w:t>Плещеницкого</w:t>
      </w:r>
      <w:proofErr w:type="spellEnd"/>
      <w:r w:rsidRPr="002E771D">
        <w:rPr>
          <w:sz w:val="28"/>
          <w:szCs w:val="28"/>
        </w:rPr>
        <w:t xml:space="preserve"> лесничества государственного лесохозяйственного учреждения «</w:t>
      </w:r>
      <w:proofErr w:type="spellStart"/>
      <w:r w:rsidRPr="002E771D">
        <w:rPr>
          <w:sz w:val="28"/>
          <w:szCs w:val="28"/>
        </w:rPr>
        <w:t>Логойский</w:t>
      </w:r>
      <w:proofErr w:type="spellEnd"/>
      <w:r w:rsidRPr="002E771D">
        <w:rPr>
          <w:sz w:val="28"/>
          <w:szCs w:val="28"/>
        </w:rPr>
        <w:t xml:space="preserve"> лесхоз» (далее - </w:t>
      </w:r>
      <w:proofErr w:type="spellStart"/>
      <w:r w:rsidRPr="002E771D">
        <w:rPr>
          <w:sz w:val="28"/>
          <w:szCs w:val="28"/>
        </w:rPr>
        <w:t>Логойский</w:t>
      </w:r>
      <w:proofErr w:type="spellEnd"/>
      <w:r w:rsidRPr="002E771D">
        <w:rPr>
          <w:sz w:val="28"/>
          <w:szCs w:val="28"/>
        </w:rPr>
        <w:t xml:space="preserve"> лесхоз);</w:t>
      </w:r>
    </w:p>
    <w:p w:rsidR="002E771D" w:rsidRPr="002E771D" w:rsidRDefault="002E771D" w:rsidP="002E771D">
      <w:pPr>
        <w:pStyle w:val="2"/>
        <w:shd w:val="clear" w:color="auto" w:fill="auto"/>
        <w:spacing w:line="240" w:lineRule="auto"/>
        <w:ind w:left="23" w:right="23" w:firstLine="700"/>
        <w:rPr>
          <w:sz w:val="28"/>
          <w:szCs w:val="28"/>
        </w:rPr>
      </w:pPr>
      <w:proofErr w:type="gramStart"/>
      <w:r w:rsidRPr="002E771D">
        <w:rPr>
          <w:rStyle w:val="0pt"/>
          <w:sz w:val="28"/>
          <w:szCs w:val="28"/>
        </w:rPr>
        <w:t>западная:</w:t>
      </w:r>
      <w:r w:rsidRPr="002E771D">
        <w:rPr>
          <w:sz w:val="28"/>
          <w:szCs w:val="28"/>
        </w:rPr>
        <w:t xml:space="preserve"> от места пересечения реки </w:t>
      </w:r>
      <w:proofErr w:type="spellStart"/>
      <w:r w:rsidRPr="002E771D">
        <w:rPr>
          <w:sz w:val="28"/>
          <w:szCs w:val="28"/>
        </w:rPr>
        <w:t>Рудавка</w:t>
      </w:r>
      <w:proofErr w:type="spellEnd"/>
      <w:r w:rsidRPr="002E771D">
        <w:rPr>
          <w:sz w:val="28"/>
          <w:szCs w:val="28"/>
        </w:rPr>
        <w:t xml:space="preserve"> с западной границей квартала 18 </w:t>
      </w:r>
      <w:proofErr w:type="spellStart"/>
      <w:r w:rsidRPr="002E771D">
        <w:rPr>
          <w:sz w:val="28"/>
          <w:szCs w:val="28"/>
        </w:rPr>
        <w:t>Плещеницкого</w:t>
      </w:r>
      <w:proofErr w:type="spellEnd"/>
      <w:r w:rsidRPr="002E771D">
        <w:rPr>
          <w:sz w:val="28"/>
          <w:szCs w:val="28"/>
        </w:rPr>
        <w:t xml:space="preserve"> лесничества </w:t>
      </w:r>
      <w:proofErr w:type="spellStart"/>
      <w:r w:rsidRPr="002E771D">
        <w:rPr>
          <w:sz w:val="28"/>
          <w:szCs w:val="28"/>
        </w:rPr>
        <w:t>Логойского</w:t>
      </w:r>
      <w:proofErr w:type="spellEnd"/>
      <w:r w:rsidRPr="002E771D">
        <w:rPr>
          <w:sz w:val="28"/>
          <w:szCs w:val="28"/>
        </w:rPr>
        <w:t xml:space="preserve"> лесхоза в северном, северо-западном и северо-восточном направлениях по западным границам кварталов 18, 15, 11, 8 </w:t>
      </w:r>
      <w:proofErr w:type="spellStart"/>
      <w:r w:rsidRPr="002E771D">
        <w:rPr>
          <w:sz w:val="28"/>
          <w:szCs w:val="28"/>
        </w:rPr>
        <w:t>Плещеницкого</w:t>
      </w:r>
      <w:proofErr w:type="spellEnd"/>
      <w:r w:rsidRPr="002E771D">
        <w:rPr>
          <w:sz w:val="28"/>
          <w:szCs w:val="28"/>
        </w:rPr>
        <w:t xml:space="preserve"> лесничества </w:t>
      </w:r>
      <w:proofErr w:type="spellStart"/>
      <w:r w:rsidRPr="002E771D">
        <w:rPr>
          <w:sz w:val="28"/>
          <w:szCs w:val="28"/>
        </w:rPr>
        <w:t>Логойского</w:t>
      </w:r>
      <w:proofErr w:type="spellEnd"/>
      <w:r w:rsidRPr="002E771D">
        <w:rPr>
          <w:sz w:val="28"/>
          <w:szCs w:val="28"/>
        </w:rPr>
        <w:t xml:space="preserve"> лесхоза до северо-западного угла квартала 8 указанного лесничества, далее в северо-западном направлении по юго-западным границам кварталов 109,94 </w:t>
      </w:r>
      <w:proofErr w:type="spellStart"/>
      <w:r w:rsidRPr="002E771D">
        <w:rPr>
          <w:sz w:val="28"/>
          <w:szCs w:val="28"/>
        </w:rPr>
        <w:t>Околовского</w:t>
      </w:r>
      <w:proofErr w:type="spellEnd"/>
      <w:r w:rsidRPr="002E771D">
        <w:rPr>
          <w:sz w:val="28"/>
          <w:szCs w:val="28"/>
        </w:rPr>
        <w:t xml:space="preserve"> лесничества </w:t>
      </w:r>
      <w:proofErr w:type="spellStart"/>
      <w:r w:rsidRPr="002E771D">
        <w:rPr>
          <w:sz w:val="28"/>
          <w:szCs w:val="28"/>
        </w:rPr>
        <w:t>Логойского</w:t>
      </w:r>
      <w:proofErr w:type="spellEnd"/>
      <w:r w:rsidRPr="002E771D">
        <w:rPr>
          <w:sz w:val="28"/>
          <w:szCs w:val="28"/>
        </w:rPr>
        <w:t xml:space="preserve"> лесхоза до северо-западного угла квартала 94 указанного лесничества</w:t>
      </w:r>
      <w:proofErr w:type="gramEnd"/>
      <w:r w:rsidRPr="002E771D">
        <w:rPr>
          <w:sz w:val="28"/>
          <w:szCs w:val="28"/>
        </w:rPr>
        <w:t xml:space="preserve">, </w:t>
      </w:r>
      <w:proofErr w:type="gramStart"/>
      <w:r w:rsidRPr="002E771D">
        <w:rPr>
          <w:sz w:val="28"/>
          <w:szCs w:val="28"/>
        </w:rPr>
        <w:t xml:space="preserve">далее в северо-западном направлении по мелиоративному каналу до места его пересечения с мелиоративным каналом напротив южной границы квартала 5 </w:t>
      </w:r>
      <w:proofErr w:type="spellStart"/>
      <w:r w:rsidRPr="002E771D">
        <w:rPr>
          <w:sz w:val="28"/>
          <w:szCs w:val="28"/>
        </w:rPr>
        <w:t>Плещеницкого</w:t>
      </w:r>
      <w:proofErr w:type="spellEnd"/>
      <w:r w:rsidRPr="002E771D">
        <w:rPr>
          <w:sz w:val="28"/>
          <w:szCs w:val="28"/>
        </w:rPr>
        <w:t xml:space="preserve"> лесничества </w:t>
      </w:r>
      <w:proofErr w:type="spellStart"/>
      <w:r w:rsidRPr="002E771D">
        <w:rPr>
          <w:sz w:val="28"/>
          <w:szCs w:val="28"/>
        </w:rPr>
        <w:t>Логойского</w:t>
      </w:r>
      <w:proofErr w:type="spellEnd"/>
      <w:r w:rsidRPr="002E771D">
        <w:rPr>
          <w:sz w:val="28"/>
          <w:szCs w:val="28"/>
        </w:rPr>
        <w:t xml:space="preserve"> лесхоза впадающего в р. </w:t>
      </w:r>
      <w:proofErr w:type="spellStart"/>
      <w:r w:rsidRPr="002E771D">
        <w:rPr>
          <w:sz w:val="28"/>
          <w:szCs w:val="28"/>
        </w:rPr>
        <w:t>Ночвиха</w:t>
      </w:r>
      <w:proofErr w:type="spellEnd"/>
      <w:r w:rsidRPr="002E771D">
        <w:rPr>
          <w:sz w:val="28"/>
          <w:szCs w:val="28"/>
        </w:rPr>
        <w:t xml:space="preserve">, далее в северном направлении по р. </w:t>
      </w:r>
      <w:proofErr w:type="spellStart"/>
      <w:r w:rsidRPr="002E771D">
        <w:rPr>
          <w:sz w:val="28"/>
          <w:szCs w:val="28"/>
        </w:rPr>
        <w:t>Ночвиха</w:t>
      </w:r>
      <w:proofErr w:type="spellEnd"/>
      <w:r w:rsidRPr="002E771D">
        <w:rPr>
          <w:sz w:val="28"/>
          <w:szCs w:val="28"/>
        </w:rPr>
        <w:t xml:space="preserve"> до мелиорати</w:t>
      </w:r>
      <w:r w:rsidR="00511129">
        <w:rPr>
          <w:sz w:val="28"/>
          <w:szCs w:val="28"/>
        </w:rPr>
        <w:t>вного канала с координатами 54°</w:t>
      </w:r>
      <w:r w:rsidR="00511129">
        <w:rPr>
          <w:sz w:val="28"/>
          <w:szCs w:val="28"/>
          <w:lang w:val="be-BY"/>
        </w:rPr>
        <w:t>31</w:t>
      </w:r>
      <w:r w:rsidR="00511129" w:rsidRPr="00511129">
        <w:rPr>
          <w:sz w:val="28"/>
          <w:szCs w:val="28"/>
          <w:lang w:val="be-BY"/>
        </w:rPr>
        <w:t>'</w:t>
      </w:r>
      <w:r w:rsidRPr="002E771D">
        <w:rPr>
          <w:sz w:val="28"/>
          <w:szCs w:val="28"/>
        </w:rPr>
        <w:t>00,9" СШ, 27°44'31,5" ВД, далее в северо-западном направлении по указанному мелиоративному каналу до пересечения с автомобильной дорогой</w:t>
      </w:r>
      <w:proofErr w:type="gramEnd"/>
      <w:r w:rsidRPr="002E771D">
        <w:rPr>
          <w:sz w:val="28"/>
          <w:szCs w:val="28"/>
        </w:rPr>
        <w:t xml:space="preserve"> Н-8797 Хорошее-Остров, далее в северо-восточном направлении по автомобильной дороге Н-8797 Хорошее-Остров до н. п. </w:t>
      </w:r>
      <w:proofErr w:type="gramStart"/>
      <w:r w:rsidRPr="002E771D">
        <w:rPr>
          <w:sz w:val="28"/>
          <w:szCs w:val="28"/>
        </w:rPr>
        <w:t>Хорошее</w:t>
      </w:r>
      <w:proofErr w:type="gramEnd"/>
      <w:r w:rsidRPr="002E771D">
        <w:rPr>
          <w:sz w:val="28"/>
          <w:szCs w:val="28"/>
        </w:rPr>
        <w:t xml:space="preserve">, далее в северо-западном направлении по автомобильной дороге Н-8753 Жердяжье-Кривичи до </w:t>
      </w:r>
      <w:proofErr w:type="spellStart"/>
      <w:r w:rsidRPr="002E771D">
        <w:rPr>
          <w:sz w:val="28"/>
          <w:szCs w:val="28"/>
        </w:rPr>
        <w:t>н.п</w:t>
      </w:r>
      <w:proofErr w:type="spellEnd"/>
      <w:r w:rsidRPr="002E771D">
        <w:rPr>
          <w:sz w:val="28"/>
          <w:szCs w:val="28"/>
        </w:rPr>
        <w:t xml:space="preserve">. Горно, далее в северо-восточном направлении </w:t>
      </w:r>
      <w:proofErr w:type="gramStart"/>
      <w:r w:rsidRPr="002E771D">
        <w:rPr>
          <w:sz w:val="28"/>
          <w:szCs w:val="28"/>
        </w:rPr>
        <w:t>по</w:t>
      </w:r>
      <w:proofErr w:type="gramEnd"/>
      <w:r w:rsidRPr="002E771D">
        <w:rPr>
          <w:sz w:val="28"/>
          <w:szCs w:val="28"/>
        </w:rPr>
        <w:t xml:space="preserve"> </w:t>
      </w:r>
      <w:proofErr w:type="gramStart"/>
      <w:r w:rsidRPr="002E771D">
        <w:rPr>
          <w:sz w:val="28"/>
          <w:szCs w:val="28"/>
        </w:rPr>
        <w:t>гравийной</w:t>
      </w:r>
      <w:proofErr w:type="gramEnd"/>
      <w:r w:rsidRPr="002E771D">
        <w:rPr>
          <w:sz w:val="28"/>
          <w:szCs w:val="28"/>
        </w:rPr>
        <w:t xml:space="preserve"> автомобильной Н-8788 Горно-</w:t>
      </w:r>
      <w:proofErr w:type="spellStart"/>
      <w:r w:rsidRPr="002E771D">
        <w:rPr>
          <w:sz w:val="28"/>
          <w:szCs w:val="28"/>
        </w:rPr>
        <w:t>Шамовка</w:t>
      </w:r>
      <w:proofErr w:type="spellEnd"/>
      <w:r w:rsidRPr="002E771D">
        <w:rPr>
          <w:sz w:val="28"/>
          <w:szCs w:val="28"/>
        </w:rPr>
        <w:t xml:space="preserve"> до пересечения ее с автомобильной дорогой Н-2610 Подъезд к </w:t>
      </w:r>
      <w:proofErr w:type="spellStart"/>
      <w:r w:rsidRPr="002E771D">
        <w:rPr>
          <w:sz w:val="28"/>
          <w:szCs w:val="28"/>
        </w:rPr>
        <w:t>н.п</w:t>
      </w:r>
      <w:proofErr w:type="spellEnd"/>
      <w:r w:rsidRPr="002E771D">
        <w:rPr>
          <w:sz w:val="28"/>
          <w:szCs w:val="28"/>
        </w:rPr>
        <w:t>. Новая Вилейка, далее в северном</w:t>
      </w:r>
      <w:r w:rsidR="00CF6F6D">
        <w:rPr>
          <w:sz w:val="28"/>
          <w:szCs w:val="28"/>
          <w:lang w:val="be-BY"/>
        </w:rPr>
        <w:t xml:space="preserve"> </w:t>
      </w:r>
      <w:r w:rsidRPr="002E771D">
        <w:rPr>
          <w:sz w:val="28"/>
          <w:szCs w:val="28"/>
        </w:rPr>
        <w:t>направлении</w:t>
      </w:r>
      <w:r w:rsidR="00CF6F6D">
        <w:rPr>
          <w:sz w:val="28"/>
          <w:szCs w:val="28"/>
          <w:lang w:val="be-BY"/>
        </w:rPr>
        <w:t xml:space="preserve"> </w:t>
      </w:r>
      <w:r w:rsidRPr="002E771D">
        <w:rPr>
          <w:sz w:val="28"/>
          <w:szCs w:val="28"/>
        </w:rPr>
        <w:t>по</w:t>
      </w:r>
      <w:r w:rsidR="00CF6F6D">
        <w:rPr>
          <w:sz w:val="28"/>
          <w:szCs w:val="28"/>
          <w:lang w:val="be-BY"/>
        </w:rPr>
        <w:t xml:space="preserve"> </w:t>
      </w:r>
      <w:r w:rsidRPr="002E771D">
        <w:rPr>
          <w:sz w:val="28"/>
          <w:szCs w:val="28"/>
        </w:rPr>
        <w:t>указанной</w:t>
      </w:r>
      <w:r w:rsidR="00CF6F6D">
        <w:rPr>
          <w:sz w:val="28"/>
          <w:szCs w:val="28"/>
          <w:lang w:val="be-BY"/>
        </w:rPr>
        <w:t xml:space="preserve"> </w:t>
      </w:r>
      <w:r w:rsidRPr="002E771D">
        <w:rPr>
          <w:sz w:val="28"/>
          <w:szCs w:val="28"/>
        </w:rPr>
        <w:t xml:space="preserve">дороге до пересечения с административной границей между </w:t>
      </w:r>
      <w:proofErr w:type="spellStart"/>
      <w:r w:rsidRPr="002E771D">
        <w:rPr>
          <w:sz w:val="28"/>
          <w:szCs w:val="28"/>
        </w:rPr>
        <w:t>Докшицким</w:t>
      </w:r>
      <w:proofErr w:type="spellEnd"/>
      <w:r w:rsidRPr="002E771D">
        <w:rPr>
          <w:sz w:val="28"/>
          <w:szCs w:val="28"/>
        </w:rPr>
        <w:t xml:space="preserve"> и </w:t>
      </w:r>
      <w:proofErr w:type="spellStart"/>
      <w:r w:rsidRPr="002E771D">
        <w:rPr>
          <w:sz w:val="28"/>
          <w:szCs w:val="28"/>
        </w:rPr>
        <w:t>Логойским</w:t>
      </w:r>
      <w:proofErr w:type="spellEnd"/>
      <w:r w:rsidRPr="002E771D">
        <w:rPr>
          <w:sz w:val="28"/>
          <w:szCs w:val="28"/>
        </w:rPr>
        <w:t xml:space="preserve"> районами.</w:t>
      </w:r>
    </w:p>
    <w:p w:rsidR="002E771D" w:rsidRPr="002E771D" w:rsidRDefault="002E771D" w:rsidP="002E771D">
      <w:pPr>
        <w:widowControl w:val="0"/>
        <w:spacing w:after="0" w:line="370" w:lineRule="exact"/>
        <w:ind w:left="20" w:right="20" w:firstLine="700"/>
        <w:jc w:val="both"/>
        <w:rPr>
          <w:rFonts w:ascii="Times New Roman" w:hAnsi="Times New Roman"/>
          <w:color w:val="000000"/>
          <w:spacing w:val="4"/>
          <w:sz w:val="24"/>
          <w:szCs w:val="24"/>
          <w:lang w:bidi="ru-RU"/>
        </w:rPr>
      </w:pPr>
    </w:p>
    <w:p w:rsidR="00A43669" w:rsidRPr="002E771D" w:rsidRDefault="00A43669" w:rsidP="00A43669">
      <w:pPr>
        <w:pStyle w:val="ab"/>
        <w:ind w:right="-1" w:firstLine="709"/>
        <w:jc w:val="both"/>
        <w:rPr>
          <w:sz w:val="30"/>
          <w:szCs w:val="30"/>
        </w:rPr>
      </w:pPr>
    </w:p>
    <w:p w:rsidR="002E771D" w:rsidRDefault="002E771D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tbl>
      <w:tblPr>
        <w:tblStyle w:val="10"/>
        <w:tblW w:w="9889" w:type="dxa"/>
        <w:tblLook w:val="04A0" w:firstRow="1" w:lastRow="0" w:firstColumn="1" w:lastColumn="0" w:noHBand="0" w:noVBand="1"/>
      </w:tblPr>
      <w:tblGrid>
        <w:gridCol w:w="817"/>
        <w:gridCol w:w="9072"/>
      </w:tblGrid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A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41A4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41A4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072" w:type="dxa"/>
          </w:tcPr>
          <w:p w:rsidR="00C41A4C" w:rsidRPr="00C41A4C" w:rsidRDefault="00F05036" w:rsidP="00F05036">
            <w:pPr>
              <w:tabs>
                <w:tab w:val="left" w:pos="-180"/>
              </w:tabs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                                         </w:t>
            </w:r>
            <w:r w:rsidR="00C41A4C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У</w:t>
            </w:r>
            <w:proofErr w:type="spellStart"/>
            <w:r w:rsidR="00C41A4C" w:rsidRPr="00C41A4C">
              <w:rPr>
                <w:rFonts w:ascii="Times New Roman" w:hAnsi="Times New Roman"/>
                <w:b/>
                <w:sz w:val="30"/>
                <w:szCs w:val="30"/>
              </w:rPr>
              <w:t>словия</w:t>
            </w:r>
            <w:proofErr w:type="spellEnd"/>
            <w:r w:rsidR="00C41A4C" w:rsidRPr="00C41A4C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 </w:t>
            </w:r>
            <w:r w:rsidR="00C41A4C" w:rsidRPr="00C41A4C">
              <w:rPr>
                <w:rFonts w:ascii="Times New Roman" w:hAnsi="Times New Roman"/>
                <w:b/>
                <w:sz w:val="30"/>
                <w:szCs w:val="30"/>
              </w:rPr>
              <w:t>торгов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72" w:type="dxa"/>
          </w:tcPr>
          <w:p w:rsidR="00C41A4C" w:rsidRPr="00C41A4C" w:rsidRDefault="00C41A4C" w:rsidP="00ED4AC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shd w:val="clear" w:color="auto" w:fill="FFFFFF"/>
                <w:lang w:bidi="ru-RU"/>
              </w:rPr>
              <w:t>Наличие у участника опыта ведения и организации охотничьего хозяйства не менее 10 лет, подтвержденного документально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Наличие на территории арендуемых </w:t>
            </w: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о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хотничьих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угодий охотничьего комплекса для проживания и отдыха охотников, включающего:</w:t>
            </w:r>
          </w:p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-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не менее одного дома, обеспечивающего одновременное размещение не менее 10 человек;</w:t>
            </w:r>
          </w:p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-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стоянки для автомобилей;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val="be-BY" w:bidi="ru-RU"/>
              </w:rPr>
              <w:t>-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места для разделки дичи с холодильной камерой; 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-благоустроенной территории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72" w:type="dxa"/>
          </w:tcPr>
          <w:p w:rsidR="00C41A4C" w:rsidRPr="00C41A4C" w:rsidRDefault="00C41A4C" w:rsidP="00ED4AC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Обеспечение на протяжении всего срока аренды наличие штата егерской службы в соответствии с действующим законодательством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Наличие автотранспортных, технических сре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дств дл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я осуществления биотехнических и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охотохозяйственных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мероприятий, а также охраны охотничьих угодий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proofErr w:type="gramStart"/>
            <w:r w:rsidRPr="00C41A4C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работ 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по обустройству в пределах охотничьих угодий в течение одного года с момента заключения договора аренды охотничьих угодий: благоустроенных стоянок (не менее 2-х, с обязательным наличием на них: навеса, стола, скамеек, кострищ, хранилища для дров, туалета, места для сбора мусора, подкормочных площадок, кормушек,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кормохранилищ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в соответствии с требованиями Инструкции о порядке проведения биотехнических мероприятий, утвержденной   постановлением Министерства  лесного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 хозяйства   Республики  Беларусь от 15 декабря 2022 г. </w:t>
            </w:r>
          </w:p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№ 16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9072" w:type="dxa"/>
          </w:tcPr>
          <w:p w:rsidR="00C41A4C" w:rsidRPr="00C41A4C" w:rsidRDefault="00C41A4C" w:rsidP="00ED4AC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Обеспечение оптимальной численности охотничьих животных нормируемых видов в течение 5 лет после заключения договора аренды охотничьих угодий и поддержание ее на этом уровне в течение всего срока действия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7.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Организация регулирования распространения и численности охотничьих животных, в том числе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ab/>
              <w:t>пораженных заболеваниями, опасными для их жизни или здоровья других животных и (или) граждан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Недопущение нарушения прав пользователей земельных у участков, участков лесного фонда и водных объектов, в границах которых осуществляется ведение охотничьего хозяйства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9.</w:t>
            </w:r>
          </w:p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Выполнение предписаний (постановлений) органов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охотничьего</w:t>
            </w:r>
            <w:proofErr w:type="gramEnd"/>
          </w:p>
          <w:p w:rsidR="00FC2D88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контроля, представление им запрашиваемой информации в сроки,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br/>
              <w:t>установленные указанными органами (должностными лицами)</w:t>
            </w:r>
          </w:p>
          <w:p w:rsidR="00FC2D88" w:rsidRPr="00C41A4C" w:rsidRDefault="00FC2D88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 w:bidi="ru-RU"/>
              </w:rPr>
            </w:pP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Наличие предложений по защите населения, проживающего в пределах охотничьих угодий, от неблагоприятного влияния популяции диких животных, содействия сельским исполнительным комитетам и прочим землепользователям в решении вопросов по предотвращению причинения вреда дикими животными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9072" w:type="dxa"/>
          </w:tcPr>
          <w:p w:rsidR="00ED4ACF" w:rsidRPr="00C41A4C" w:rsidRDefault="00C41A4C" w:rsidP="00FC2D88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Наличие других предложений участника по эффективности использования, обустройству охотничьих угодий, организации охоты и ее безопасности, созданию условий для максимального удовлетворения потребности граждан в охоте, продукции охоты и связанной с охотой рекреации, развитию охотничьего туризма, в том числе иностранного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Создание в течение одного года после заключения договора аренды и поддержание в соответствии с действующим законодательством на протяжении всего срока аренды не менее одного нового рабочего места, за исключением штата егерской службы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Участие в выполнении доведенных показателей по развитию туризма 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в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Логойском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районе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Принятие мер по защите охотничьих угодий от пожаров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Использование охотничьих угодий по целевому назначению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Своевременная оплата за аренду охотничьих угодий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4C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Обеспечение в течение двух лет со дня </w:t>
            </w: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заключения договора аренды охотничьих угодий разработки проекта</w:t>
            </w:r>
            <w:proofErr w:type="gram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охотоустройства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, представление его на государственную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ab/>
              <w:t>экологическую экспертизу в Министерство природных ресурсов и</w:t>
            </w:r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ab/>
              <w:t>охраны окружающей среды Республики Беларусь и утверждение в Министерство лесного хозяйства Республики Беларусь</w:t>
            </w:r>
          </w:p>
        </w:tc>
      </w:tr>
      <w:tr w:rsidR="00C41A4C" w:rsidRPr="00C41A4C" w:rsidTr="00F05036">
        <w:tc>
          <w:tcPr>
            <w:tcW w:w="817" w:type="dxa"/>
          </w:tcPr>
          <w:p w:rsidR="00C41A4C" w:rsidRPr="00C41A4C" w:rsidRDefault="00C41A4C" w:rsidP="00C41A4C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41A4C">
              <w:rPr>
                <w:rFonts w:ascii="Times New Roman" w:hAnsi="Times New Roman"/>
                <w:sz w:val="30"/>
                <w:szCs w:val="30"/>
              </w:rPr>
              <w:t>18.</w:t>
            </w:r>
          </w:p>
        </w:tc>
        <w:tc>
          <w:tcPr>
            <w:tcW w:w="9072" w:type="dxa"/>
          </w:tcPr>
          <w:p w:rsidR="00C41A4C" w:rsidRPr="00C41A4C" w:rsidRDefault="00C41A4C" w:rsidP="00C41A4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Установление в течение года с даты заключения договора аренды охотничьих угодий информационных указателей (аншлагов) согласно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охотоустроительной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документации с указанием наименований пользователя охотничьих угодий, </w:t>
            </w:r>
            <w:proofErr w:type="spellStart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>охотохозяйственных</w:t>
            </w:r>
            <w:proofErr w:type="spellEnd"/>
            <w:r w:rsidRPr="00C41A4C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зон, других единиц внутрихозяйственного деления территории, информации о режиме охоты на данной территории, контактных телефонов пользователя охотничьих угодий, а также обеспечение надлежащего содержания указателей и читаемости размещенной на них информации</w:t>
            </w:r>
            <w:proofErr w:type="gramEnd"/>
          </w:p>
        </w:tc>
      </w:tr>
    </w:tbl>
    <w:p w:rsidR="00C41A4C" w:rsidRPr="00C41A4C" w:rsidRDefault="00C41A4C" w:rsidP="00C41A4C">
      <w:pPr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41A4C" w:rsidRPr="00C41A4C" w:rsidRDefault="00C41A4C" w:rsidP="00886B0F">
      <w:pPr>
        <w:tabs>
          <w:tab w:val="left" w:pos="-180"/>
        </w:tabs>
        <w:spacing w:after="0" w:line="240" w:lineRule="auto"/>
        <w:ind w:right="-141" w:firstLine="709"/>
        <w:jc w:val="both"/>
        <w:rPr>
          <w:rFonts w:ascii="Times New Roman" w:hAnsi="Times New Roman"/>
          <w:sz w:val="30"/>
          <w:szCs w:val="30"/>
        </w:rPr>
      </w:pPr>
      <w:r w:rsidRPr="00C41A4C">
        <w:rPr>
          <w:rFonts w:ascii="Times New Roman" w:hAnsi="Times New Roman"/>
          <w:sz w:val="30"/>
          <w:szCs w:val="30"/>
        </w:rPr>
        <w:t>Победителем торгов признается участник, все предложения которого соответствуют  условиям конкурса. В случае предложения двух и более участников, торгов, полностью соответствует условиям конкурса, комиссия признает победителем торгов участника торгов по итогам голосования.</w:t>
      </w:r>
    </w:p>
    <w:p w:rsidR="00703DEE" w:rsidRPr="00C41A4C" w:rsidRDefault="00703DEE" w:rsidP="00A43669">
      <w:pPr>
        <w:pStyle w:val="ab"/>
        <w:ind w:right="-1" w:firstLine="709"/>
        <w:jc w:val="both"/>
        <w:rPr>
          <w:sz w:val="30"/>
          <w:szCs w:val="30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  <w:bookmarkStart w:id="0" w:name="_GoBack"/>
      <w:bookmarkEnd w:id="0"/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703DEE" w:rsidRPr="00A43669" w:rsidRDefault="00703DEE" w:rsidP="00A43669">
      <w:pPr>
        <w:pStyle w:val="ab"/>
        <w:ind w:right="-1" w:firstLine="709"/>
        <w:jc w:val="both"/>
        <w:rPr>
          <w:sz w:val="30"/>
          <w:szCs w:val="30"/>
          <w:lang w:val="be-BY"/>
        </w:rPr>
      </w:pPr>
    </w:p>
    <w:p w:rsidR="00A43669" w:rsidRPr="00A43669" w:rsidRDefault="00A43669" w:rsidP="00A43669">
      <w:pPr>
        <w:pStyle w:val="ab"/>
        <w:ind w:right="-1" w:firstLine="709"/>
        <w:jc w:val="both"/>
        <w:rPr>
          <w:b w:val="0"/>
          <w:sz w:val="30"/>
          <w:szCs w:val="30"/>
          <w:lang w:val="be-BY"/>
        </w:rPr>
      </w:pPr>
    </w:p>
    <w:sectPr w:rsidR="00A43669" w:rsidRPr="00A43669" w:rsidSect="00B6713C">
      <w:headerReference w:type="default" r:id="rId8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21" w:rsidRDefault="00886521" w:rsidP="006E29A4">
      <w:pPr>
        <w:spacing w:after="0" w:line="240" w:lineRule="auto"/>
      </w:pPr>
      <w:r>
        <w:separator/>
      </w:r>
    </w:p>
  </w:endnote>
  <w:endnote w:type="continuationSeparator" w:id="0">
    <w:p w:rsidR="00886521" w:rsidRDefault="00886521" w:rsidP="006E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21" w:rsidRDefault="00886521" w:rsidP="006E29A4">
      <w:pPr>
        <w:spacing w:after="0" w:line="240" w:lineRule="auto"/>
      </w:pPr>
      <w:r>
        <w:separator/>
      </w:r>
    </w:p>
  </w:footnote>
  <w:footnote w:type="continuationSeparator" w:id="0">
    <w:p w:rsidR="00886521" w:rsidRDefault="00886521" w:rsidP="006E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2A" w:rsidRDefault="00B95C2A" w:rsidP="00117F4F">
    <w:pPr>
      <w:pStyle w:val="a7"/>
      <w:tabs>
        <w:tab w:val="clear" w:pos="4677"/>
        <w:tab w:val="clear" w:pos="9355"/>
        <w:tab w:val="left" w:pos="389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60DA"/>
    <w:multiLevelType w:val="hybridMultilevel"/>
    <w:tmpl w:val="B98002E2"/>
    <w:lvl w:ilvl="0" w:tplc="E06EA0B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290"/>
    <w:rsid w:val="00006B93"/>
    <w:rsid w:val="000107DE"/>
    <w:rsid w:val="0001328C"/>
    <w:rsid w:val="00024A7D"/>
    <w:rsid w:val="000322D2"/>
    <w:rsid w:val="000364B3"/>
    <w:rsid w:val="00036ED9"/>
    <w:rsid w:val="00051E66"/>
    <w:rsid w:val="00057D1D"/>
    <w:rsid w:val="00070EE1"/>
    <w:rsid w:val="00081471"/>
    <w:rsid w:val="00085B2E"/>
    <w:rsid w:val="00087C46"/>
    <w:rsid w:val="00093158"/>
    <w:rsid w:val="000B32DD"/>
    <w:rsid w:val="000D3D76"/>
    <w:rsid w:val="000D59C6"/>
    <w:rsid w:val="000E7DA9"/>
    <w:rsid w:val="000F567B"/>
    <w:rsid w:val="001109D9"/>
    <w:rsid w:val="00112A9F"/>
    <w:rsid w:val="001140E3"/>
    <w:rsid w:val="00116A1C"/>
    <w:rsid w:val="00117F4F"/>
    <w:rsid w:val="00125266"/>
    <w:rsid w:val="00133723"/>
    <w:rsid w:val="00135159"/>
    <w:rsid w:val="001414C5"/>
    <w:rsid w:val="00146436"/>
    <w:rsid w:val="00153FE5"/>
    <w:rsid w:val="00155E38"/>
    <w:rsid w:val="0016339B"/>
    <w:rsid w:val="00182178"/>
    <w:rsid w:val="00183CDD"/>
    <w:rsid w:val="00196F14"/>
    <w:rsid w:val="00197973"/>
    <w:rsid w:val="001A2468"/>
    <w:rsid w:val="001C0205"/>
    <w:rsid w:val="001C2AB3"/>
    <w:rsid w:val="001D11F0"/>
    <w:rsid w:val="001D2085"/>
    <w:rsid w:val="001D2C3C"/>
    <w:rsid w:val="001D3391"/>
    <w:rsid w:val="001D7E44"/>
    <w:rsid w:val="001F5ADB"/>
    <w:rsid w:val="00205000"/>
    <w:rsid w:val="0021720C"/>
    <w:rsid w:val="00223993"/>
    <w:rsid w:val="00223D9C"/>
    <w:rsid w:val="00227A0C"/>
    <w:rsid w:val="002336C2"/>
    <w:rsid w:val="00240C01"/>
    <w:rsid w:val="00243144"/>
    <w:rsid w:val="002453D8"/>
    <w:rsid w:val="00247CD1"/>
    <w:rsid w:val="00262FB7"/>
    <w:rsid w:val="00270E8B"/>
    <w:rsid w:val="00282AB2"/>
    <w:rsid w:val="00283354"/>
    <w:rsid w:val="002936FB"/>
    <w:rsid w:val="00294B90"/>
    <w:rsid w:val="002C1BC0"/>
    <w:rsid w:val="002D0532"/>
    <w:rsid w:val="002E039C"/>
    <w:rsid w:val="002E16DD"/>
    <w:rsid w:val="002E5C47"/>
    <w:rsid w:val="002E771D"/>
    <w:rsid w:val="002F10E4"/>
    <w:rsid w:val="002F1C1E"/>
    <w:rsid w:val="002F1D50"/>
    <w:rsid w:val="002F35DF"/>
    <w:rsid w:val="003017B4"/>
    <w:rsid w:val="003045BE"/>
    <w:rsid w:val="00311159"/>
    <w:rsid w:val="0031616C"/>
    <w:rsid w:val="00316ED1"/>
    <w:rsid w:val="0032415E"/>
    <w:rsid w:val="00324661"/>
    <w:rsid w:val="003270FC"/>
    <w:rsid w:val="00333AC8"/>
    <w:rsid w:val="00334D61"/>
    <w:rsid w:val="003358C7"/>
    <w:rsid w:val="00355577"/>
    <w:rsid w:val="00375EF8"/>
    <w:rsid w:val="00380028"/>
    <w:rsid w:val="003C59D1"/>
    <w:rsid w:val="003D3DF0"/>
    <w:rsid w:val="003E7665"/>
    <w:rsid w:val="003F14E4"/>
    <w:rsid w:val="00402C4C"/>
    <w:rsid w:val="004037EC"/>
    <w:rsid w:val="0041128C"/>
    <w:rsid w:val="00412BB1"/>
    <w:rsid w:val="00413B09"/>
    <w:rsid w:val="004446E4"/>
    <w:rsid w:val="00447078"/>
    <w:rsid w:val="004509A4"/>
    <w:rsid w:val="00450B23"/>
    <w:rsid w:val="004677BA"/>
    <w:rsid w:val="00474DE2"/>
    <w:rsid w:val="00475208"/>
    <w:rsid w:val="0048209F"/>
    <w:rsid w:val="004A0D74"/>
    <w:rsid w:val="004B1432"/>
    <w:rsid w:val="004B253D"/>
    <w:rsid w:val="004B35F0"/>
    <w:rsid w:val="004B7767"/>
    <w:rsid w:val="004B7997"/>
    <w:rsid w:val="004C1428"/>
    <w:rsid w:val="004C4F02"/>
    <w:rsid w:val="004C63C3"/>
    <w:rsid w:val="004D014B"/>
    <w:rsid w:val="004D6996"/>
    <w:rsid w:val="004D7580"/>
    <w:rsid w:val="004F641A"/>
    <w:rsid w:val="005045DA"/>
    <w:rsid w:val="005060EB"/>
    <w:rsid w:val="00511129"/>
    <w:rsid w:val="00511E0A"/>
    <w:rsid w:val="00533B24"/>
    <w:rsid w:val="0053607E"/>
    <w:rsid w:val="005407BE"/>
    <w:rsid w:val="0054286F"/>
    <w:rsid w:val="005460E9"/>
    <w:rsid w:val="00552372"/>
    <w:rsid w:val="0055289C"/>
    <w:rsid w:val="00554CDA"/>
    <w:rsid w:val="00565A42"/>
    <w:rsid w:val="0057300E"/>
    <w:rsid w:val="00580A26"/>
    <w:rsid w:val="005A54F9"/>
    <w:rsid w:val="005B2273"/>
    <w:rsid w:val="005C2F56"/>
    <w:rsid w:val="005D3A1D"/>
    <w:rsid w:val="005E5870"/>
    <w:rsid w:val="005E58B3"/>
    <w:rsid w:val="005F456B"/>
    <w:rsid w:val="005F5A49"/>
    <w:rsid w:val="00603F13"/>
    <w:rsid w:val="0061584F"/>
    <w:rsid w:val="00622897"/>
    <w:rsid w:val="006256C9"/>
    <w:rsid w:val="00625C48"/>
    <w:rsid w:val="00631A49"/>
    <w:rsid w:val="00636922"/>
    <w:rsid w:val="00640401"/>
    <w:rsid w:val="006450D9"/>
    <w:rsid w:val="00650843"/>
    <w:rsid w:val="00655AE9"/>
    <w:rsid w:val="00662EE1"/>
    <w:rsid w:val="00670760"/>
    <w:rsid w:val="0067349A"/>
    <w:rsid w:val="0068675F"/>
    <w:rsid w:val="00695F53"/>
    <w:rsid w:val="006A52D9"/>
    <w:rsid w:val="006B0B86"/>
    <w:rsid w:val="006B3930"/>
    <w:rsid w:val="006B430F"/>
    <w:rsid w:val="006B523B"/>
    <w:rsid w:val="006C3436"/>
    <w:rsid w:val="006C354D"/>
    <w:rsid w:val="006C3678"/>
    <w:rsid w:val="006D3E18"/>
    <w:rsid w:val="006E29A4"/>
    <w:rsid w:val="006F3C9E"/>
    <w:rsid w:val="006F6733"/>
    <w:rsid w:val="00703DEE"/>
    <w:rsid w:val="007229A9"/>
    <w:rsid w:val="0072329D"/>
    <w:rsid w:val="00724FC2"/>
    <w:rsid w:val="00742074"/>
    <w:rsid w:val="00744657"/>
    <w:rsid w:val="00757F9F"/>
    <w:rsid w:val="007632C8"/>
    <w:rsid w:val="00785925"/>
    <w:rsid w:val="00792E1C"/>
    <w:rsid w:val="0079401E"/>
    <w:rsid w:val="007A10F6"/>
    <w:rsid w:val="007A2F23"/>
    <w:rsid w:val="007B6E0A"/>
    <w:rsid w:val="007C1358"/>
    <w:rsid w:val="007C1876"/>
    <w:rsid w:val="007D31A4"/>
    <w:rsid w:val="007E30DD"/>
    <w:rsid w:val="007E36B5"/>
    <w:rsid w:val="007F72AF"/>
    <w:rsid w:val="00800573"/>
    <w:rsid w:val="008013A1"/>
    <w:rsid w:val="00813658"/>
    <w:rsid w:val="00823BBC"/>
    <w:rsid w:val="008348AD"/>
    <w:rsid w:val="00845AA3"/>
    <w:rsid w:val="0085440B"/>
    <w:rsid w:val="008603D3"/>
    <w:rsid w:val="00863A92"/>
    <w:rsid w:val="008676C3"/>
    <w:rsid w:val="008741E9"/>
    <w:rsid w:val="00874FAB"/>
    <w:rsid w:val="00876E10"/>
    <w:rsid w:val="008821BA"/>
    <w:rsid w:val="00886521"/>
    <w:rsid w:val="00886B0F"/>
    <w:rsid w:val="00894D96"/>
    <w:rsid w:val="00897550"/>
    <w:rsid w:val="008B0A1B"/>
    <w:rsid w:val="008B0A20"/>
    <w:rsid w:val="008C03B6"/>
    <w:rsid w:val="008C1362"/>
    <w:rsid w:val="008C1F58"/>
    <w:rsid w:val="008C3596"/>
    <w:rsid w:val="008C42A8"/>
    <w:rsid w:val="008C43FB"/>
    <w:rsid w:val="008C7272"/>
    <w:rsid w:val="008E3C00"/>
    <w:rsid w:val="008E59FB"/>
    <w:rsid w:val="00906433"/>
    <w:rsid w:val="00911CBD"/>
    <w:rsid w:val="009351B0"/>
    <w:rsid w:val="0093702F"/>
    <w:rsid w:val="00947BFF"/>
    <w:rsid w:val="00955649"/>
    <w:rsid w:val="00956355"/>
    <w:rsid w:val="00975505"/>
    <w:rsid w:val="00982472"/>
    <w:rsid w:val="00983630"/>
    <w:rsid w:val="009850A3"/>
    <w:rsid w:val="0099267A"/>
    <w:rsid w:val="009A629D"/>
    <w:rsid w:val="009A6E3F"/>
    <w:rsid w:val="009A716B"/>
    <w:rsid w:val="009B6B88"/>
    <w:rsid w:val="009C3A07"/>
    <w:rsid w:val="009C7B5E"/>
    <w:rsid w:val="009D044E"/>
    <w:rsid w:val="009D1BE2"/>
    <w:rsid w:val="009D59F8"/>
    <w:rsid w:val="009D7125"/>
    <w:rsid w:val="009F3422"/>
    <w:rsid w:val="009F7BE7"/>
    <w:rsid w:val="00A00658"/>
    <w:rsid w:val="00A17C93"/>
    <w:rsid w:val="00A43669"/>
    <w:rsid w:val="00A474B0"/>
    <w:rsid w:val="00A71646"/>
    <w:rsid w:val="00A7794E"/>
    <w:rsid w:val="00A83195"/>
    <w:rsid w:val="00A864A8"/>
    <w:rsid w:val="00A87381"/>
    <w:rsid w:val="00A93F11"/>
    <w:rsid w:val="00A94714"/>
    <w:rsid w:val="00A9481D"/>
    <w:rsid w:val="00AA3293"/>
    <w:rsid w:val="00AA6AD0"/>
    <w:rsid w:val="00AB326F"/>
    <w:rsid w:val="00AD25CC"/>
    <w:rsid w:val="00AD5196"/>
    <w:rsid w:val="00AE0B7F"/>
    <w:rsid w:val="00AE4D9F"/>
    <w:rsid w:val="00AE7A17"/>
    <w:rsid w:val="00B02A35"/>
    <w:rsid w:val="00B10157"/>
    <w:rsid w:val="00B14DDA"/>
    <w:rsid w:val="00B25290"/>
    <w:rsid w:val="00B2542E"/>
    <w:rsid w:val="00B33411"/>
    <w:rsid w:val="00B342C4"/>
    <w:rsid w:val="00B465B2"/>
    <w:rsid w:val="00B52D90"/>
    <w:rsid w:val="00B53D84"/>
    <w:rsid w:val="00B5447F"/>
    <w:rsid w:val="00B56720"/>
    <w:rsid w:val="00B64FEA"/>
    <w:rsid w:val="00B6713C"/>
    <w:rsid w:val="00B760C5"/>
    <w:rsid w:val="00B87131"/>
    <w:rsid w:val="00B87264"/>
    <w:rsid w:val="00B94F69"/>
    <w:rsid w:val="00B95C2A"/>
    <w:rsid w:val="00BA0F9B"/>
    <w:rsid w:val="00BA7036"/>
    <w:rsid w:val="00BB060B"/>
    <w:rsid w:val="00BB1FA9"/>
    <w:rsid w:val="00BC3CE9"/>
    <w:rsid w:val="00BD24F5"/>
    <w:rsid w:val="00BD3F8F"/>
    <w:rsid w:val="00BD692E"/>
    <w:rsid w:val="00BE206B"/>
    <w:rsid w:val="00BE56B5"/>
    <w:rsid w:val="00BF0EC7"/>
    <w:rsid w:val="00BF1E17"/>
    <w:rsid w:val="00BF5B52"/>
    <w:rsid w:val="00C000EB"/>
    <w:rsid w:val="00C02622"/>
    <w:rsid w:val="00C10664"/>
    <w:rsid w:val="00C15DBE"/>
    <w:rsid w:val="00C21141"/>
    <w:rsid w:val="00C260F3"/>
    <w:rsid w:val="00C30639"/>
    <w:rsid w:val="00C35921"/>
    <w:rsid w:val="00C41A4C"/>
    <w:rsid w:val="00C6599C"/>
    <w:rsid w:val="00C8563F"/>
    <w:rsid w:val="00C85CAF"/>
    <w:rsid w:val="00C9057F"/>
    <w:rsid w:val="00CA0EA4"/>
    <w:rsid w:val="00CB15D6"/>
    <w:rsid w:val="00CC1AA8"/>
    <w:rsid w:val="00CD2C87"/>
    <w:rsid w:val="00CF59D1"/>
    <w:rsid w:val="00CF6F6D"/>
    <w:rsid w:val="00D00F51"/>
    <w:rsid w:val="00D01067"/>
    <w:rsid w:val="00D15E97"/>
    <w:rsid w:val="00D30B23"/>
    <w:rsid w:val="00D4350B"/>
    <w:rsid w:val="00D614C5"/>
    <w:rsid w:val="00D7143A"/>
    <w:rsid w:val="00D7484E"/>
    <w:rsid w:val="00D7763C"/>
    <w:rsid w:val="00D906C9"/>
    <w:rsid w:val="00DA51BF"/>
    <w:rsid w:val="00DA745E"/>
    <w:rsid w:val="00DB1B7F"/>
    <w:rsid w:val="00DB32B7"/>
    <w:rsid w:val="00DC59B4"/>
    <w:rsid w:val="00DD28B6"/>
    <w:rsid w:val="00DE1EEE"/>
    <w:rsid w:val="00DE54DB"/>
    <w:rsid w:val="00DF01CC"/>
    <w:rsid w:val="00DF2F15"/>
    <w:rsid w:val="00DF4DC0"/>
    <w:rsid w:val="00E01BA4"/>
    <w:rsid w:val="00E0585A"/>
    <w:rsid w:val="00E0733C"/>
    <w:rsid w:val="00E23681"/>
    <w:rsid w:val="00E37D6A"/>
    <w:rsid w:val="00E42E07"/>
    <w:rsid w:val="00E45856"/>
    <w:rsid w:val="00E46072"/>
    <w:rsid w:val="00E47880"/>
    <w:rsid w:val="00E51465"/>
    <w:rsid w:val="00E57C84"/>
    <w:rsid w:val="00E60643"/>
    <w:rsid w:val="00E63A58"/>
    <w:rsid w:val="00E82280"/>
    <w:rsid w:val="00E832DC"/>
    <w:rsid w:val="00E90E09"/>
    <w:rsid w:val="00E927EC"/>
    <w:rsid w:val="00E960E8"/>
    <w:rsid w:val="00E9621C"/>
    <w:rsid w:val="00EA0B81"/>
    <w:rsid w:val="00EB2943"/>
    <w:rsid w:val="00EC2784"/>
    <w:rsid w:val="00EC3E75"/>
    <w:rsid w:val="00EC7042"/>
    <w:rsid w:val="00ED4ACF"/>
    <w:rsid w:val="00EF0009"/>
    <w:rsid w:val="00EF2AC9"/>
    <w:rsid w:val="00EF48EF"/>
    <w:rsid w:val="00EF72A8"/>
    <w:rsid w:val="00EF7BD8"/>
    <w:rsid w:val="00F05036"/>
    <w:rsid w:val="00F06658"/>
    <w:rsid w:val="00F1089B"/>
    <w:rsid w:val="00F1186F"/>
    <w:rsid w:val="00F156A3"/>
    <w:rsid w:val="00F228D0"/>
    <w:rsid w:val="00F27F31"/>
    <w:rsid w:val="00F323A6"/>
    <w:rsid w:val="00F33994"/>
    <w:rsid w:val="00F4636D"/>
    <w:rsid w:val="00F50228"/>
    <w:rsid w:val="00F51BF2"/>
    <w:rsid w:val="00F56061"/>
    <w:rsid w:val="00F61C58"/>
    <w:rsid w:val="00F637C8"/>
    <w:rsid w:val="00F81A6C"/>
    <w:rsid w:val="00F85131"/>
    <w:rsid w:val="00FC0F41"/>
    <w:rsid w:val="00FC2D88"/>
    <w:rsid w:val="00FC762E"/>
    <w:rsid w:val="00FD24C0"/>
    <w:rsid w:val="00FE3FF7"/>
    <w:rsid w:val="00FF3451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2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7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85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E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29A4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6E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29A4"/>
    <w:rPr>
      <w:sz w:val="22"/>
      <w:szCs w:val="22"/>
    </w:rPr>
  </w:style>
  <w:style w:type="paragraph" w:styleId="ab">
    <w:name w:val="Title"/>
    <w:basedOn w:val="a"/>
    <w:link w:val="ac"/>
    <w:qFormat/>
    <w:rsid w:val="005C2F5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5C2F56"/>
    <w:rPr>
      <w:rFonts w:ascii="Times New Roman" w:hAnsi="Times New Roman"/>
      <w:b/>
      <w:sz w:val="28"/>
    </w:rPr>
  </w:style>
  <w:style w:type="paragraph" w:styleId="ad">
    <w:name w:val="Body Text"/>
    <w:basedOn w:val="a"/>
    <w:link w:val="ae"/>
    <w:semiHidden/>
    <w:rsid w:val="00B6713C"/>
    <w:pPr>
      <w:framePr w:hSpace="180" w:wrap="around" w:vAnchor="text" w:hAnchor="margin" w:y="-379"/>
      <w:spacing w:after="0" w:line="240" w:lineRule="auto"/>
      <w:jc w:val="center"/>
    </w:pPr>
    <w:rPr>
      <w:rFonts w:ascii="Times New Roman" w:hAnsi="Times New Roman"/>
      <w:bCs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B6713C"/>
    <w:rPr>
      <w:rFonts w:ascii="Times New Roman" w:hAnsi="Times New Roman"/>
      <w:bCs/>
      <w:sz w:val="28"/>
      <w:szCs w:val="24"/>
    </w:rPr>
  </w:style>
  <w:style w:type="paragraph" w:styleId="af">
    <w:name w:val="List Paragraph"/>
    <w:basedOn w:val="a"/>
    <w:uiPriority w:val="34"/>
    <w:qFormat/>
    <w:rsid w:val="00333AC8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character" w:customStyle="1" w:styleId="af0">
    <w:name w:val="Основной текст_"/>
    <w:basedOn w:val="a0"/>
    <w:link w:val="1"/>
    <w:rsid w:val="00333AC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rsid w:val="00333AC8"/>
    <w:pPr>
      <w:shd w:val="clear" w:color="auto" w:fill="FFFFFF"/>
      <w:spacing w:before="300" w:after="0" w:line="320" w:lineRule="exact"/>
      <w:jc w:val="both"/>
    </w:pPr>
    <w:rPr>
      <w:rFonts w:ascii="Times New Roman" w:hAnsi="Times New Roman"/>
      <w:sz w:val="27"/>
      <w:szCs w:val="27"/>
    </w:rPr>
  </w:style>
  <w:style w:type="paragraph" w:styleId="HTML">
    <w:name w:val="HTML Preformatted"/>
    <w:basedOn w:val="a"/>
    <w:link w:val="HTML0"/>
    <w:rsid w:val="00333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3AC8"/>
    <w:rPr>
      <w:rFonts w:ascii="Courier New" w:hAnsi="Courier New" w:cs="Courier New"/>
    </w:rPr>
  </w:style>
  <w:style w:type="table" w:customStyle="1" w:styleId="10">
    <w:name w:val="Сетка таблицы1"/>
    <w:basedOn w:val="a1"/>
    <w:next w:val="a3"/>
    <w:uiPriority w:val="59"/>
    <w:rsid w:val="00C41A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Курсив;Интервал 0 pt"/>
    <w:basedOn w:val="af0"/>
    <w:rsid w:val="002E77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2E771D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spacing w:val="4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рик</Company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земслужба</dc:creator>
  <cp:lastModifiedBy>Бахаревич Ольга Александровна</cp:lastModifiedBy>
  <cp:revision>61</cp:revision>
  <cp:lastPrinted>2026-04-13T07:14:00Z</cp:lastPrinted>
  <dcterms:created xsi:type="dcterms:W3CDTF">2023-08-10T13:44:00Z</dcterms:created>
  <dcterms:modified xsi:type="dcterms:W3CDTF">2026-04-13T08:41:00Z</dcterms:modified>
</cp:coreProperties>
</file>