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0" w:name="135"/>
      <w:bookmarkEnd w:id="0"/>
      <w:r>
        <w:rPr>
          <w:rFonts w:ascii="Arial" w:hAnsi="Arial" w:cs="Arial"/>
          <w:color w:val="000000"/>
        </w:rPr>
        <w:t>Приложение</w:t>
      </w:r>
    </w:p>
    <w:p w:rsidR="00573869" w:rsidRDefault="00573869" w:rsidP="00573869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1" w:name="136"/>
      <w:bookmarkEnd w:id="1"/>
      <w:r>
        <w:rPr>
          <w:rFonts w:ascii="Arial" w:hAnsi="Arial" w:cs="Arial"/>
          <w:color w:val="000000"/>
        </w:rPr>
        <w:t>к Регламенту административной процедуры,</w:t>
      </w:r>
    </w:p>
    <w:p w:rsidR="00573869" w:rsidRDefault="00573869" w:rsidP="00573869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2" w:name="329"/>
      <w:bookmarkEnd w:id="2"/>
      <w:proofErr w:type="gramStart"/>
      <w:r>
        <w:rPr>
          <w:rFonts w:ascii="Arial" w:hAnsi="Arial" w:cs="Arial"/>
          <w:color w:val="000000"/>
        </w:rPr>
        <w:t>осуществляемой</w:t>
      </w:r>
      <w:proofErr w:type="gramEnd"/>
      <w:r>
        <w:rPr>
          <w:rFonts w:ascii="Arial" w:hAnsi="Arial" w:cs="Arial"/>
          <w:color w:val="000000"/>
        </w:rPr>
        <w:t xml:space="preserve"> в отношении субъектов</w:t>
      </w:r>
    </w:p>
    <w:p w:rsidR="00573869" w:rsidRDefault="00573869" w:rsidP="00573869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3" w:name="330"/>
      <w:bookmarkEnd w:id="3"/>
      <w:r>
        <w:rPr>
          <w:rFonts w:ascii="Arial" w:hAnsi="Arial" w:cs="Arial"/>
          <w:color w:val="000000"/>
        </w:rPr>
        <w:t>хозяйствования, по подпункту 8.13.2</w:t>
      </w:r>
    </w:p>
    <w:p w:rsidR="00573869" w:rsidRDefault="00573869" w:rsidP="00573869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4" w:name="331"/>
      <w:bookmarkEnd w:id="4"/>
      <w:r>
        <w:rPr>
          <w:rFonts w:ascii="Arial" w:hAnsi="Arial" w:cs="Arial"/>
          <w:color w:val="000000"/>
        </w:rPr>
        <w:t>"Продление действия разрешения</w:t>
      </w:r>
    </w:p>
    <w:p w:rsidR="00573869" w:rsidRDefault="00573869" w:rsidP="00573869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5" w:name="332"/>
      <w:bookmarkEnd w:id="5"/>
      <w:r>
        <w:rPr>
          <w:rFonts w:ascii="Arial" w:hAnsi="Arial" w:cs="Arial"/>
          <w:color w:val="000000"/>
        </w:rPr>
        <w:t>на размещение средства наружной рекламы"</w:t>
      </w:r>
    </w:p>
    <w:p w:rsidR="00573869" w:rsidRDefault="00573869" w:rsidP="00573869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6" w:name="333"/>
      <w:bookmarkEnd w:id="6"/>
      <w:proofErr w:type="gramStart"/>
      <w:r>
        <w:rPr>
          <w:rFonts w:ascii="Arial" w:hAnsi="Arial" w:cs="Arial"/>
          <w:color w:val="000000"/>
        </w:rPr>
        <w:t>(в редакции постановления</w:t>
      </w:r>
      <w:proofErr w:type="gramEnd"/>
    </w:p>
    <w:p w:rsidR="00573869" w:rsidRDefault="00573869" w:rsidP="00573869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7" w:name="334"/>
      <w:bookmarkEnd w:id="7"/>
      <w:r>
        <w:rPr>
          <w:rFonts w:ascii="Arial" w:hAnsi="Arial" w:cs="Arial"/>
          <w:color w:val="000000"/>
        </w:rPr>
        <w:t>Министерства антимонопольного</w:t>
      </w:r>
    </w:p>
    <w:p w:rsidR="00573869" w:rsidRDefault="00573869" w:rsidP="00573869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8" w:name="335"/>
      <w:bookmarkEnd w:id="8"/>
      <w:r>
        <w:rPr>
          <w:rFonts w:ascii="Arial" w:hAnsi="Arial" w:cs="Arial"/>
          <w:color w:val="000000"/>
        </w:rPr>
        <w:t>регулирования и торговли</w:t>
      </w:r>
    </w:p>
    <w:p w:rsidR="00573869" w:rsidRDefault="00573869" w:rsidP="00573869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9" w:name="336"/>
      <w:bookmarkEnd w:id="9"/>
      <w:r>
        <w:rPr>
          <w:rFonts w:ascii="Arial" w:hAnsi="Arial" w:cs="Arial"/>
          <w:color w:val="000000"/>
        </w:rPr>
        <w:t>Республики Беларусь</w:t>
      </w:r>
    </w:p>
    <w:p w:rsidR="00573869" w:rsidRDefault="00573869" w:rsidP="00573869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10" w:name="337"/>
      <w:bookmarkEnd w:id="10"/>
      <w:proofErr w:type="gramStart"/>
      <w:r>
        <w:rPr>
          <w:rFonts w:ascii="Arial" w:hAnsi="Arial" w:cs="Arial"/>
          <w:color w:val="000000"/>
        </w:rPr>
        <w:t>10.06.2024 N 40)</w:t>
      </w:r>
      <w:proofErr w:type="gramEnd"/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1" w:name="137"/>
      <w:bookmarkEnd w:id="11"/>
      <w:r>
        <w:rPr>
          <w:rFonts w:ascii="Arial" w:hAnsi="Arial" w:cs="Arial"/>
          <w:color w:val="000000"/>
        </w:rPr>
        <w:t> </w:t>
      </w:r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12" w:name="138"/>
      <w:bookmarkEnd w:id="12"/>
      <w:r>
        <w:rPr>
          <w:rFonts w:ascii="Arial" w:hAnsi="Arial" w:cs="Arial"/>
          <w:color w:val="000000"/>
        </w:rPr>
        <w:t>Форма</w:t>
      </w:r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" w:name="139"/>
      <w:bookmarkEnd w:id="13"/>
      <w:r>
        <w:rPr>
          <w:rFonts w:ascii="Arial" w:hAnsi="Arial" w:cs="Arial"/>
          <w:color w:val="000000"/>
        </w:rPr>
        <w:t> </w:t>
      </w:r>
    </w:p>
    <w:p w:rsidR="00573869" w:rsidRDefault="00573869" w:rsidP="00573869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_______________________________________________</w:t>
      </w:r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(наименование местного исполнительного</w:t>
      </w:r>
      <w:proofErr w:type="gramEnd"/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и распорядительного органа,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государственное</w:t>
      </w:r>
      <w:proofErr w:type="gramEnd"/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учреждение "Администрация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Китайско-Белорусского</w:t>
      </w:r>
      <w:proofErr w:type="gramEnd"/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индустриального парка "Великий камень")</w:t>
      </w:r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ЗАЯВЛЕНИЕ</w:t>
      </w:r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на продление действия </w:t>
      </w:r>
      <w:proofErr w:type="gram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разрешения</w:t>
      </w:r>
      <w:proofErr w:type="gram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на размещение средства наружной рекламы</w:t>
      </w:r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Сведения о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рекламораспространителе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:</w:t>
      </w:r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наименование (фамилия, собственное имя, отчество (если таковое имеется)</w:t>
      </w:r>
      <w:proofErr w:type="gramEnd"/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учетный номер плательщика _____________________________________________</w:t>
      </w:r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место нахождения (место жительства или место пребывания) ______________</w:t>
      </w:r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номер контактного телефона (код) ______________________________________</w:t>
      </w:r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организация, индивидуальный предприниматель (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нужное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подчеркнуть);</w:t>
      </w:r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оператор наружной рекламы (да/нет) ____________________________________</w:t>
      </w:r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Сведения    о    собственнике    имущества    (уполномоченном    лице),</w:t>
      </w:r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предоставляемого для размещения средства наружной рекламы:</w:t>
      </w:r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наименование (фамилия, собственное имя, отчество (если таковое имеется)</w:t>
      </w:r>
      <w:proofErr w:type="gramEnd"/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учетный номер плательщика _____________________________________________</w:t>
      </w:r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место нахождения (место жительства или место пребывания) ______________</w:t>
      </w:r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номер контактного телефона (код) ______________________________________</w:t>
      </w:r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имущество, предоставляемое  для размещения  средства наружной  рекламы,</w:t>
      </w:r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находится  в  республиканской,  коммунальной и (или) частной  собственности</w:t>
      </w:r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(нужное подчеркнуть).</w:t>
      </w:r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Сведения о средстве наружной рекламы:</w:t>
      </w:r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вид средства наружной рекламы _________________________________________</w:t>
      </w:r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адрес (адресные ориентиры) места размещения  средства наружной  рекламы</w:t>
      </w:r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площадь рекламного поля (при наличии), кв. метров _____________________</w:t>
      </w:r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размещается ли  средство наружной  рекламы  на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недвижимых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 материальных</w:t>
      </w:r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историко-культурных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ценностях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категории "0", "1", "2" или без категории, их</w:t>
      </w:r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lastRenderedPageBreak/>
        <w:t>территориях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,  в  том числе на капитальных строениях (зданиях, сооружениях),</w:t>
      </w:r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иных  объектах,  которые  находятся  на  территории недвижимых материальных</w:t>
      </w:r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историко-культурных ценностей и относятся к исторической застройке (да/нет)</w:t>
      </w:r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размещается ли средство  наружной  рекламы на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недвижимых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 материальных</w:t>
      </w:r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историко-культурных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ценностях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 категории  "3",  в  зонах охраны недвижимых</w:t>
      </w:r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материальных  историко-культурных  ценностей  независимо  от  их  категории</w:t>
      </w:r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(да/нет) __________________________________________________________________</w:t>
      </w:r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Сведения о ранее утвержденном разрешении: _____________________________</w:t>
      </w:r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номер разрешения ______________________________________________________</w:t>
      </w:r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дата утверждения разрешения ___________________________________________</w:t>
      </w:r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дата окончания действия разрешения ____________________________________</w:t>
      </w:r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Сведения о договоре на размещение средства наружной рекламы:</w:t>
      </w:r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номер договора ________________________________________________________</w:t>
      </w:r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дата заключения договора ______________________________________________</w:t>
      </w:r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Сведения о внесении платы, взимаемой при осуществлении административной</w:t>
      </w:r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процедуры  по  продлению  действия  разрешения,  если  такая  плата внесена</w:t>
      </w:r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посредством   использования   платежной   системы   в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едином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 расчетном  и</w:t>
      </w:r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информационном   пространстве  (учетный  номер  операции  (транзакции)  или</w:t>
      </w:r>
      <w:proofErr w:type="gramEnd"/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реквизиты документа о плате) ______________________________________________</w:t>
      </w:r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К заявлению прилагаются документы на ________ листах:</w:t>
      </w:r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                            __________________________</w:t>
      </w:r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(подпись)                                      (фамилия, инициалы)</w:t>
      </w:r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</w:t>
      </w:r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(дата подачи заявления)</w:t>
      </w:r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4" w:name="186"/>
      <w:bookmarkEnd w:id="14"/>
      <w:r>
        <w:rPr>
          <w:rFonts w:ascii="Arial" w:hAnsi="Arial" w:cs="Arial"/>
          <w:color w:val="000000"/>
        </w:rPr>
        <w:t> </w:t>
      </w:r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5" w:name="347"/>
      <w:bookmarkEnd w:id="15"/>
      <w:r>
        <w:rPr>
          <w:rFonts w:ascii="Arial" w:hAnsi="Arial" w:cs="Arial"/>
          <w:color w:val="000000"/>
        </w:rPr>
        <w:t> </w:t>
      </w:r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6" w:name="348"/>
      <w:bookmarkEnd w:id="16"/>
      <w:r>
        <w:rPr>
          <w:rFonts w:ascii="Arial" w:hAnsi="Arial" w:cs="Arial"/>
          <w:color w:val="000000"/>
        </w:rPr>
        <w:t> </w:t>
      </w:r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7" w:name="349"/>
      <w:bookmarkEnd w:id="17"/>
      <w:r>
        <w:rPr>
          <w:rFonts w:ascii="Arial" w:hAnsi="Arial" w:cs="Arial"/>
          <w:color w:val="000000"/>
        </w:rPr>
        <w:t> </w:t>
      </w:r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" w:name="187"/>
      <w:bookmarkEnd w:id="18"/>
      <w:r>
        <w:rPr>
          <w:rFonts w:ascii="Arial" w:hAnsi="Arial" w:cs="Arial"/>
          <w:color w:val="000000"/>
        </w:rPr>
        <w:t> </w:t>
      </w:r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</w:p>
    <w:p w:rsidR="00573869" w:rsidRDefault="00573869" w:rsidP="0057386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</w:p>
    <w:p w:rsidR="00C661DF" w:rsidRDefault="00C661DF"/>
    <w:sectPr w:rsidR="00C661DF" w:rsidSect="00C66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869"/>
    <w:rsid w:val="00001866"/>
    <w:rsid w:val="00080637"/>
    <w:rsid w:val="0032667F"/>
    <w:rsid w:val="0050025C"/>
    <w:rsid w:val="00573869"/>
    <w:rsid w:val="006A0811"/>
    <w:rsid w:val="009125DC"/>
    <w:rsid w:val="00A753A1"/>
    <w:rsid w:val="00C661DF"/>
    <w:rsid w:val="00D53A93"/>
    <w:rsid w:val="00DB4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8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AnistratovaOA</dc:creator>
  <cp:keywords/>
  <dc:description/>
  <cp:lastModifiedBy>AnistratovaOA</cp:lastModifiedBy>
  <cp:revision>2</cp:revision>
  <dcterms:created xsi:type="dcterms:W3CDTF">2024-08-21T08:00:00Z</dcterms:created>
  <dcterms:modified xsi:type="dcterms:W3CDTF">2024-08-21T08:00:00Z</dcterms:modified>
</cp:coreProperties>
</file>