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5A" w:rsidRPr="008009D9" w:rsidRDefault="008009D9" w:rsidP="000745AD">
      <w:pPr>
        <w:pStyle w:val="a3"/>
        <w:shd w:val="clear" w:color="auto" w:fill="FFFFFF"/>
        <w:spacing w:before="0" w:beforeAutospacing="0" w:after="120" w:afterAutospacing="0" w:line="288" w:lineRule="atLeast"/>
        <w:ind w:firstLine="561"/>
        <w:jc w:val="center"/>
        <w:rPr>
          <w:b/>
          <w:sz w:val="28"/>
          <w:szCs w:val="28"/>
        </w:rPr>
      </w:pPr>
      <w:r w:rsidRPr="008009D9">
        <w:rPr>
          <w:b/>
          <w:sz w:val="28"/>
          <w:szCs w:val="28"/>
        </w:rPr>
        <w:t>Безопасная рыбалка.</w:t>
      </w:r>
    </w:p>
    <w:p w:rsidR="00355643" w:rsidRPr="000745AD" w:rsidRDefault="00597F0E" w:rsidP="000745AD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i/>
          <w:sz w:val="28"/>
          <w:szCs w:val="28"/>
          <w:highlight w:val="yellow"/>
        </w:rPr>
      </w:pPr>
      <w:r w:rsidRPr="000745AD">
        <w:rPr>
          <w:sz w:val="28"/>
          <w:szCs w:val="28"/>
        </w:rPr>
        <w:t xml:space="preserve">Всем известно, что занятие рыбной ловлей является одним из популярнейших видов досуга. Зачастую рыбалка совмещается с проведением семейного отдыха, когда в процессе задействован не только рыбак, но и его родственники, друзья. </w:t>
      </w:r>
      <w:r w:rsidR="000745AD" w:rsidRPr="000745AD">
        <w:rPr>
          <w:sz w:val="28"/>
          <w:szCs w:val="28"/>
        </w:rPr>
        <w:t xml:space="preserve">При организации своего досуга, да и непосредственно находясь на отдыхе, в том числе </w:t>
      </w:r>
      <w:r w:rsidR="000745AD" w:rsidRPr="000745AD">
        <w:rPr>
          <w:sz w:val="28"/>
          <w:szCs w:val="28"/>
          <w:shd w:val="clear" w:color="auto" w:fill="FFFFFF"/>
        </w:rPr>
        <w:t>-</w:t>
      </w:r>
      <w:r w:rsidR="000745AD" w:rsidRPr="000745AD">
        <w:rPr>
          <w:sz w:val="28"/>
          <w:szCs w:val="28"/>
        </w:rPr>
        <w:t xml:space="preserve"> рыбалке, необходимо задумываться о своей безопасности.</w:t>
      </w:r>
    </w:p>
    <w:p w:rsidR="0087205C" w:rsidRPr="000745AD" w:rsidRDefault="0087205C" w:rsidP="00074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5AD">
        <w:rPr>
          <w:rFonts w:ascii="Times New Roman" w:hAnsi="Times New Roman" w:cs="Times New Roman"/>
          <w:sz w:val="28"/>
          <w:szCs w:val="28"/>
        </w:rPr>
        <w:t>В последние годы в нашей стране заметно участились случаи попадания</w:t>
      </w:r>
      <w:r w:rsidRPr="000745AD">
        <w:rPr>
          <w:rFonts w:ascii="Times New Roman" w:hAnsi="Times New Roman" w:cs="Times New Roman"/>
          <w:sz w:val="28"/>
          <w:szCs w:val="28"/>
        </w:rPr>
        <w:br/>
        <w:t>человека под напряжение при осуществлении рыбной ловли под линиями</w:t>
      </w:r>
      <w:r w:rsidRPr="000745AD">
        <w:rPr>
          <w:rFonts w:ascii="Times New Roman" w:hAnsi="Times New Roman" w:cs="Times New Roman"/>
          <w:sz w:val="28"/>
          <w:szCs w:val="28"/>
        </w:rPr>
        <w:br/>
        <w:t>электропередач (ЛЭП) 10 -110 кВ.</w:t>
      </w:r>
    </w:p>
    <w:p w:rsidR="00283635" w:rsidRPr="000745AD" w:rsidRDefault="00283635" w:rsidP="00074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обстоятельств таких несчастных случаев показывает, что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их причиной являлось грубое нарушение пострадавшими </w:t>
      </w:r>
      <w:r w:rsidR="0087205C"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охраны электрических сетей.</w:t>
      </w:r>
    </w:p>
    <w:p w:rsidR="0087205C" w:rsidRPr="000745AD" w:rsidRDefault="0087205C" w:rsidP="00074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Во избежание несчастных случаев Госэнергогазнадзор рекомендует быть особо внимательными при выборе мест рыбной ловли и призывает к соблюдению мер безопасности вблизи прохождения воздушных линий электропередачи.</w:t>
      </w:r>
    </w:p>
    <w:p w:rsidR="0087205C" w:rsidRPr="000745AD" w:rsidRDefault="0087205C" w:rsidP="00074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стоит проявлять при передвижении с разложенными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br/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удочками и забросе снастей. Ни в коем случае нельзя проходить с поднятой вверх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разложенной удочкой под проводами, т.к. визуально определить расстояние от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конца удилища до них практически не возможно, поэтому не стоит рисковать - удилище лучше </w:t>
      </w:r>
      <w:r w:rsidR="000745AD"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сложить, чем 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опустить. При приближении удилища к проводам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под действие электрического тока может попасть не только человек, держащий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удочку, но и находящиеся рядом с ним люди.</w:t>
      </w:r>
    </w:p>
    <w:p w:rsidR="0087205C" w:rsidRDefault="0087205C" w:rsidP="00074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подарили ребёнку удочку, чтобы избежать беды, обязательно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расскажите ему об опасностях, связанных с электрическими током. Разъясните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ребенку правила поведения на рыбалке и запрете рыбной ловли </w:t>
      </w:r>
      <w:r w:rsidR="000745AD"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в охранной зоне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ЛЭП.</w:t>
      </w:r>
    </w:p>
    <w:p w:rsidR="00471432" w:rsidRDefault="00471432" w:rsidP="00074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22.04.2021г. попал под напряжение 16-летний подросток в Мстиславском районе. Пострадавший при смене места рыбной ловли шёл по берегу озера с разложенной угле пластиковой удочкой длиной 7м. Проходя через поросль, поднял удочку и приблизился удилищем на недопустимое расстояние к воздушной линии электропередач 110кВ, в резуль</w:t>
      </w:r>
      <w:r w:rsidR="00E44577">
        <w:rPr>
          <w:rFonts w:ascii="Times New Roman" w:hAnsi="Times New Roman" w:cs="Times New Roman"/>
          <w:sz w:val="28"/>
          <w:szCs w:val="28"/>
          <w:shd w:val="clear" w:color="auto" w:fill="FFFFFF"/>
        </w:rPr>
        <w:t>тате чего попал под напряжение.</w:t>
      </w:r>
    </w:p>
    <w:p w:rsidR="00471432" w:rsidRPr="000745AD" w:rsidRDefault="00471432" w:rsidP="00074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Похожий случай имел место быть 06.08.2022г. в д.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Шандры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Волковыского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Под напряжение попал 14-летний подросток во время ловли рыбы, пострадавший коснулся</w:t>
      </w:r>
      <w:r w:rsidR="00E44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удилищем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воздушной линии электропередач 35кВ</w:t>
      </w:r>
      <w:r w:rsidR="009E0516">
        <w:rPr>
          <w:rFonts w:ascii="Times New Roman" w:hAnsi="Times New Roman" w:cs="Times New Roman"/>
          <w:sz w:val="28"/>
          <w:szCs w:val="28"/>
          <w:shd w:val="clear" w:color="auto" w:fill="FFFFFF"/>
        </w:rPr>
        <w:t>. Мальчик самостоятельно добрался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0516">
        <w:rPr>
          <w:rFonts w:ascii="Times New Roman" w:hAnsi="Times New Roman" w:cs="Times New Roman"/>
          <w:sz w:val="28"/>
          <w:szCs w:val="28"/>
          <w:shd w:val="clear" w:color="auto" w:fill="FFFFFF"/>
        </w:rPr>
        <w:t>до дома, где потерял сознание.</w:t>
      </w:r>
    </w:p>
    <w:p w:rsidR="0087205C" w:rsidRPr="000745AD" w:rsidRDefault="0087205C" w:rsidP="00074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Во избежание электротравматизма необходимо строго соблюдать и выполнять следующие правила электробезопасности:</w:t>
      </w:r>
    </w:p>
    <w:p w:rsidR="0087205C" w:rsidRPr="000745AD" w:rsidRDefault="0087205C" w:rsidP="000745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не игнорировать требования знаков электрической опасности, строго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соблюдать и выполнять требования плакатов:</w:t>
      </w:r>
      <w:r w:rsidRPr="000745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«Осторожно! Электрическое</w:t>
      </w:r>
      <w:r w:rsidRPr="000745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напряжение», «Ловля рыбы в охранной зоне ВЛ запрещена»;</w:t>
      </w:r>
    </w:p>
    <w:p w:rsidR="0087205C" w:rsidRPr="000745AD" w:rsidRDefault="008009D9" w:rsidP="000745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не влезать на  опоры линий электропередач;</w:t>
      </w:r>
    </w:p>
    <w:p w:rsidR="0030255A" w:rsidRPr="000745AD" w:rsidRDefault="008009D9" w:rsidP="000745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забрасывать на линии электропередачи  различные  предметы и провода;</w:t>
      </w:r>
    </w:p>
    <w:p w:rsidR="000745AD" w:rsidRPr="000745AD" w:rsidRDefault="000745AD" w:rsidP="000745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разводить огонь и не размещать какие-либо открытые и закрытые источники огня</w:t>
      </w:r>
      <w:r w:rsidR="00113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3A13" w:rsidRPr="00113A1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под линиями передач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09D9" w:rsidRPr="000745AD" w:rsidRDefault="008009D9" w:rsidP="000745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избежание попадания под шаговое напряжение не приближаться на расстояние менее 8-ми метров к оборванным </w:t>
      </w:r>
      <w:proofErr w:type="gramStart"/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проводам</w:t>
      </w:r>
      <w:proofErr w:type="gramEnd"/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лежащим на земле.</w:t>
      </w:r>
    </w:p>
    <w:p w:rsidR="00471432" w:rsidRDefault="0030255A" w:rsidP="00852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рыболовы! Будьте внимательны и осторожны! Соблюдайте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требования электробезопасности! Не подвергайте опасности свою жизнь и требуйте</w:t>
      </w:r>
      <w:r w:rsidRPr="000745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мер предосторожности от всех окружающих.</w:t>
      </w:r>
    </w:p>
    <w:p w:rsidR="0012540D" w:rsidRPr="000745AD" w:rsidRDefault="0012540D" w:rsidP="00852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Инспектор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энергогазинспекции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Дмитрий Буряк</w:t>
      </w:r>
      <w:bookmarkStart w:id="0" w:name="_GoBack"/>
      <w:bookmarkEnd w:id="0"/>
    </w:p>
    <w:sectPr w:rsidR="0012540D" w:rsidRPr="000745AD" w:rsidSect="000745AD">
      <w:pgSz w:w="11906" w:h="16838"/>
      <w:pgMar w:top="568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5E9"/>
    <w:multiLevelType w:val="hybridMultilevel"/>
    <w:tmpl w:val="7CBCD062"/>
    <w:lvl w:ilvl="0" w:tplc="4582F5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3D22B5"/>
    <w:multiLevelType w:val="multilevel"/>
    <w:tmpl w:val="5ACE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23378"/>
    <w:multiLevelType w:val="multilevel"/>
    <w:tmpl w:val="971E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0E"/>
    <w:rsid w:val="000745AD"/>
    <w:rsid w:val="00113A13"/>
    <w:rsid w:val="0012540D"/>
    <w:rsid w:val="00283635"/>
    <w:rsid w:val="0030255A"/>
    <w:rsid w:val="00355643"/>
    <w:rsid w:val="003F4679"/>
    <w:rsid w:val="00411588"/>
    <w:rsid w:val="00471432"/>
    <w:rsid w:val="00492960"/>
    <w:rsid w:val="00597F0E"/>
    <w:rsid w:val="005D3390"/>
    <w:rsid w:val="008009D9"/>
    <w:rsid w:val="008145B2"/>
    <w:rsid w:val="0085253D"/>
    <w:rsid w:val="0087205C"/>
    <w:rsid w:val="009E0516"/>
    <w:rsid w:val="00BD7E3C"/>
    <w:rsid w:val="00D37087"/>
    <w:rsid w:val="00E44577"/>
    <w:rsid w:val="00EB03A6"/>
    <w:rsid w:val="00F8242B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7256"/>
  <w15:docId w15:val="{91601F57-4085-48BE-A0B1-0A5CB51E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7F0E"/>
    <w:rPr>
      <w:b/>
      <w:bCs/>
    </w:rPr>
  </w:style>
  <w:style w:type="character" w:customStyle="1" w:styleId="apple-converted-space">
    <w:name w:val="apple-converted-space"/>
    <w:basedOn w:val="a0"/>
    <w:rsid w:val="00597F0E"/>
  </w:style>
  <w:style w:type="character" w:styleId="a5">
    <w:name w:val="Emphasis"/>
    <w:basedOn w:val="a0"/>
    <w:uiPriority w:val="20"/>
    <w:qFormat/>
    <w:rsid w:val="00F8242B"/>
    <w:rPr>
      <w:i/>
      <w:iCs/>
    </w:rPr>
  </w:style>
  <w:style w:type="paragraph" w:styleId="a6">
    <w:name w:val="List Paragraph"/>
    <w:basedOn w:val="a"/>
    <w:uiPriority w:val="34"/>
    <w:qFormat/>
    <w:rsid w:val="0087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Пользователь</cp:lastModifiedBy>
  <cp:revision>9</cp:revision>
  <dcterms:created xsi:type="dcterms:W3CDTF">2024-04-04T10:12:00Z</dcterms:created>
  <dcterms:modified xsi:type="dcterms:W3CDTF">2024-04-05T07:02:00Z</dcterms:modified>
</cp:coreProperties>
</file>