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FB" w:rsidRPr="000305C8" w:rsidRDefault="00CB62FB" w:rsidP="000305C8">
      <w:pPr>
        <w:spacing w:after="0" w:line="276" w:lineRule="auto"/>
        <w:jc w:val="center"/>
        <w:rPr>
          <w:rFonts w:ascii="Times New Roman" w:eastAsia="Calibri" w:hAnsi="Times New Roman" w:cs="Times New Roman"/>
          <w:b/>
          <w:sz w:val="32"/>
          <w:szCs w:val="32"/>
        </w:rPr>
      </w:pPr>
      <w:r w:rsidRPr="000305C8">
        <w:rPr>
          <w:rFonts w:ascii="Times New Roman" w:eastAsia="Calibri" w:hAnsi="Times New Roman" w:cs="Times New Roman"/>
          <w:b/>
          <w:sz w:val="32"/>
          <w:szCs w:val="32"/>
        </w:rPr>
        <w:t>ГУ</w:t>
      </w:r>
      <w:r w:rsidR="00FA2541" w:rsidRPr="000305C8">
        <w:rPr>
          <w:rFonts w:ascii="Times New Roman" w:eastAsia="Calibri" w:hAnsi="Times New Roman" w:cs="Times New Roman"/>
          <w:b/>
          <w:sz w:val="32"/>
          <w:szCs w:val="32"/>
        </w:rPr>
        <w:t xml:space="preserve"> «</w:t>
      </w:r>
      <w:r w:rsidR="004133E9" w:rsidRPr="000305C8">
        <w:rPr>
          <w:rFonts w:ascii="Times New Roman" w:eastAsia="Calibri" w:hAnsi="Times New Roman" w:cs="Times New Roman"/>
          <w:b/>
          <w:sz w:val="32"/>
          <w:szCs w:val="32"/>
        </w:rPr>
        <w:t>Т</w:t>
      </w:r>
      <w:r w:rsidR="00FA2541" w:rsidRPr="000305C8">
        <w:rPr>
          <w:rFonts w:ascii="Times New Roman" w:eastAsia="Calibri" w:hAnsi="Times New Roman" w:cs="Times New Roman"/>
          <w:b/>
          <w:sz w:val="32"/>
          <w:szCs w:val="32"/>
        </w:rPr>
        <w:t>ерриториальный центр социального обслуживания населения</w:t>
      </w:r>
      <w:r w:rsidR="004133E9" w:rsidRPr="000305C8">
        <w:rPr>
          <w:rFonts w:ascii="Times New Roman" w:eastAsia="Calibri" w:hAnsi="Times New Roman" w:cs="Times New Roman"/>
          <w:b/>
          <w:sz w:val="32"/>
          <w:szCs w:val="32"/>
        </w:rPr>
        <w:t xml:space="preserve"> Логойского района</w:t>
      </w:r>
      <w:r w:rsidR="00FA2541" w:rsidRPr="000305C8">
        <w:rPr>
          <w:rFonts w:ascii="Times New Roman" w:eastAsia="Calibri" w:hAnsi="Times New Roman" w:cs="Times New Roman"/>
          <w:b/>
          <w:sz w:val="32"/>
          <w:szCs w:val="32"/>
        </w:rPr>
        <w:t>»</w:t>
      </w:r>
    </w:p>
    <w:p w:rsidR="00FA2541" w:rsidRPr="000305C8" w:rsidRDefault="00FA2541" w:rsidP="00FA2541">
      <w:pPr>
        <w:spacing w:after="0" w:line="276" w:lineRule="auto"/>
        <w:jc w:val="center"/>
        <w:rPr>
          <w:rFonts w:ascii="Times New Roman" w:eastAsia="Calibri" w:hAnsi="Times New Roman" w:cs="Times New Roman"/>
          <w:b/>
          <w:sz w:val="36"/>
          <w:szCs w:val="36"/>
        </w:rPr>
      </w:pPr>
      <w:r w:rsidRPr="00CB62FB">
        <w:rPr>
          <w:rFonts w:ascii="Times New Roman" w:eastAsia="Calibri" w:hAnsi="Times New Roman" w:cs="Times New Roman"/>
          <w:b/>
          <w:sz w:val="36"/>
          <w:szCs w:val="36"/>
        </w:rPr>
        <w:t xml:space="preserve"> </w:t>
      </w:r>
      <w:r w:rsidRPr="000305C8">
        <w:rPr>
          <w:rFonts w:ascii="Times New Roman" w:eastAsia="Calibri" w:hAnsi="Times New Roman" w:cs="Times New Roman"/>
          <w:b/>
          <w:sz w:val="36"/>
          <w:szCs w:val="36"/>
        </w:rPr>
        <w:t>ищет спонсоров</w:t>
      </w:r>
      <w:r w:rsidR="00CB62FB" w:rsidRPr="000305C8">
        <w:rPr>
          <w:rFonts w:ascii="Times New Roman" w:eastAsia="Calibri" w:hAnsi="Times New Roman" w:cs="Times New Roman"/>
          <w:b/>
          <w:sz w:val="36"/>
          <w:szCs w:val="36"/>
        </w:rPr>
        <w:t>!</w:t>
      </w:r>
    </w:p>
    <w:p w:rsidR="00917118" w:rsidRDefault="00917118" w:rsidP="00FA2541">
      <w:pPr>
        <w:jc w:val="center"/>
        <w:rPr>
          <w:rFonts w:ascii="Arial" w:hAnsi="Arial" w:cs="Arial"/>
          <w:noProof/>
          <w:color w:val="000000"/>
          <w:sz w:val="21"/>
          <w:szCs w:val="21"/>
          <w:shd w:val="clear" w:color="auto" w:fill="FFFFFF"/>
          <w:lang w:eastAsia="ru-RU"/>
        </w:rPr>
      </w:pPr>
    </w:p>
    <w:p w:rsidR="0032489B" w:rsidRDefault="00CB62FB" w:rsidP="00BC5AEE">
      <w:pPr>
        <w:spacing w:after="0" w:line="276" w:lineRule="auto"/>
        <w:jc w:val="center"/>
        <w:rPr>
          <w:rFonts w:ascii="Arial" w:hAnsi="Arial" w:cs="Arial"/>
          <w:noProof/>
          <w:color w:val="000000"/>
          <w:sz w:val="21"/>
          <w:szCs w:val="21"/>
          <w:shd w:val="clear" w:color="auto" w:fill="FFFFFF"/>
          <w:lang w:eastAsia="ru-RU"/>
        </w:rPr>
      </w:pPr>
      <w:r w:rsidRPr="004133E9">
        <w:rPr>
          <w:rFonts w:ascii="Times New Roman" w:eastAsia="Calibri" w:hAnsi="Times New Roman" w:cs="Times New Roman"/>
          <w:b/>
          <w:sz w:val="40"/>
          <w:szCs w:val="40"/>
        </w:rPr>
        <w:t>Гуманитарный проект «</w:t>
      </w:r>
      <w:r w:rsidR="00C07AA6">
        <w:rPr>
          <w:rFonts w:ascii="Times New Roman" w:eastAsia="Calibri" w:hAnsi="Times New Roman" w:cs="Times New Roman"/>
          <w:b/>
          <w:sz w:val="40"/>
          <w:szCs w:val="40"/>
        </w:rPr>
        <w:t>Забота в каждый дом</w:t>
      </w:r>
      <w:r w:rsidRPr="004133E9">
        <w:rPr>
          <w:rFonts w:ascii="Times New Roman" w:eastAsia="Calibri" w:hAnsi="Times New Roman" w:cs="Times New Roman"/>
          <w:b/>
          <w:sz w:val="40"/>
          <w:szCs w:val="40"/>
        </w:rPr>
        <w:t xml:space="preserve">» </w:t>
      </w:r>
    </w:p>
    <w:p w:rsidR="00551084" w:rsidRDefault="00551084" w:rsidP="00FA2541">
      <w:pPr>
        <w:jc w:val="center"/>
        <w:rPr>
          <w:rFonts w:ascii="Arial" w:hAnsi="Arial" w:cs="Arial"/>
          <w:noProof/>
          <w:color w:val="000000"/>
          <w:sz w:val="21"/>
          <w:szCs w:val="21"/>
          <w:shd w:val="clear" w:color="auto" w:fill="FFFFFF"/>
          <w:lang w:eastAsia="ru-RU"/>
        </w:rPr>
      </w:pPr>
    </w:p>
    <w:p w:rsidR="00FA2541" w:rsidRPr="00442BA5" w:rsidRDefault="003C532F" w:rsidP="00442BA5">
      <w:pPr>
        <w:jc w:val="center"/>
        <w:rPr>
          <w:rFonts w:ascii="Arial" w:hAnsi="Arial" w:cs="Arial"/>
          <w:noProof/>
          <w:color w:val="000000"/>
          <w:sz w:val="21"/>
          <w:szCs w:val="21"/>
          <w:shd w:val="clear" w:color="auto" w:fill="FFFFFF"/>
          <w:lang w:eastAsia="ru-RU"/>
        </w:rPr>
      </w:pPr>
      <w:r>
        <w:rPr>
          <w:noProof/>
          <w:lang w:eastAsia="ru-RU"/>
        </w:rPr>
        <w:drawing>
          <wp:inline distT="0" distB="0" distL="0" distR="0" wp14:anchorId="4C6A9706" wp14:editId="30309E51">
            <wp:extent cx="5267325" cy="4416068"/>
            <wp:effectExtent l="0" t="0" r="0" b="381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1927" cy="4428310"/>
                    </a:xfrm>
                    <a:prstGeom prst="rect">
                      <a:avLst/>
                    </a:prstGeom>
                    <a:noFill/>
                    <a:ln>
                      <a:noFill/>
                    </a:ln>
                  </pic:spPr>
                </pic:pic>
              </a:graphicData>
            </a:graphic>
          </wp:inline>
        </w:drawing>
      </w:r>
    </w:p>
    <w:p w:rsidR="00F51A42" w:rsidRPr="002A423A" w:rsidRDefault="00F51A42" w:rsidP="002A423A">
      <w:pPr>
        <w:ind w:firstLine="709"/>
        <w:contextualSpacing/>
        <w:jc w:val="both"/>
        <w:rPr>
          <w:rFonts w:ascii="Times New Roman" w:hAnsi="Times New Roman" w:cs="Times New Roman"/>
          <w:bCs/>
          <w:color w:val="000000"/>
          <w:sz w:val="28"/>
          <w:szCs w:val="28"/>
          <w:shd w:val="clear" w:color="auto" w:fill="FFFFFF"/>
        </w:rPr>
      </w:pPr>
    </w:p>
    <w:tbl>
      <w:tblPr>
        <w:tblStyle w:val="1"/>
        <w:tblW w:w="0" w:type="auto"/>
        <w:tblLook w:val="04A0" w:firstRow="1" w:lastRow="0" w:firstColumn="1" w:lastColumn="0" w:noHBand="0" w:noVBand="1"/>
      </w:tblPr>
      <w:tblGrid>
        <w:gridCol w:w="4540"/>
        <w:gridCol w:w="4805"/>
      </w:tblGrid>
      <w:tr w:rsidR="00154B8F" w:rsidRPr="00154B8F" w:rsidTr="00E70BC6">
        <w:tc>
          <w:tcPr>
            <w:tcW w:w="9571" w:type="dxa"/>
            <w:gridSpan w:val="2"/>
          </w:tcPr>
          <w:p w:rsidR="00154B8F" w:rsidRPr="00154B8F" w:rsidRDefault="00154B8F" w:rsidP="0023035A">
            <w:pPr>
              <w:numPr>
                <w:ilvl w:val="0"/>
                <w:numId w:val="1"/>
              </w:numPr>
              <w:spacing w:line="276" w:lineRule="auto"/>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 xml:space="preserve">Наименование проекта: </w:t>
            </w:r>
            <w:r w:rsidRPr="000305C8">
              <w:rPr>
                <w:rFonts w:ascii="Times New Roman" w:eastAsia="Calibri" w:hAnsi="Times New Roman" w:cs="Times New Roman"/>
                <w:b/>
                <w:sz w:val="28"/>
                <w:szCs w:val="28"/>
              </w:rPr>
              <w:t>«</w:t>
            </w:r>
            <w:r w:rsidR="00C07AA6">
              <w:rPr>
                <w:rFonts w:ascii="Times New Roman" w:eastAsia="Calibri" w:hAnsi="Times New Roman" w:cs="Times New Roman"/>
                <w:b/>
                <w:sz w:val="28"/>
                <w:szCs w:val="28"/>
              </w:rPr>
              <w:t>Забота в каждый дом</w:t>
            </w:r>
            <w:r w:rsidRPr="000305C8">
              <w:rPr>
                <w:rFonts w:ascii="Times New Roman" w:eastAsia="Calibri" w:hAnsi="Times New Roman" w:cs="Times New Roman"/>
                <w:b/>
                <w:sz w:val="28"/>
                <w:szCs w:val="28"/>
              </w:rPr>
              <w:t>»</w:t>
            </w:r>
            <w:r w:rsidRPr="00154B8F">
              <w:rPr>
                <w:rFonts w:ascii="Times New Roman" w:eastAsia="Calibri" w:hAnsi="Times New Roman" w:cs="Times New Roman"/>
                <w:sz w:val="28"/>
                <w:szCs w:val="28"/>
              </w:rPr>
              <w:t xml:space="preserve"> </w:t>
            </w:r>
          </w:p>
        </w:tc>
      </w:tr>
      <w:tr w:rsidR="00154B8F" w:rsidRPr="00154B8F" w:rsidTr="00E70BC6">
        <w:tc>
          <w:tcPr>
            <w:tcW w:w="9571" w:type="dxa"/>
            <w:gridSpan w:val="2"/>
          </w:tcPr>
          <w:p w:rsidR="00154B8F" w:rsidRPr="00154B8F" w:rsidRDefault="00154B8F" w:rsidP="0023035A">
            <w:pPr>
              <w:numPr>
                <w:ilvl w:val="0"/>
                <w:numId w:val="1"/>
              </w:numPr>
              <w:spacing w:line="276" w:lineRule="auto"/>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 xml:space="preserve">Сроки реализации проекта: </w:t>
            </w:r>
            <w:r w:rsidR="003C532F">
              <w:rPr>
                <w:rFonts w:ascii="Times New Roman" w:eastAsia="Calibri" w:hAnsi="Times New Roman" w:cs="Times New Roman"/>
                <w:sz w:val="28"/>
                <w:szCs w:val="28"/>
              </w:rPr>
              <w:t>2025г.</w:t>
            </w:r>
          </w:p>
        </w:tc>
      </w:tr>
      <w:tr w:rsidR="00154B8F" w:rsidRPr="00154B8F" w:rsidTr="00E70BC6">
        <w:tc>
          <w:tcPr>
            <w:tcW w:w="9571" w:type="dxa"/>
            <w:gridSpan w:val="2"/>
          </w:tcPr>
          <w:p w:rsidR="00154B8F" w:rsidRPr="00154B8F" w:rsidRDefault="00154B8F" w:rsidP="0023035A">
            <w:pPr>
              <w:numPr>
                <w:ilvl w:val="0"/>
                <w:numId w:val="1"/>
              </w:numPr>
              <w:spacing w:line="276" w:lineRule="auto"/>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Организация-заявитель, предлагающая проект: ГУ «</w:t>
            </w:r>
            <w:r w:rsidR="00BA3ADA">
              <w:rPr>
                <w:rFonts w:ascii="Times New Roman" w:eastAsia="Calibri" w:hAnsi="Times New Roman" w:cs="Times New Roman"/>
                <w:sz w:val="28"/>
                <w:szCs w:val="28"/>
              </w:rPr>
              <w:t>Т</w:t>
            </w:r>
            <w:r w:rsidRPr="00154B8F">
              <w:rPr>
                <w:rFonts w:ascii="Times New Roman" w:eastAsia="Calibri" w:hAnsi="Times New Roman" w:cs="Times New Roman"/>
                <w:sz w:val="28"/>
                <w:szCs w:val="28"/>
              </w:rPr>
              <w:t>ерриториальный центр социального обслуживания населения</w:t>
            </w:r>
            <w:r w:rsidR="00BA3ADA">
              <w:rPr>
                <w:rFonts w:ascii="Times New Roman" w:eastAsia="Calibri" w:hAnsi="Times New Roman" w:cs="Times New Roman"/>
                <w:sz w:val="28"/>
                <w:szCs w:val="28"/>
              </w:rPr>
              <w:t xml:space="preserve"> Логойского района</w:t>
            </w:r>
            <w:r w:rsidRPr="00154B8F">
              <w:rPr>
                <w:rFonts w:ascii="Times New Roman" w:eastAsia="Calibri" w:hAnsi="Times New Roman" w:cs="Times New Roman"/>
                <w:sz w:val="28"/>
                <w:szCs w:val="28"/>
              </w:rPr>
              <w:t>»</w:t>
            </w:r>
          </w:p>
        </w:tc>
      </w:tr>
      <w:tr w:rsidR="00154B8F" w:rsidRPr="00154B8F" w:rsidTr="00E70BC6">
        <w:tc>
          <w:tcPr>
            <w:tcW w:w="9571" w:type="dxa"/>
            <w:gridSpan w:val="2"/>
          </w:tcPr>
          <w:p w:rsidR="00154B8F" w:rsidRPr="00154B8F" w:rsidRDefault="00154B8F" w:rsidP="0023035A">
            <w:pPr>
              <w:spacing w:line="276" w:lineRule="auto"/>
              <w:ind w:firstLine="709"/>
              <w:contextualSpacing/>
              <w:jc w:val="both"/>
              <w:rPr>
                <w:rFonts w:ascii="Times New Roman" w:eastAsia="Calibri" w:hAnsi="Times New Roman" w:cs="Times New Roman"/>
                <w:sz w:val="28"/>
                <w:szCs w:val="28"/>
              </w:rPr>
            </w:pPr>
            <w:r w:rsidRPr="00154B8F">
              <w:rPr>
                <w:rFonts w:ascii="Times New Roman" w:eastAsia="Calibri" w:hAnsi="Times New Roman" w:cs="Times New Roman"/>
                <w:sz w:val="28"/>
                <w:szCs w:val="28"/>
              </w:rPr>
              <w:t xml:space="preserve">Цель проекта: </w:t>
            </w:r>
            <w:r w:rsidR="003C532F">
              <w:rPr>
                <w:rFonts w:ascii="Times New Roman" w:hAnsi="Times New Roman" w:cs="Times New Roman"/>
                <w:sz w:val="28"/>
                <w:szCs w:val="28"/>
              </w:rPr>
              <w:t xml:space="preserve">повышение качества и своевременность предоставления социальных услуг на дому лицам с ограниченными возможностями </w:t>
            </w:r>
            <w:r w:rsidR="00780526">
              <w:rPr>
                <w:rFonts w:ascii="Times New Roman" w:hAnsi="Times New Roman" w:cs="Times New Roman"/>
                <w:sz w:val="28"/>
                <w:szCs w:val="28"/>
              </w:rPr>
              <w:t>и престарелыми гражданами, улучшение условий труда социальных работников</w:t>
            </w:r>
            <w:r w:rsidR="00D704FE">
              <w:rPr>
                <w:rFonts w:ascii="Times New Roman" w:hAnsi="Times New Roman" w:cs="Times New Roman"/>
                <w:color w:val="000000"/>
                <w:sz w:val="28"/>
                <w:szCs w:val="28"/>
                <w:shd w:val="clear" w:color="auto" w:fill="FFFFFF"/>
              </w:rPr>
              <w:t>.</w:t>
            </w:r>
          </w:p>
        </w:tc>
      </w:tr>
      <w:tr w:rsidR="00154B8F" w:rsidRPr="00154B8F" w:rsidTr="00E70BC6">
        <w:tc>
          <w:tcPr>
            <w:tcW w:w="9571" w:type="dxa"/>
            <w:gridSpan w:val="2"/>
          </w:tcPr>
          <w:p w:rsidR="00154B8F" w:rsidRDefault="00154B8F" w:rsidP="0023035A">
            <w:pPr>
              <w:numPr>
                <w:ilvl w:val="0"/>
                <w:numId w:val="1"/>
              </w:numPr>
              <w:spacing w:line="276" w:lineRule="auto"/>
              <w:contextualSpacing/>
              <w:jc w:val="both"/>
              <w:rPr>
                <w:rFonts w:ascii="Times New Roman" w:eastAsia="Calibri" w:hAnsi="Times New Roman" w:cs="Times New Roman"/>
                <w:sz w:val="28"/>
                <w:szCs w:val="28"/>
              </w:rPr>
            </w:pPr>
            <w:r w:rsidRPr="00154B8F">
              <w:rPr>
                <w:rFonts w:ascii="Times New Roman" w:eastAsia="Calibri" w:hAnsi="Times New Roman" w:cs="Times New Roman"/>
                <w:sz w:val="28"/>
                <w:szCs w:val="28"/>
              </w:rPr>
              <w:t xml:space="preserve">Задачи, планируемые к выполнению в рамках реализации проекта: </w:t>
            </w:r>
          </w:p>
          <w:p w:rsidR="00154B8F" w:rsidRPr="00AC6F1B" w:rsidRDefault="00780526" w:rsidP="0023035A">
            <w:pPr>
              <w:pStyle w:val="a6"/>
              <w:numPr>
                <w:ilvl w:val="0"/>
                <w:numId w:val="4"/>
              </w:numPr>
              <w:ind w:hanging="11"/>
              <w:jc w:val="both"/>
              <w:rPr>
                <w:rFonts w:ascii="Times New Roman" w:hAnsi="Times New Roman" w:cs="Times New Roman"/>
                <w:sz w:val="28"/>
                <w:szCs w:val="28"/>
              </w:rPr>
            </w:pPr>
            <w:r>
              <w:rPr>
                <w:rFonts w:ascii="Times New Roman" w:hAnsi="Times New Roman" w:cs="Times New Roman"/>
                <w:sz w:val="28"/>
                <w:szCs w:val="28"/>
              </w:rPr>
              <w:lastRenderedPageBreak/>
              <w:t xml:space="preserve">Внедрение инновационных подходов в социальное обслуживание с учетом новых тенденций по использованию экологических и ресурсосберегающих технологий по средствам приобретения </w:t>
            </w:r>
            <w:proofErr w:type="spellStart"/>
            <w:r>
              <w:rPr>
                <w:rFonts w:ascii="Times New Roman" w:hAnsi="Times New Roman" w:cs="Times New Roman"/>
                <w:sz w:val="28"/>
                <w:szCs w:val="28"/>
              </w:rPr>
              <w:t>электровелосипедов</w:t>
            </w:r>
            <w:proofErr w:type="spellEnd"/>
            <w:r>
              <w:rPr>
                <w:rFonts w:ascii="Times New Roman" w:hAnsi="Times New Roman" w:cs="Times New Roman"/>
                <w:sz w:val="28"/>
                <w:szCs w:val="28"/>
              </w:rPr>
              <w:t xml:space="preserve"> для социальных работников</w:t>
            </w:r>
          </w:p>
        </w:tc>
      </w:tr>
      <w:tr w:rsidR="00154B8F" w:rsidRPr="00154B8F" w:rsidTr="00E70BC6">
        <w:tc>
          <w:tcPr>
            <w:tcW w:w="9571" w:type="dxa"/>
            <w:gridSpan w:val="2"/>
          </w:tcPr>
          <w:p w:rsidR="00154B8F" w:rsidRPr="00154B8F" w:rsidRDefault="00154B8F" w:rsidP="0023035A">
            <w:pPr>
              <w:numPr>
                <w:ilvl w:val="0"/>
                <w:numId w:val="1"/>
              </w:numPr>
              <w:spacing w:line="276" w:lineRule="auto"/>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lastRenderedPageBreak/>
              <w:t xml:space="preserve">Целевая группа: </w:t>
            </w:r>
            <w:r w:rsidR="00780526">
              <w:rPr>
                <w:rFonts w:ascii="Times New Roman" w:hAnsi="Times New Roman" w:cs="Times New Roman"/>
                <w:sz w:val="28"/>
                <w:szCs w:val="28"/>
              </w:rPr>
              <w:t xml:space="preserve">пожилые граждане и лица с ограниченными возможностями  - получатели социальных услуг в форме социального обслуживания на дому; социальные работники </w:t>
            </w:r>
            <w:r w:rsidR="00511AC6">
              <w:rPr>
                <w:rFonts w:ascii="Times New Roman" w:eastAsia="Calibri" w:hAnsi="Times New Roman" w:cs="Times New Roman"/>
                <w:sz w:val="28"/>
                <w:szCs w:val="28"/>
              </w:rPr>
              <w:t>.</w:t>
            </w:r>
          </w:p>
        </w:tc>
      </w:tr>
      <w:tr w:rsidR="00154B8F" w:rsidRPr="00154B8F" w:rsidTr="00E70BC6">
        <w:tc>
          <w:tcPr>
            <w:tcW w:w="9571" w:type="dxa"/>
            <w:gridSpan w:val="2"/>
          </w:tcPr>
          <w:p w:rsidR="00154B8F" w:rsidRDefault="00154B8F" w:rsidP="0023035A">
            <w:pPr>
              <w:numPr>
                <w:ilvl w:val="0"/>
                <w:numId w:val="1"/>
              </w:numPr>
              <w:spacing w:line="276" w:lineRule="auto"/>
              <w:contextualSpacing/>
              <w:jc w:val="both"/>
              <w:rPr>
                <w:rFonts w:ascii="Times New Roman" w:eastAsia="Calibri" w:hAnsi="Times New Roman" w:cs="Times New Roman"/>
                <w:sz w:val="28"/>
                <w:szCs w:val="28"/>
              </w:rPr>
            </w:pPr>
            <w:r w:rsidRPr="00154B8F">
              <w:rPr>
                <w:rFonts w:ascii="Times New Roman" w:eastAsia="Calibri" w:hAnsi="Times New Roman" w:cs="Times New Roman"/>
                <w:sz w:val="28"/>
                <w:szCs w:val="28"/>
              </w:rPr>
              <w:t xml:space="preserve">Краткое описание мероприятий в рамках проекта: </w:t>
            </w:r>
          </w:p>
          <w:p w:rsidR="00154B8F" w:rsidRPr="00154B8F" w:rsidRDefault="002C0BB0" w:rsidP="002C0BB0">
            <w:pPr>
              <w:pStyle w:val="a6"/>
              <w:numPr>
                <w:ilvl w:val="0"/>
                <w:numId w:val="5"/>
              </w:numPr>
              <w:ind w:hanging="1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Приобретение </w:t>
            </w:r>
            <w:proofErr w:type="spellStart"/>
            <w:r>
              <w:rPr>
                <w:rFonts w:ascii="Times New Roman" w:eastAsia="Calibri" w:hAnsi="Times New Roman" w:cs="Times New Roman"/>
                <w:sz w:val="28"/>
                <w:szCs w:val="28"/>
              </w:rPr>
              <w:t>электровелосипедов</w:t>
            </w:r>
            <w:proofErr w:type="spellEnd"/>
            <w:r>
              <w:rPr>
                <w:rFonts w:ascii="Times New Roman" w:eastAsia="Calibri" w:hAnsi="Times New Roman" w:cs="Times New Roman"/>
                <w:sz w:val="28"/>
                <w:szCs w:val="28"/>
              </w:rPr>
              <w:t xml:space="preserve"> позволит повысить мобильность социальных работников , что отразится на качестве оказания услуг, частоте посещений и длительности обслуживания  нуждающихся граждан </w:t>
            </w:r>
          </w:p>
        </w:tc>
      </w:tr>
      <w:tr w:rsidR="00154B8F" w:rsidRPr="00154B8F" w:rsidTr="00E70BC6">
        <w:tc>
          <w:tcPr>
            <w:tcW w:w="9571" w:type="dxa"/>
            <w:gridSpan w:val="2"/>
          </w:tcPr>
          <w:p w:rsidR="00154B8F" w:rsidRPr="00154B8F" w:rsidRDefault="00154B8F" w:rsidP="0023035A">
            <w:pPr>
              <w:numPr>
                <w:ilvl w:val="0"/>
                <w:numId w:val="1"/>
              </w:numPr>
              <w:spacing w:line="276" w:lineRule="auto"/>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 xml:space="preserve">Общий объем финансирования (в </w:t>
            </w:r>
            <w:r w:rsidR="00611986">
              <w:rPr>
                <w:rFonts w:ascii="Times New Roman" w:eastAsia="Calibri" w:hAnsi="Times New Roman" w:cs="Times New Roman"/>
                <w:sz w:val="28"/>
                <w:szCs w:val="28"/>
              </w:rPr>
              <w:t>долларах США</w:t>
            </w:r>
            <w:r w:rsidRPr="00154B8F">
              <w:rPr>
                <w:rFonts w:ascii="Times New Roman" w:eastAsia="Calibri" w:hAnsi="Times New Roman" w:cs="Times New Roman"/>
                <w:sz w:val="28"/>
                <w:szCs w:val="28"/>
              </w:rPr>
              <w:t xml:space="preserve">): </w:t>
            </w:r>
            <w:r w:rsidR="002C0BB0">
              <w:rPr>
                <w:rFonts w:ascii="Times New Roman" w:eastAsia="Calibri" w:hAnsi="Times New Roman" w:cs="Times New Roman"/>
                <w:sz w:val="28"/>
                <w:szCs w:val="28"/>
              </w:rPr>
              <w:t>4900</w:t>
            </w:r>
          </w:p>
        </w:tc>
      </w:tr>
      <w:tr w:rsidR="00154B8F" w:rsidRPr="00154B8F" w:rsidTr="00E70BC6">
        <w:tc>
          <w:tcPr>
            <w:tcW w:w="4644" w:type="dxa"/>
            <w:tcBorders>
              <w:right w:val="single" w:sz="4" w:space="0" w:color="auto"/>
            </w:tcBorders>
          </w:tcPr>
          <w:p w:rsidR="00154B8F" w:rsidRPr="00154B8F" w:rsidRDefault="00154B8F" w:rsidP="0023035A">
            <w:pPr>
              <w:spacing w:line="276" w:lineRule="auto"/>
              <w:ind w:left="720"/>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Источник финансирования</w:t>
            </w:r>
          </w:p>
        </w:tc>
        <w:tc>
          <w:tcPr>
            <w:tcW w:w="4927" w:type="dxa"/>
            <w:tcBorders>
              <w:left w:val="single" w:sz="4" w:space="0" w:color="auto"/>
            </w:tcBorders>
          </w:tcPr>
          <w:p w:rsidR="00154B8F" w:rsidRPr="00154B8F" w:rsidRDefault="00154B8F" w:rsidP="0023035A">
            <w:pPr>
              <w:spacing w:line="276" w:lineRule="auto"/>
              <w:ind w:left="720"/>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Объем финансирования</w:t>
            </w:r>
          </w:p>
          <w:p w:rsidR="00154B8F" w:rsidRPr="00154B8F" w:rsidRDefault="00154B8F" w:rsidP="0023035A">
            <w:pPr>
              <w:spacing w:line="276" w:lineRule="auto"/>
              <w:ind w:left="720"/>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 xml:space="preserve"> (в</w:t>
            </w:r>
            <w:r w:rsidR="00611986">
              <w:rPr>
                <w:rFonts w:ascii="Times New Roman" w:eastAsia="Calibri" w:hAnsi="Times New Roman" w:cs="Times New Roman"/>
                <w:sz w:val="28"/>
                <w:szCs w:val="28"/>
              </w:rPr>
              <w:t xml:space="preserve"> долларах США</w:t>
            </w:r>
            <w:r w:rsidRPr="00154B8F">
              <w:rPr>
                <w:rFonts w:ascii="Times New Roman" w:eastAsia="Calibri" w:hAnsi="Times New Roman" w:cs="Times New Roman"/>
                <w:sz w:val="28"/>
                <w:szCs w:val="28"/>
              </w:rPr>
              <w:t>)</w:t>
            </w:r>
          </w:p>
        </w:tc>
      </w:tr>
      <w:tr w:rsidR="00154B8F" w:rsidRPr="00154B8F" w:rsidTr="00E70BC6">
        <w:tc>
          <w:tcPr>
            <w:tcW w:w="4644" w:type="dxa"/>
            <w:tcBorders>
              <w:right w:val="single" w:sz="4" w:space="0" w:color="auto"/>
            </w:tcBorders>
          </w:tcPr>
          <w:p w:rsidR="00154B8F" w:rsidRPr="00154B8F" w:rsidRDefault="00154B8F" w:rsidP="0023035A">
            <w:pPr>
              <w:spacing w:line="276" w:lineRule="auto"/>
              <w:rPr>
                <w:rFonts w:ascii="Times New Roman" w:eastAsia="Calibri" w:hAnsi="Times New Roman" w:cs="Times New Roman"/>
                <w:sz w:val="28"/>
                <w:szCs w:val="28"/>
              </w:rPr>
            </w:pPr>
            <w:r w:rsidRPr="00154B8F">
              <w:rPr>
                <w:rFonts w:ascii="Times New Roman" w:eastAsia="Calibri" w:hAnsi="Times New Roman" w:cs="Times New Roman"/>
                <w:sz w:val="28"/>
                <w:szCs w:val="28"/>
              </w:rPr>
              <w:t>Средства донора</w:t>
            </w:r>
          </w:p>
        </w:tc>
        <w:tc>
          <w:tcPr>
            <w:tcW w:w="4927" w:type="dxa"/>
            <w:tcBorders>
              <w:left w:val="single" w:sz="4" w:space="0" w:color="auto"/>
            </w:tcBorders>
          </w:tcPr>
          <w:p w:rsidR="00154B8F" w:rsidRPr="00154B8F" w:rsidRDefault="00F56F1C" w:rsidP="0023035A">
            <w:pPr>
              <w:spacing w:line="276" w:lineRule="auto"/>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4900</w:t>
            </w:r>
          </w:p>
        </w:tc>
      </w:tr>
      <w:tr w:rsidR="00154B8F" w:rsidRPr="00154B8F" w:rsidTr="00E70BC6">
        <w:tc>
          <w:tcPr>
            <w:tcW w:w="4644" w:type="dxa"/>
            <w:tcBorders>
              <w:right w:val="single" w:sz="4" w:space="0" w:color="auto"/>
            </w:tcBorders>
          </w:tcPr>
          <w:p w:rsidR="00154B8F" w:rsidRPr="00154B8F" w:rsidRDefault="00154B8F" w:rsidP="0023035A">
            <w:pPr>
              <w:spacing w:line="276" w:lineRule="auto"/>
              <w:rPr>
                <w:rFonts w:ascii="Times New Roman" w:eastAsia="Calibri" w:hAnsi="Times New Roman" w:cs="Times New Roman"/>
                <w:sz w:val="28"/>
                <w:szCs w:val="28"/>
              </w:rPr>
            </w:pPr>
            <w:r w:rsidRPr="00154B8F">
              <w:rPr>
                <w:rFonts w:ascii="Times New Roman" w:eastAsia="Calibri" w:hAnsi="Times New Roman" w:cs="Times New Roman"/>
                <w:sz w:val="28"/>
                <w:szCs w:val="28"/>
              </w:rPr>
              <w:t>Софинансирование</w:t>
            </w:r>
          </w:p>
        </w:tc>
        <w:tc>
          <w:tcPr>
            <w:tcW w:w="4927" w:type="dxa"/>
            <w:tcBorders>
              <w:left w:val="single" w:sz="4" w:space="0" w:color="auto"/>
            </w:tcBorders>
          </w:tcPr>
          <w:p w:rsidR="00154B8F" w:rsidRPr="00154B8F" w:rsidRDefault="00154B8F" w:rsidP="0023035A">
            <w:pPr>
              <w:spacing w:line="276" w:lineRule="auto"/>
              <w:ind w:left="720"/>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0</w:t>
            </w:r>
          </w:p>
        </w:tc>
      </w:tr>
      <w:tr w:rsidR="00154B8F" w:rsidRPr="00154B8F" w:rsidTr="00E70BC6">
        <w:tc>
          <w:tcPr>
            <w:tcW w:w="9571" w:type="dxa"/>
            <w:gridSpan w:val="2"/>
          </w:tcPr>
          <w:p w:rsidR="00154B8F" w:rsidRPr="00154B8F" w:rsidRDefault="00154B8F" w:rsidP="0023035A">
            <w:pPr>
              <w:numPr>
                <w:ilvl w:val="0"/>
                <w:numId w:val="1"/>
              </w:numPr>
              <w:spacing w:line="276" w:lineRule="auto"/>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Место реа</w:t>
            </w:r>
            <w:r w:rsidR="00F94301">
              <w:rPr>
                <w:rFonts w:ascii="Times New Roman" w:eastAsia="Calibri" w:hAnsi="Times New Roman" w:cs="Times New Roman"/>
                <w:sz w:val="28"/>
                <w:szCs w:val="28"/>
              </w:rPr>
              <w:t xml:space="preserve">лизации проекта: </w:t>
            </w:r>
            <w:r w:rsidR="005C1DC1">
              <w:rPr>
                <w:rFonts w:ascii="Times New Roman" w:eastAsia="Calibri" w:hAnsi="Times New Roman" w:cs="Times New Roman"/>
                <w:sz w:val="28"/>
                <w:szCs w:val="28"/>
              </w:rPr>
              <w:t>Минская область, г.Логойск, ул.Победы,80.</w:t>
            </w:r>
          </w:p>
        </w:tc>
      </w:tr>
      <w:tr w:rsidR="00154B8F" w:rsidRPr="00154B8F" w:rsidTr="00E70BC6">
        <w:tc>
          <w:tcPr>
            <w:tcW w:w="9571" w:type="dxa"/>
            <w:gridSpan w:val="2"/>
          </w:tcPr>
          <w:p w:rsidR="00154B8F" w:rsidRPr="00866155" w:rsidRDefault="00B15F6A" w:rsidP="00866155">
            <w:pPr>
              <w:numPr>
                <w:ilvl w:val="0"/>
                <w:numId w:val="1"/>
              </w:numPr>
              <w:spacing w:line="276"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Александрович Татьяна </w:t>
            </w:r>
            <w:proofErr w:type="gramStart"/>
            <w:r>
              <w:rPr>
                <w:rFonts w:ascii="Times New Roman" w:eastAsia="Calibri" w:hAnsi="Times New Roman" w:cs="Times New Roman"/>
                <w:sz w:val="28"/>
                <w:szCs w:val="28"/>
              </w:rPr>
              <w:t>Валерьевна</w:t>
            </w:r>
            <w:r w:rsidR="000953AC" w:rsidRPr="000953AC">
              <w:rPr>
                <w:rFonts w:ascii="Times New Roman" w:eastAsia="Calibri" w:hAnsi="Times New Roman" w:cs="Times New Roman"/>
                <w:sz w:val="28"/>
                <w:szCs w:val="28"/>
              </w:rPr>
              <w:t xml:space="preserve">  </w:t>
            </w:r>
            <w:r w:rsidR="00AC6F1B">
              <w:rPr>
                <w:rFonts w:ascii="Times New Roman" w:eastAsia="Calibri" w:hAnsi="Times New Roman" w:cs="Times New Roman"/>
                <w:sz w:val="28"/>
                <w:szCs w:val="28"/>
              </w:rPr>
              <w:t>заведующий</w:t>
            </w:r>
            <w:proofErr w:type="gramEnd"/>
            <w:r w:rsidR="00AC6F1B">
              <w:rPr>
                <w:rFonts w:ascii="Times New Roman" w:eastAsia="Calibri" w:hAnsi="Times New Roman" w:cs="Times New Roman"/>
                <w:sz w:val="28"/>
                <w:szCs w:val="28"/>
              </w:rPr>
              <w:t xml:space="preserve"> отделения социальной помощи на дому ГУ</w:t>
            </w:r>
            <w:r w:rsidR="000953AC" w:rsidRPr="000953AC">
              <w:rPr>
                <w:rFonts w:ascii="Times New Roman" w:eastAsia="Calibri" w:hAnsi="Times New Roman" w:cs="Times New Roman"/>
                <w:sz w:val="28"/>
                <w:szCs w:val="28"/>
              </w:rPr>
              <w:t xml:space="preserve"> «Территориальный центр социального обслуживания населения Логойского района», тел. раб. 801774 783</w:t>
            </w:r>
            <w:r w:rsidR="00AC6F1B">
              <w:rPr>
                <w:rFonts w:ascii="Times New Roman" w:eastAsia="Calibri" w:hAnsi="Times New Roman" w:cs="Times New Roman"/>
                <w:sz w:val="28"/>
                <w:szCs w:val="28"/>
              </w:rPr>
              <w:t>38</w:t>
            </w:r>
            <w:r w:rsidR="000953AC" w:rsidRPr="000953AC">
              <w:rPr>
                <w:rFonts w:ascii="Times New Roman" w:eastAsia="Calibri" w:hAnsi="Times New Roman" w:cs="Times New Roman"/>
                <w:sz w:val="28"/>
                <w:szCs w:val="28"/>
              </w:rPr>
              <w:t>; моб. +375</w:t>
            </w:r>
            <w:r w:rsidR="00F56F1C">
              <w:rPr>
                <w:rFonts w:ascii="Times New Roman" w:eastAsia="Calibri" w:hAnsi="Times New Roman" w:cs="Times New Roman"/>
                <w:sz w:val="28"/>
                <w:szCs w:val="28"/>
              </w:rPr>
              <w:t>447716850</w:t>
            </w:r>
            <w:r w:rsidR="000953AC" w:rsidRPr="000953AC">
              <w:rPr>
                <w:rFonts w:ascii="Times New Roman" w:eastAsia="Calibri" w:hAnsi="Times New Roman" w:cs="Times New Roman"/>
                <w:sz w:val="28"/>
                <w:szCs w:val="28"/>
              </w:rPr>
              <w:t>, gu.ttssonlogoisk@yandex.by</w:t>
            </w:r>
          </w:p>
        </w:tc>
      </w:tr>
    </w:tbl>
    <w:p w:rsidR="00866155" w:rsidRDefault="00866155" w:rsidP="00866155">
      <w:pPr>
        <w:jc w:val="center"/>
        <w:rPr>
          <w:rFonts w:ascii="Times New Roman" w:eastAsia="Calibri" w:hAnsi="Times New Roman" w:cs="Times New Roman"/>
          <w:b/>
          <w:sz w:val="28"/>
          <w:szCs w:val="28"/>
        </w:rPr>
      </w:pPr>
    </w:p>
    <w:p w:rsidR="00866155" w:rsidRDefault="00866155" w:rsidP="00866155">
      <w:pPr>
        <w:jc w:val="center"/>
        <w:rPr>
          <w:rFonts w:ascii="Times New Roman" w:eastAsia="Calibri" w:hAnsi="Times New Roman" w:cs="Times New Roman"/>
          <w:b/>
          <w:sz w:val="28"/>
          <w:szCs w:val="28"/>
        </w:rPr>
      </w:pPr>
      <w:r w:rsidRPr="00866155">
        <w:rPr>
          <w:rFonts w:ascii="Times New Roman" w:eastAsia="Calibri" w:hAnsi="Times New Roman" w:cs="Times New Roman"/>
          <w:b/>
          <w:sz w:val="28"/>
          <w:szCs w:val="28"/>
        </w:rPr>
        <w:t>Заранее благодарим за сотрудничество!</w:t>
      </w:r>
    </w:p>
    <w:p w:rsidR="00F56F1C" w:rsidRDefault="00F56F1C" w:rsidP="00866155">
      <w:pPr>
        <w:jc w:val="center"/>
        <w:rPr>
          <w:rFonts w:ascii="Times New Roman" w:eastAsia="Calibri" w:hAnsi="Times New Roman" w:cs="Times New Roman"/>
          <w:b/>
          <w:sz w:val="28"/>
          <w:szCs w:val="28"/>
        </w:rPr>
      </w:pPr>
    </w:p>
    <w:p w:rsidR="00F56F1C" w:rsidRDefault="00F56F1C" w:rsidP="00866155">
      <w:pPr>
        <w:jc w:val="center"/>
        <w:rPr>
          <w:rFonts w:ascii="Times New Roman" w:eastAsia="Calibri" w:hAnsi="Times New Roman" w:cs="Times New Roman"/>
          <w:b/>
          <w:sz w:val="28"/>
          <w:szCs w:val="28"/>
        </w:rPr>
      </w:pPr>
    </w:p>
    <w:p w:rsidR="00F56F1C" w:rsidRDefault="00F56F1C" w:rsidP="00866155">
      <w:pPr>
        <w:jc w:val="center"/>
        <w:rPr>
          <w:rFonts w:ascii="Times New Roman" w:eastAsia="Calibri" w:hAnsi="Times New Roman" w:cs="Times New Roman"/>
          <w:b/>
          <w:sz w:val="28"/>
          <w:szCs w:val="28"/>
        </w:rPr>
      </w:pPr>
    </w:p>
    <w:p w:rsidR="00F56F1C" w:rsidRDefault="00F56F1C" w:rsidP="00866155">
      <w:pPr>
        <w:jc w:val="center"/>
        <w:rPr>
          <w:rFonts w:ascii="Times New Roman" w:eastAsia="Calibri" w:hAnsi="Times New Roman" w:cs="Times New Roman"/>
          <w:b/>
          <w:sz w:val="28"/>
          <w:szCs w:val="28"/>
        </w:rPr>
      </w:pPr>
    </w:p>
    <w:p w:rsidR="00F56F1C" w:rsidRDefault="00F56F1C" w:rsidP="00866155">
      <w:pPr>
        <w:jc w:val="center"/>
        <w:rPr>
          <w:rFonts w:ascii="Times New Roman" w:eastAsia="Calibri" w:hAnsi="Times New Roman" w:cs="Times New Roman"/>
          <w:b/>
          <w:sz w:val="28"/>
          <w:szCs w:val="28"/>
        </w:rPr>
      </w:pPr>
    </w:p>
    <w:p w:rsidR="00F56F1C" w:rsidRDefault="00F56F1C" w:rsidP="00866155">
      <w:pPr>
        <w:jc w:val="center"/>
        <w:rPr>
          <w:rFonts w:ascii="Times New Roman" w:eastAsia="Calibri" w:hAnsi="Times New Roman" w:cs="Times New Roman"/>
          <w:b/>
          <w:sz w:val="28"/>
          <w:szCs w:val="28"/>
        </w:rPr>
      </w:pPr>
    </w:p>
    <w:p w:rsidR="00F56F1C" w:rsidRDefault="00F56F1C" w:rsidP="00866155">
      <w:pPr>
        <w:jc w:val="center"/>
        <w:rPr>
          <w:rFonts w:ascii="Times New Roman" w:eastAsia="Calibri" w:hAnsi="Times New Roman" w:cs="Times New Roman"/>
          <w:b/>
          <w:sz w:val="28"/>
          <w:szCs w:val="28"/>
        </w:rPr>
      </w:pPr>
    </w:p>
    <w:p w:rsidR="00F56F1C" w:rsidRDefault="00F56F1C" w:rsidP="00866155">
      <w:pPr>
        <w:jc w:val="center"/>
        <w:rPr>
          <w:rFonts w:ascii="Times New Roman" w:eastAsia="Calibri" w:hAnsi="Times New Roman" w:cs="Times New Roman"/>
          <w:b/>
          <w:sz w:val="28"/>
          <w:szCs w:val="28"/>
        </w:rPr>
      </w:pPr>
    </w:p>
    <w:p w:rsidR="000A69F5" w:rsidRPr="00485C24" w:rsidRDefault="000A69F5" w:rsidP="000A69F5">
      <w:pPr>
        <w:spacing w:after="0" w:line="253" w:lineRule="atLeast"/>
        <w:jc w:val="center"/>
        <w:rPr>
          <w:rFonts w:ascii="Calibri" w:eastAsia="Times New Roman" w:hAnsi="Calibri" w:cs="Calibri"/>
          <w:color w:val="000000"/>
          <w:lang w:val="en-US" w:eastAsia="ru-RU"/>
        </w:rPr>
      </w:pPr>
      <w:r w:rsidRPr="00485C24">
        <w:rPr>
          <w:rFonts w:ascii="Times New Roman" w:eastAsia="Times New Roman" w:hAnsi="Times New Roman" w:cs="Times New Roman"/>
          <w:b/>
          <w:bCs/>
          <w:color w:val="000000"/>
          <w:sz w:val="32"/>
          <w:szCs w:val="32"/>
          <w:lang w:val="en" w:eastAsia="ru-RU"/>
        </w:rPr>
        <w:lastRenderedPageBreak/>
        <w:t xml:space="preserve">State Institution "Territorial Center for Social Services for the Population of the </w:t>
      </w:r>
      <w:proofErr w:type="spellStart"/>
      <w:r w:rsidRPr="00485C24">
        <w:rPr>
          <w:rFonts w:ascii="Times New Roman" w:eastAsia="Times New Roman" w:hAnsi="Times New Roman" w:cs="Times New Roman"/>
          <w:b/>
          <w:bCs/>
          <w:color w:val="000000"/>
          <w:sz w:val="32"/>
          <w:szCs w:val="32"/>
          <w:lang w:val="en" w:eastAsia="ru-RU"/>
        </w:rPr>
        <w:t>Logoisk</w:t>
      </w:r>
      <w:proofErr w:type="spellEnd"/>
      <w:r w:rsidRPr="00485C24">
        <w:rPr>
          <w:rFonts w:ascii="Times New Roman" w:eastAsia="Times New Roman" w:hAnsi="Times New Roman" w:cs="Times New Roman"/>
          <w:b/>
          <w:bCs/>
          <w:color w:val="000000"/>
          <w:sz w:val="32"/>
          <w:szCs w:val="32"/>
          <w:lang w:val="en" w:eastAsia="ru-RU"/>
        </w:rPr>
        <w:t xml:space="preserve"> District"</w:t>
      </w:r>
    </w:p>
    <w:p w:rsidR="000A69F5" w:rsidRPr="00485C24" w:rsidRDefault="000A69F5" w:rsidP="000A69F5">
      <w:pPr>
        <w:spacing w:after="0" w:line="253" w:lineRule="atLeast"/>
        <w:jc w:val="center"/>
        <w:rPr>
          <w:rFonts w:ascii="Calibri" w:eastAsia="Times New Roman" w:hAnsi="Calibri" w:cs="Calibri"/>
          <w:color w:val="000000"/>
          <w:lang w:val="en-US" w:eastAsia="ru-RU"/>
        </w:rPr>
      </w:pPr>
      <w:r w:rsidRPr="00485C24">
        <w:rPr>
          <w:rFonts w:ascii="Times New Roman" w:eastAsia="Times New Roman" w:hAnsi="Times New Roman" w:cs="Times New Roman"/>
          <w:b/>
          <w:bCs/>
          <w:color w:val="000000"/>
          <w:sz w:val="36"/>
          <w:szCs w:val="36"/>
          <w:lang w:val="en" w:eastAsia="ru-RU"/>
        </w:rPr>
        <w:t>is looking for sponsors!</w:t>
      </w:r>
    </w:p>
    <w:p w:rsidR="000A69F5" w:rsidRPr="00485C24" w:rsidRDefault="000A69F5" w:rsidP="000A69F5">
      <w:pPr>
        <w:spacing w:line="235" w:lineRule="atLeast"/>
        <w:jc w:val="center"/>
        <w:rPr>
          <w:rFonts w:ascii="Calibri" w:eastAsia="Times New Roman" w:hAnsi="Calibri" w:cs="Calibri"/>
          <w:color w:val="000000"/>
          <w:lang w:val="en-US" w:eastAsia="ru-RU"/>
        </w:rPr>
      </w:pPr>
      <w:r w:rsidRPr="00485C24">
        <w:rPr>
          <w:rFonts w:ascii="Arial" w:eastAsia="Times New Roman" w:hAnsi="Arial" w:cs="Arial"/>
          <w:color w:val="000000"/>
          <w:sz w:val="21"/>
          <w:szCs w:val="21"/>
          <w:shd w:val="clear" w:color="auto" w:fill="FFFFFF"/>
          <w:lang w:val="en-US" w:eastAsia="ru-RU"/>
        </w:rPr>
        <w:t> </w:t>
      </w:r>
    </w:p>
    <w:p w:rsidR="000A69F5" w:rsidRPr="00485C24" w:rsidRDefault="000A69F5" w:rsidP="000A69F5">
      <w:pPr>
        <w:spacing w:after="0" w:line="253" w:lineRule="atLeast"/>
        <w:jc w:val="center"/>
        <w:rPr>
          <w:rFonts w:ascii="Calibri" w:eastAsia="Times New Roman" w:hAnsi="Calibri" w:cs="Calibri"/>
          <w:color w:val="000000"/>
          <w:lang w:val="en-US" w:eastAsia="ru-RU"/>
        </w:rPr>
      </w:pPr>
      <w:r w:rsidRPr="00485C24">
        <w:rPr>
          <w:rFonts w:ascii="Times New Roman" w:eastAsia="Times New Roman" w:hAnsi="Times New Roman" w:cs="Times New Roman"/>
          <w:b/>
          <w:bCs/>
          <w:color w:val="000000"/>
          <w:sz w:val="40"/>
          <w:szCs w:val="40"/>
          <w:lang w:val="en" w:eastAsia="ru-RU"/>
        </w:rPr>
        <w:t>Humanitarian project "Care for Every Home"</w:t>
      </w:r>
    </w:p>
    <w:p w:rsidR="000A69F5" w:rsidRPr="00485C24" w:rsidRDefault="000A69F5" w:rsidP="000A69F5">
      <w:pPr>
        <w:spacing w:line="235" w:lineRule="atLeast"/>
        <w:jc w:val="center"/>
        <w:rPr>
          <w:rFonts w:ascii="Calibri" w:eastAsia="Times New Roman" w:hAnsi="Calibri" w:cs="Calibri"/>
          <w:color w:val="000000"/>
          <w:lang w:val="en-US" w:eastAsia="ru-RU"/>
        </w:rPr>
      </w:pPr>
      <w:r w:rsidRPr="00485C24">
        <w:rPr>
          <w:rFonts w:ascii="Arial" w:eastAsia="Times New Roman" w:hAnsi="Arial" w:cs="Arial"/>
          <w:color w:val="000000"/>
          <w:sz w:val="21"/>
          <w:szCs w:val="21"/>
          <w:shd w:val="clear" w:color="auto" w:fill="FFFFFF"/>
          <w:lang w:val="en-US" w:eastAsia="ru-RU"/>
        </w:rPr>
        <w:t> </w:t>
      </w:r>
    </w:p>
    <w:p w:rsidR="00BC5AEE" w:rsidRPr="00815B06" w:rsidRDefault="00BC5AEE" w:rsidP="00BC5AEE">
      <w:pPr>
        <w:spacing w:after="0" w:line="276" w:lineRule="auto"/>
        <w:jc w:val="center"/>
        <w:rPr>
          <w:rFonts w:ascii="Times New Roman" w:eastAsia="Calibri" w:hAnsi="Times New Roman" w:cs="Times New Roman"/>
          <w:b/>
          <w:sz w:val="40"/>
          <w:szCs w:val="40"/>
          <w:lang w:val="en-US"/>
        </w:rPr>
      </w:pPr>
    </w:p>
    <w:p w:rsidR="00442BA5" w:rsidRDefault="00442BA5" w:rsidP="00442BA5">
      <w:pPr>
        <w:jc w:val="center"/>
        <w:rPr>
          <w:rFonts w:ascii="Arial" w:hAnsi="Arial" w:cs="Arial"/>
          <w:noProof/>
          <w:color w:val="000000"/>
          <w:sz w:val="21"/>
          <w:szCs w:val="21"/>
          <w:shd w:val="clear" w:color="auto" w:fill="FFFFFF"/>
          <w:lang w:eastAsia="ru-RU"/>
        </w:rPr>
      </w:pPr>
      <w:r>
        <w:rPr>
          <w:noProof/>
          <w:lang w:eastAsia="ru-RU"/>
        </w:rPr>
        <w:drawing>
          <wp:inline distT="0" distB="0" distL="0" distR="0" wp14:anchorId="1AE239FD" wp14:editId="73D76C29">
            <wp:extent cx="5267325" cy="4416068"/>
            <wp:effectExtent l="0" t="0" r="0" b="381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1927" cy="4428310"/>
                    </a:xfrm>
                    <a:prstGeom prst="rect">
                      <a:avLst/>
                    </a:prstGeom>
                    <a:noFill/>
                    <a:ln>
                      <a:noFill/>
                    </a:ln>
                  </pic:spPr>
                </pic:pic>
              </a:graphicData>
            </a:graphic>
          </wp:inline>
        </w:drawing>
      </w:r>
    </w:p>
    <w:p w:rsidR="00866155" w:rsidRDefault="00866155" w:rsidP="00866155">
      <w:pPr>
        <w:spacing w:after="0" w:line="240" w:lineRule="auto"/>
        <w:rPr>
          <w:rFonts w:ascii="Times New Roman" w:eastAsia="Calibri" w:hAnsi="Times New Roman" w:cs="Times New Roman"/>
          <w:b/>
          <w:sz w:val="40"/>
          <w:szCs w:val="40"/>
        </w:rPr>
      </w:pPr>
    </w:p>
    <w:p w:rsidR="000A69F5" w:rsidRDefault="000A69F5" w:rsidP="00866155">
      <w:pPr>
        <w:spacing w:after="0" w:line="240" w:lineRule="auto"/>
        <w:rPr>
          <w:rFonts w:ascii="Times New Roman" w:eastAsia="Calibri" w:hAnsi="Times New Roman" w:cs="Times New Roman"/>
          <w:b/>
          <w:sz w:val="40"/>
          <w:szCs w:val="40"/>
        </w:rPr>
      </w:pPr>
    </w:p>
    <w:tbl>
      <w:tblPr>
        <w:tblW w:w="0" w:type="auto"/>
        <w:tblCellMar>
          <w:left w:w="0" w:type="dxa"/>
          <w:right w:w="0" w:type="dxa"/>
        </w:tblCellMar>
        <w:tblLook w:val="04A0" w:firstRow="1" w:lastRow="0" w:firstColumn="1" w:lastColumn="0" w:noHBand="0" w:noVBand="1"/>
      </w:tblPr>
      <w:tblGrid>
        <w:gridCol w:w="4533"/>
        <w:gridCol w:w="4802"/>
      </w:tblGrid>
      <w:tr w:rsidR="000A69F5" w:rsidRPr="00786FC9" w:rsidTr="00C86337">
        <w:tc>
          <w:tcPr>
            <w:tcW w:w="957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hanging="360"/>
              <w:rPr>
                <w:rFonts w:ascii="Times New Roman" w:eastAsia="Times New Roman" w:hAnsi="Times New Roman" w:cs="Times New Roman"/>
                <w:sz w:val="24"/>
                <w:szCs w:val="24"/>
                <w:lang w:val="en" w:eastAsia="ru-RU"/>
              </w:rPr>
            </w:pPr>
            <w:r w:rsidRPr="00485C24">
              <w:rPr>
                <w:rFonts w:ascii="Times New Roman" w:eastAsia="Times New Roman" w:hAnsi="Times New Roman" w:cs="Times New Roman"/>
                <w:sz w:val="28"/>
                <w:szCs w:val="28"/>
                <w:lang w:val="en" w:eastAsia="ru-RU"/>
              </w:rPr>
              <w:t>1.</w:t>
            </w:r>
            <w:r w:rsidRPr="00485C24">
              <w:rPr>
                <w:rFonts w:ascii="Times New Roman" w:eastAsia="Times New Roman" w:hAnsi="Times New Roman" w:cs="Times New Roman"/>
                <w:sz w:val="14"/>
                <w:szCs w:val="14"/>
                <w:lang w:val="en" w:eastAsia="ru-RU"/>
              </w:rPr>
              <w:t> </w:t>
            </w:r>
            <w:r w:rsidRPr="00485C24">
              <w:rPr>
                <w:rFonts w:ascii="Times New Roman" w:eastAsia="Times New Roman" w:hAnsi="Times New Roman" w:cs="Times New Roman"/>
                <w:sz w:val="24"/>
                <w:szCs w:val="24"/>
                <w:lang w:val="en" w:eastAsia="ru-RU"/>
              </w:rPr>
              <w:t>Name of the </w:t>
            </w:r>
            <w:r w:rsidRPr="00485C24">
              <w:rPr>
                <w:rFonts w:ascii="Times New Roman" w:eastAsia="Times New Roman" w:hAnsi="Times New Roman" w:cs="Times New Roman"/>
                <w:sz w:val="28"/>
                <w:szCs w:val="28"/>
                <w:lang w:val="en" w:eastAsia="ru-RU"/>
              </w:rPr>
              <w:t>project: </w:t>
            </w:r>
            <w:r w:rsidRPr="00485C24">
              <w:rPr>
                <w:rFonts w:ascii="Times New Roman" w:eastAsia="Times New Roman" w:hAnsi="Times New Roman" w:cs="Times New Roman"/>
                <w:b/>
                <w:bCs/>
                <w:sz w:val="28"/>
                <w:szCs w:val="28"/>
                <w:lang w:val="en" w:eastAsia="ru-RU"/>
              </w:rPr>
              <w:t>"Care for every home"</w:t>
            </w:r>
          </w:p>
        </w:tc>
      </w:tr>
      <w:tr w:rsidR="000A69F5" w:rsidRPr="00485C24" w:rsidTr="00C86337">
        <w:tc>
          <w:tcPr>
            <w:tcW w:w="95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hanging="360"/>
              <w:rPr>
                <w:rFonts w:ascii="Times New Roman" w:eastAsia="Times New Roman" w:hAnsi="Times New Roman" w:cs="Times New Roman"/>
                <w:sz w:val="24"/>
                <w:szCs w:val="24"/>
                <w:lang w:val="en" w:eastAsia="ru-RU"/>
              </w:rPr>
            </w:pPr>
            <w:r w:rsidRPr="00485C24">
              <w:rPr>
                <w:rFonts w:ascii="Times New Roman" w:eastAsia="Times New Roman" w:hAnsi="Times New Roman" w:cs="Times New Roman"/>
                <w:sz w:val="28"/>
                <w:szCs w:val="28"/>
                <w:lang w:val="en" w:eastAsia="ru-RU"/>
              </w:rPr>
              <w:t>2.</w:t>
            </w:r>
            <w:r w:rsidRPr="00485C24">
              <w:rPr>
                <w:rFonts w:ascii="Times New Roman" w:eastAsia="Times New Roman" w:hAnsi="Times New Roman" w:cs="Times New Roman"/>
                <w:sz w:val="14"/>
                <w:szCs w:val="14"/>
                <w:lang w:val="en" w:eastAsia="ru-RU"/>
              </w:rPr>
              <w:t> </w:t>
            </w:r>
            <w:r w:rsidRPr="00485C24">
              <w:rPr>
                <w:rFonts w:ascii="Times New Roman" w:eastAsia="Times New Roman" w:hAnsi="Times New Roman" w:cs="Times New Roman"/>
                <w:sz w:val="28"/>
                <w:szCs w:val="28"/>
                <w:lang w:val="en" w:eastAsia="ru-RU"/>
              </w:rPr>
              <w:t>Project implementation period: 2025.</w:t>
            </w:r>
          </w:p>
        </w:tc>
      </w:tr>
      <w:tr w:rsidR="000A69F5" w:rsidRPr="00786FC9" w:rsidTr="00C86337">
        <w:tc>
          <w:tcPr>
            <w:tcW w:w="95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hanging="360"/>
              <w:rPr>
                <w:rFonts w:ascii="Times New Roman" w:eastAsia="Times New Roman" w:hAnsi="Times New Roman" w:cs="Times New Roman"/>
                <w:sz w:val="24"/>
                <w:szCs w:val="24"/>
                <w:lang w:val="en" w:eastAsia="ru-RU"/>
              </w:rPr>
            </w:pPr>
            <w:r w:rsidRPr="00485C24">
              <w:rPr>
                <w:rFonts w:ascii="Times New Roman" w:eastAsia="Times New Roman" w:hAnsi="Times New Roman" w:cs="Times New Roman"/>
                <w:sz w:val="28"/>
                <w:szCs w:val="28"/>
                <w:lang w:val="en" w:eastAsia="ru-RU"/>
              </w:rPr>
              <w:t>3.</w:t>
            </w:r>
            <w:r w:rsidRPr="00485C24">
              <w:rPr>
                <w:rFonts w:ascii="Times New Roman" w:eastAsia="Times New Roman" w:hAnsi="Times New Roman" w:cs="Times New Roman"/>
                <w:sz w:val="14"/>
                <w:szCs w:val="14"/>
                <w:lang w:val="en" w:eastAsia="ru-RU"/>
              </w:rPr>
              <w:t> </w:t>
            </w:r>
            <w:r w:rsidRPr="00485C24">
              <w:rPr>
                <w:rFonts w:ascii="Times New Roman" w:eastAsia="Times New Roman" w:hAnsi="Times New Roman" w:cs="Times New Roman"/>
                <w:sz w:val="28"/>
                <w:szCs w:val="28"/>
                <w:lang w:val="en" w:eastAsia="ru-RU"/>
              </w:rPr>
              <w:t xml:space="preserve">Applicant organization offering the project: State Institution "Territorial Center for Social Services for the Population of the </w:t>
            </w:r>
            <w:proofErr w:type="spellStart"/>
            <w:r w:rsidRPr="00485C24">
              <w:rPr>
                <w:rFonts w:ascii="Times New Roman" w:eastAsia="Times New Roman" w:hAnsi="Times New Roman" w:cs="Times New Roman"/>
                <w:sz w:val="28"/>
                <w:szCs w:val="28"/>
                <w:lang w:val="en" w:eastAsia="ru-RU"/>
              </w:rPr>
              <w:t>Logoisk</w:t>
            </w:r>
            <w:proofErr w:type="spellEnd"/>
            <w:r w:rsidRPr="00485C24">
              <w:rPr>
                <w:rFonts w:ascii="Times New Roman" w:eastAsia="Times New Roman" w:hAnsi="Times New Roman" w:cs="Times New Roman"/>
                <w:sz w:val="28"/>
                <w:szCs w:val="28"/>
                <w:lang w:val="en" w:eastAsia="ru-RU"/>
              </w:rPr>
              <w:t xml:space="preserve"> District"</w:t>
            </w:r>
          </w:p>
        </w:tc>
      </w:tr>
      <w:tr w:rsidR="000A69F5" w:rsidRPr="00786FC9" w:rsidTr="00C86337">
        <w:tc>
          <w:tcPr>
            <w:tcW w:w="95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before="100" w:beforeAutospacing="1" w:after="0" w:line="276" w:lineRule="atLeast"/>
              <w:ind w:firstLine="709"/>
              <w:rPr>
                <w:rFonts w:ascii="Times New Roman" w:eastAsia="Times New Roman" w:hAnsi="Times New Roman" w:cs="Times New Roman"/>
                <w:sz w:val="24"/>
                <w:szCs w:val="24"/>
                <w:lang w:val="en" w:eastAsia="ru-RU"/>
              </w:rPr>
            </w:pPr>
            <w:r w:rsidRPr="00485C24">
              <w:rPr>
                <w:rFonts w:ascii="Times New Roman" w:eastAsia="Times New Roman" w:hAnsi="Times New Roman" w:cs="Times New Roman"/>
                <w:sz w:val="28"/>
                <w:szCs w:val="28"/>
                <w:lang w:val="en" w:eastAsia="ru-RU"/>
              </w:rPr>
              <w:t>The goal of the project is to improve the quality and timeliness of the provision of social services at home to persons with disabilities and elderly citizens, to improve the working conditions of social workers</w:t>
            </w:r>
            <w:r w:rsidRPr="00485C24">
              <w:rPr>
                <w:rFonts w:ascii="Times New Roman" w:eastAsia="Times New Roman" w:hAnsi="Times New Roman" w:cs="Times New Roman"/>
                <w:color w:val="000000"/>
                <w:sz w:val="28"/>
                <w:szCs w:val="28"/>
                <w:shd w:val="clear" w:color="auto" w:fill="FFFFFF"/>
                <w:lang w:val="en" w:eastAsia="ru-RU"/>
              </w:rPr>
              <w:t>.</w:t>
            </w:r>
          </w:p>
        </w:tc>
      </w:tr>
      <w:tr w:rsidR="000A69F5" w:rsidRPr="00786FC9" w:rsidTr="00C86337">
        <w:tc>
          <w:tcPr>
            <w:tcW w:w="95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hanging="360"/>
              <w:rPr>
                <w:rFonts w:ascii="Times New Roman" w:eastAsia="Times New Roman" w:hAnsi="Times New Roman" w:cs="Times New Roman"/>
                <w:sz w:val="24"/>
                <w:szCs w:val="24"/>
                <w:lang w:val="en" w:eastAsia="ru-RU"/>
              </w:rPr>
            </w:pPr>
            <w:r w:rsidRPr="00485C24">
              <w:rPr>
                <w:rFonts w:ascii="Times New Roman" w:eastAsia="Times New Roman" w:hAnsi="Times New Roman" w:cs="Times New Roman"/>
                <w:sz w:val="28"/>
                <w:szCs w:val="28"/>
                <w:lang w:val="en" w:eastAsia="ru-RU"/>
              </w:rPr>
              <w:t>4.</w:t>
            </w:r>
            <w:r w:rsidRPr="00485C24">
              <w:rPr>
                <w:rFonts w:ascii="Times New Roman" w:eastAsia="Times New Roman" w:hAnsi="Times New Roman" w:cs="Times New Roman"/>
                <w:sz w:val="14"/>
                <w:szCs w:val="14"/>
                <w:lang w:val="en" w:eastAsia="ru-RU"/>
              </w:rPr>
              <w:t> </w:t>
            </w:r>
            <w:r w:rsidRPr="00485C24">
              <w:rPr>
                <w:rFonts w:ascii="Times New Roman" w:eastAsia="Times New Roman" w:hAnsi="Times New Roman" w:cs="Times New Roman"/>
                <w:sz w:val="28"/>
                <w:szCs w:val="28"/>
                <w:lang w:val="en" w:eastAsia="ru-RU"/>
              </w:rPr>
              <w:t>Tasks planned to be carried out within the framework of the project:</w:t>
            </w:r>
          </w:p>
          <w:p w:rsidR="000A69F5" w:rsidRPr="00485C24" w:rsidRDefault="000A69F5" w:rsidP="00C86337">
            <w:pPr>
              <w:spacing w:after="200" w:line="253" w:lineRule="atLeast"/>
              <w:ind w:left="720" w:hanging="11"/>
              <w:rPr>
                <w:rFonts w:ascii="Calibri" w:eastAsia="Times New Roman" w:hAnsi="Calibri" w:cs="Calibri"/>
                <w:lang w:val="en" w:eastAsia="ru-RU"/>
              </w:rPr>
            </w:pPr>
            <w:r w:rsidRPr="00485C24">
              <w:rPr>
                <w:rFonts w:ascii="Wingdings" w:eastAsia="Times New Roman" w:hAnsi="Wingdings" w:cs="Calibri"/>
                <w:sz w:val="28"/>
                <w:szCs w:val="28"/>
                <w:lang w:val="en" w:eastAsia="ru-RU"/>
              </w:rPr>
              <w:lastRenderedPageBreak/>
              <w:t></w:t>
            </w:r>
            <w:r w:rsidRPr="00485C24">
              <w:rPr>
                <w:rFonts w:ascii="Calibri" w:eastAsia="Times New Roman" w:hAnsi="Calibri" w:cs="Calibri"/>
                <w:lang w:val="en" w:eastAsia="ru-RU"/>
              </w:rPr>
              <w:t> </w:t>
            </w:r>
            <w:r w:rsidRPr="00485C24">
              <w:rPr>
                <w:rFonts w:ascii="Times New Roman" w:eastAsia="Times New Roman" w:hAnsi="Times New Roman" w:cs="Times New Roman"/>
                <w:sz w:val="28"/>
                <w:szCs w:val="28"/>
                <w:lang w:val="en" w:eastAsia="ru-RU"/>
              </w:rPr>
              <w:t>Introduction of innovative approaches to social services, taking into account new trends in the use of environmental and resource-saving technologies through the purchase of electric bicycles for social workers</w:t>
            </w:r>
          </w:p>
        </w:tc>
      </w:tr>
      <w:tr w:rsidR="000A69F5" w:rsidRPr="00786FC9" w:rsidTr="00C86337">
        <w:tc>
          <w:tcPr>
            <w:tcW w:w="95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hanging="360"/>
              <w:rPr>
                <w:rFonts w:ascii="Times New Roman" w:eastAsia="Times New Roman" w:hAnsi="Times New Roman" w:cs="Times New Roman"/>
                <w:sz w:val="24"/>
                <w:szCs w:val="24"/>
                <w:lang w:val="en-US" w:eastAsia="ru-RU"/>
              </w:rPr>
            </w:pPr>
            <w:r w:rsidRPr="00485C24">
              <w:rPr>
                <w:rFonts w:ascii="Times New Roman" w:eastAsia="Times New Roman" w:hAnsi="Times New Roman" w:cs="Times New Roman"/>
                <w:sz w:val="28"/>
                <w:szCs w:val="28"/>
                <w:lang w:val="en" w:eastAsia="ru-RU"/>
              </w:rPr>
              <w:lastRenderedPageBreak/>
              <w:t>5.</w:t>
            </w:r>
            <w:r w:rsidRPr="00485C24">
              <w:rPr>
                <w:rFonts w:ascii="Times New Roman" w:eastAsia="Times New Roman" w:hAnsi="Times New Roman" w:cs="Times New Roman"/>
                <w:sz w:val="14"/>
                <w:szCs w:val="14"/>
                <w:lang w:val="en" w:eastAsia="ru-RU"/>
              </w:rPr>
              <w:t> </w:t>
            </w:r>
            <w:r w:rsidRPr="00485C24">
              <w:rPr>
                <w:rFonts w:ascii="Times New Roman" w:eastAsia="Times New Roman" w:hAnsi="Times New Roman" w:cs="Times New Roman"/>
                <w:sz w:val="28"/>
                <w:szCs w:val="28"/>
                <w:lang w:val="en" w:eastAsia="ru-RU"/>
              </w:rPr>
              <w:t>Target group: elderly citizens and persons with disabilities - recipients of social services in the form of social services at home; social workers </w:t>
            </w:r>
            <w:r w:rsidRPr="00485C24">
              <w:rPr>
                <w:rFonts w:ascii="Times New Roman" w:eastAsia="Times New Roman" w:hAnsi="Times New Roman" w:cs="Times New Roman"/>
                <w:sz w:val="28"/>
                <w:szCs w:val="28"/>
                <w:lang w:val="en-US" w:eastAsia="ru-RU"/>
              </w:rPr>
              <w:t>.</w:t>
            </w:r>
          </w:p>
        </w:tc>
      </w:tr>
      <w:tr w:rsidR="000A69F5" w:rsidRPr="00786FC9" w:rsidTr="00C86337">
        <w:tc>
          <w:tcPr>
            <w:tcW w:w="95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hanging="360"/>
              <w:rPr>
                <w:rFonts w:ascii="Times New Roman" w:eastAsia="Times New Roman" w:hAnsi="Times New Roman" w:cs="Times New Roman"/>
                <w:sz w:val="24"/>
                <w:szCs w:val="24"/>
                <w:lang w:val="en" w:eastAsia="ru-RU"/>
              </w:rPr>
            </w:pPr>
            <w:r w:rsidRPr="00485C24">
              <w:rPr>
                <w:rFonts w:ascii="Times New Roman" w:eastAsia="Times New Roman" w:hAnsi="Times New Roman" w:cs="Times New Roman"/>
                <w:sz w:val="28"/>
                <w:szCs w:val="28"/>
                <w:lang w:val="en" w:eastAsia="ru-RU"/>
              </w:rPr>
              <w:t>6.</w:t>
            </w:r>
            <w:r w:rsidRPr="00485C24">
              <w:rPr>
                <w:rFonts w:ascii="Times New Roman" w:eastAsia="Times New Roman" w:hAnsi="Times New Roman" w:cs="Times New Roman"/>
                <w:sz w:val="14"/>
                <w:szCs w:val="14"/>
                <w:lang w:val="en" w:eastAsia="ru-RU"/>
              </w:rPr>
              <w:t> </w:t>
            </w:r>
            <w:r w:rsidRPr="00485C24">
              <w:rPr>
                <w:rFonts w:ascii="Times New Roman" w:eastAsia="Times New Roman" w:hAnsi="Times New Roman" w:cs="Times New Roman"/>
                <w:sz w:val="28"/>
                <w:szCs w:val="28"/>
                <w:lang w:val="en" w:eastAsia="ru-RU"/>
              </w:rPr>
              <w:t>Brief description of the activities within the framework of the project:</w:t>
            </w:r>
          </w:p>
          <w:p w:rsidR="000A69F5" w:rsidRPr="00485C24" w:rsidRDefault="000A69F5" w:rsidP="00C86337">
            <w:pPr>
              <w:spacing w:after="200" w:line="253" w:lineRule="atLeast"/>
              <w:ind w:left="720" w:hanging="11"/>
              <w:rPr>
                <w:rFonts w:ascii="Calibri" w:eastAsia="Times New Roman" w:hAnsi="Calibri" w:cs="Calibri"/>
                <w:lang w:val="en" w:eastAsia="ru-RU"/>
              </w:rPr>
            </w:pPr>
            <w:r w:rsidRPr="00485C24">
              <w:rPr>
                <w:rFonts w:ascii="Wingdings" w:eastAsia="Times New Roman" w:hAnsi="Wingdings" w:cs="Calibri"/>
                <w:sz w:val="28"/>
                <w:szCs w:val="28"/>
                <w:lang w:val="en" w:eastAsia="ru-RU"/>
              </w:rPr>
              <w:t></w:t>
            </w:r>
            <w:r w:rsidRPr="00485C24">
              <w:rPr>
                <w:rFonts w:ascii="Calibri" w:eastAsia="Times New Roman" w:hAnsi="Calibri" w:cs="Calibri"/>
                <w:lang w:val="en" w:eastAsia="ru-RU"/>
              </w:rPr>
              <w:t> </w:t>
            </w:r>
            <w:r w:rsidRPr="00485C24">
              <w:rPr>
                <w:rFonts w:ascii="Times New Roman" w:eastAsia="Times New Roman" w:hAnsi="Times New Roman" w:cs="Times New Roman"/>
                <w:sz w:val="28"/>
                <w:szCs w:val="28"/>
                <w:lang w:val="en" w:eastAsia="ru-RU"/>
              </w:rPr>
              <w:t>The purchase of electric bicycles will increase the mobility of social workers, which will affect the quality of services, the frequency of visits and the duration of service for citizens in need</w:t>
            </w:r>
          </w:p>
        </w:tc>
      </w:tr>
      <w:tr w:rsidR="000A69F5" w:rsidRPr="00485C24" w:rsidTr="00C86337">
        <w:tc>
          <w:tcPr>
            <w:tcW w:w="95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hanging="360"/>
              <w:rPr>
                <w:rFonts w:ascii="Times New Roman" w:eastAsia="Times New Roman" w:hAnsi="Times New Roman" w:cs="Times New Roman"/>
                <w:sz w:val="24"/>
                <w:szCs w:val="24"/>
                <w:lang w:val="en" w:eastAsia="ru-RU"/>
              </w:rPr>
            </w:pPr>
            <w:r w:rsidRPr="00485C24">
              <w:rPr>
                <w:rFonts w:ascii="Times New Roman" w:eastAsia="Times New Roman" w:hAnsi="Times New Roman" w:cs="Times New Roman"/>
                <w:sz w:val="28"/>
                <w:szCs w:val="28"/>
                <w:lang w:val="en" w:eastAsia="ru-RU"/>
              </w:rPr>
              <w:t>7.</w:t>
            </w:r>
            <w:r w:rsidRPr="00485C24">
              <w:rPr>
                <w:rFonts w:ascii="Times New Roman" w:eastAsia="Times New Roman" w:hAnsi="Times New Roman" w:cs="Times New Roman"/>
                <w:sz w:val="14"/>
                <w:szCs w:val="14"/>
                <w:lang w:val="en" w:eastAsia="ru-RU"/>
              </w:rPr>
              <w:t> </w:t>
            </w:r>
            <w:r w:rsidRPr="00485C24">
              <w:rPr>
                <w:rFonts w:ascii="Times New Roman" w:eastAsia="Times New Roman" w:hAnsi="Times New Roman" w:cs="Times New Roman"/>
                <w:sz w:val="28"/>
                <w:szCs w:val="28"/>
                <w:lang w:val="en" w:eastAsia="ru-RU"/>
              </w:rPr>
              <w:t>Total Funding (in USD): 4900</w:t>
            </w:r>
          </w:p>
        </w:tc>
      </w:tr>
      <w:tr w:rsidR="000A69F5" w:rsidRPr="00786FC9" w:rsidTr="00C86337">
        <w:tc>
          <w:tcPr>
            <w:tcW w:w="4644"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0A69F5" w:rsidRPr="00485C24" w:rsidRDefault="000A69F5" w:rsidP="00C86337">
            <w:pPr>
              <w:spacing w:after="0" w:line="276" w:lineRule="atLeast"/>
              <w:ind w:left="720"/>
              <w:rPr>
                <w:rFonts w:ascii="Times New Roman" w:eastAsia="Times New Roman" w:hAnsi="Times New Roman" w:cs="Times New Roman"/>
                <w:sz w:val="24"/>
                <w:szCs w:val="24"/>
                <w:lang w:eastAsia="ru-RU"/>
              </w:rPr>
            </w:pPr>
            <w:r w:rsidRPr="00485C24">
              <w:rPr>
                <w:rFonts w:ascii="Times New Roman" w:eastAsia="Times New Roman" w:hAnsi="Times New Roman" w:cs="Times New Roman"/>
                <w:sz w:val="28"/>
                <w:szCs w:val="28"/>
                <w:lang w:val="en" w:eastAsia="ru-RU"/>
              </w:rPr>
              <w:t>Source of funding</w:t>
            </w:r>
          </w:p>
        </w:tc>
        <w:tc>
          <w:tcPr>
            <w:tcW w:w="4927" w:type="dxa"/>
            <w:tcBorders>
              <w:top w:val="nil"/>
              <w:left w:val="nil"/>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rPr>
                <w:rFonts w:ascii="Times New Roman" w:eastAsia="Times New Roman" w:hAnsi="Times New Roman" w:cs="Times New Roman"/>
                <w:sz w:val="24"/>
                <w:szCs w:val="24"/>
                <w:lang w:val="en-US" w:eastAsia="ru-RU"/>
              </w:rPr>
            </w:pPr>
            <w:r w:rsidRPr="00485C24">
              <w:rPr>
                <w:rFonts w:ascii="Times New Roman" w:eastAsia="Times New Roman" w:hAnsi="Times New Roman" w:cs="Times New Roman"/>
                <w:sz w:val="28"/>
                <w:szCs w:val="28"/>
                <w:lang w:val="en" w:eastAsia="ru-RU"/>
              </w:rPr>
              <w:t>Funding</w:t>
            </w:r>
          </w:p>
          <w:p w:rsidR="000A69F5" w:rsidRPr="00485C24" w:rsidRDefault="000A69F5" w:rsidP="00C86337">
            <w:pPr>
              <w:spacing w:after="0" w:line="276" w:lineRule="atLeast"/>
              <w:ind w:left="720"/>
              <w:rPr>
                <w:rFonts w:ascii="Times New Roman" w:eastAsia="Times New Roman" w:hAnsi="Times New Roman" w:cs="Times New Roman"/>
                <w:sz w:val="24"/>
                <w:szCs w:val="24"/>
                <w:lang w:val="en-US" w:eastAsia="ru-RU"/>
              </w:rPr>
            </w:pPr>
            <w:r w:rsidRPr="00485C24">
              <w:rPr>
                <w:rFonts w:ascii="Times New Roman" w:eastAsia="Times New Roman" w:hAnsi="Times New Roman" w:cs="Times New Roman"/>
                <w:sz w:val="28"/>
                <w:szCs w:val="28"/>
                <w:lang w:val="en" w:eastAsia="ru-RU"/>
              </w:rPr>
              <w:t>(in United States dollars)</w:t>
            </w:r>
          </w:p>
        </w:tc>
      </w:tr>
      <w:tr w:rsidR="000A69F5" w:rsidRPr="00485C24" w:rsidTr="00C86337">
        <w:tc>
          <w:tcPr>
            <w:tcW w:w="4644"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0A69F5" w:rsidRPr="00485C24" w:rsidRDefault="000A69F5" w:rsidP="00C86337">
            <w:pPr>
              <w:spacing w:after="0" w:line="253" w:lineRule="atLeast"/>
              <w:rPr>
                <w:rFonts w:ascii="Calibri" w:eastAsia="Times New Roman" w:hAnsi="Calibri" w:cs="Calibri"/>
                <w:lang w:eastAsia="ru-RU"/>
              </w:rPr>
            </w:pPr>
            <w:r w:rsidRPr="00485C24">
              <w:rPr>
                <w:rFonts w:ascii="Times New Roman" w:eastAsia="Times New Roman" w:hAnsi="Times New Roman" w:cs="Times New Roman"/>
                <w:sz w:val="28"/>
                <w:szCs w:val="28"/>
                <w:lang w:val="en" w:eastAsia="ru-RU"/>
              </w:rPr>
              <w:t>Donor funds</w:t>
            </w:r>
          </w:p>
        </w:tc>
        <w:tc>
          <w:tcPr>
            <w:tcW w:w="4927" w:type="dxa"/>
            <w:tcBorders>
              <w:top w:val="nil"/>
              <w:left w:val="nil"/>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rPr>
                <w:rFonts w:ascii="Times New Roman" w:eastAsia="Times New Roman" w:hAnsi="Times New Roman" w:cs="Times New Roman"/>
                <w:sz w:val="24"/>
                <w:szCs w:val="24"/>
                <w:lang w:eastAsia="ru-RU"/>
              </w:rPr>
            </w:pPr>
            <w:r w:rsidRPr="00485C24">
              <w:rPr>
                <w:rFonts w:ascii="Times New Roman" w:eastAsia="Times New Roman" w:hAnsi="Times New Roman" w:cs="Times New Roman"/>
                <w:sz w:val="28"/>
                <w:szCs w:val="28"/>
                <w:lang w:val="en" w:eastAsia="ru-RU"/>
              </w:rPr>
              <w:t>4900</w:t>
            </w:r>
          </w:p>
        </w:tc>
      </w:tr>
      <w:tr w:rsidR="000A69F5" w:rsidRPr="00485C24" w:rsidTr="00C86337">
        <w:tc>
          <w:tcPr>
            <w:tcW w:w="4644"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0A69F5" w:rsidRPr="00485C24" w:rsidRDefault="000A69F5" w:rsidP="00C86337">
            <w:pPr>
              <w:spacing w:after="0" w:line="253" w:lineRule="atLeast"/>
              <w:rPr>
                <w:rFonts w:ascii="Calibri" w:eastAsia="Times New Roman" w:hAnsi="Calibri" w:cs="Calibri"/>
                <w:lang w:eastAsia="ru-RU"/>
              </w:rPr>
            </w:pPr>
            <w:r w:rsidRPr="00485C24">
              <w:rPr>
                <w:rFonts w:ascii="Times New Roman" w:eastAsia="Times New Roman" w:hAnsi="Times New Roman" w:cs="Times New Roman"/>
                <w:sz w:val="28"/>
                <w:szCs w:val="28"/>
                <w:lang w:val="en" w:eastAsia="ru-RU"/>
              </w:rPr>
              <w:t>Co-financing</w:t>
            </w:r>
          </w:p>
        </w:tc>
        <w:tc>
          <w:tcPr>
            <w:tcW w:w="4927" w:type="dxa"/>
            <w:tcBorders>
              <w:top w:val="nil"/>
              <w:left w:val="nil"/>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rPr>
                <w:rFonts w:ascii="Times New Roman" w:eastAsia="Times New Roman" w:hAnsi="Times New Roman" w:cs="Times New Roman"/>
                <w:sz w:val="24"/>
                <w:szCs w:val="24"/>
                <w:lang w:eastAsia="ru-RU"/>
              </w:rPr>
            </w:pPr>
            <w:r w:rsidRPr="00485C24">
              <w:rPr>
                <w:rFonts w:ascii="Times New Roman" w:eastAsia="Times New Roman" w:hAnsi="Times New Roman" w:cs="Times New Roman"/>
                <w:sz w:val="28"/>
                <w:szCs w:val="28"/>
                <w:lang w:val="en" w:eastAsia="ru-RU"/>
              </w:rPr>
              <w:t>0</w:t>
            </w:r>
          </w:p>
        </w:tc>
      </w:tr>
      <w:tr w:rsidR="000A69F5" w:rsidRPr="00786FC9" w:rsidTr="00C86337">
        <w:tc>
          <w:tcPr>
            <w:tcW w:w="95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hanging="360"/>
              <w:rPr>
                <w:rFonts w:ascii="Times New Roman" w:eastAsia="Times New Roman" w:hAnsi="Times New Roman" w:cs="Times New Roman"/>
                <w:sz w:val="24"/>
                <w:szCs w:val="24"/>
                <w:lang w:val="en" w:eastAsia="ru-RU"/>
              </w:rPr>
            </w:pPr>
            <w:r w:rsidRPr="00485C24">
              <w:rPr>
                <w:rFonts w:ascii="Times New Roman" w:eastAsia="Times New Roman" w:hAnsi="Times New Roman" w:cs="Times New Roman"/>
                <w:sz w:val="28"/>
                <w:szCs w:val="28"/>
                <w:lang w:val="en" w:eastAsia="ru-RU"/>
              </w:rPr>
              <w:t>8.</w:t>
            </w:r>
            <w:r w:rsidRPr="00485C24">
              <w:rPr>
                <w:rFonts w:ascii="Times New Roman" w:eastAsia="Times New Roman" w:hAnsi="Times New Roman" w:cs="Times New Roman"/>
                <w:sz w:val="14"/>
                <w:szCs w:val="14"/>
                <w:lang w:val="en" w:eastAsia="ru-RU"/>
              </w:rPr>
              <w:t> </w:t>
            </w:r>
            <w:r w:rsidRPr="00485C24">
              <w:rPr>
                <w:rFonts w:ascii="Times New Roman" w:eastAsia="Times New Roman" w:hAnsi="Times New Roman" w:cs="Times New Roman"/>
                <w:sz w:val="28"/>
                <w:szCs w:val="28"/>
                <w:lang w:val="en" w:eastAsia="ru-RU"/>
              </w:rPr>
              <w:t xml:space="preserve">Project location: Minsk region, </w:t>
            </w:r>
            <w:proofErr w:type="spellStart"/>
            <w:r w:rsidRPr="00485C24">
              <w:rPr>
                <w:rFonts w:ascii="Times New Roman" w:eastAsia="Times New Roman" w:hAnsi="Times New Roman" w:cs="Times New Roman"/>
                <w:sz w:val="28"/>
                <w:szCs w:val="28"/>
                <w:lang w:val="en" w:eastAsia="ru-RU"/>
              </w:rPr>
              <w:t>Logoisk</w:t>
            </w:r>
            <w:proofErr w:type="spellEnd"/>
            <w:r w:rsidRPr="00485C24">
              <w:rPr>
                <w:rFonts w:ascii="Times New Roman" w:eastAsia="Times New Roman" w:hAnsi="Times New Roman" w:cs="Times New Roman"/>
                <w:sz w:val="28"/>
                <w:szCs w:val="28"/>
                <w:lang w:val="en" w:eastAsia="ru-RU"/>
              </w:rPr>
              <w:t xml:space="preserve">, </w:t>
            </w:r>
            <w:proofErr w:type="spellStart"/>
            <w:r w:rsidRPr="00485C24">
              <w:rPr>
                <w:rFonts w:ascii="Times New Roman" w:eastAsia="Times New Roman" w:hAnsi="Times New Roman" w:cs="Times New Roman"/>
                <w:sz w:val="28"/>
                <w:szCs w:val="28"/>
                <w:lang w:val="en" w:eastAsia="ru-RU"/>
              </w:rPr>
              <w:t>Pobedy</w:t>
            </w:r>
            <w:proofErr w:type="spellEnd"/>
            <w:r w:rsidRPr="00485C24">
              <w:rPr>
                <w:rFonts w:ascii="Times New Roman" w:eastAsia="Times New Roman" w:hAnsi="Times New Roman" w:cs="Times New Roman"/>
                <w:sz w:val="28"/>
                <w:szCs w:val="28"/>
                <w:lang w:val="en" w:eastAsia="ru-RU"/>
              </w:rPr>
              <w:t xml:space="preserve"> Street, 80.</w:t>
            </w:r>
          </w:p>
        </w:tc>
      </w:tr>
      <w:tr w:rsidR="000A69F5" w:rsidRPr="00786FC9" w:rsidTr="00C86337">
        <w:tc>
          <w:tcPr>
            <w:tcW w:w="95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A69F5" w:rsidRPr="00485C24" w:rsidRDefault="000A69F5" w:rsidP="00C86337">
            <w:pPr>
              <w:spacing w:after="0" w:line="276" w:lineRule="atLeast"/>
              <w:ind w:left="720" w:hanging="360"/>
              <w:rPr>
                <w:rFonts w:ascii="Times New Roman" w:eastAsia="Times New Roman" w:hAnsi="Times New Roman" w:cs="Times New Roman"/>
                <w:sz w:val="24"/>
                <w:szCs w:val="24"/>
                <w:lang w:val="en" w:eastAsia="ru-RU"/>
              </w:rPr>
            </w:pPr>
            <w:r w:rsidRPr="00485C24">
              <w:rPr>
                <w:rFonts w:ascii="Times New Roman" w:eastAsia="Times New Roman" w:hAnsi="Times New Roman" w:cs="Times New Roman"/>
                <w:sz w:val="28"/>
                <w:szCs w:val="28"/>
                <w:lang w:val="en" w:eastAsia="ru-RU"/>
              </w:rPr>
              <w:t>9.</w:t>
            </w:r>
            <w:r w:rsidRPr="00485C24">
              <w:rPr>
                <w:rFonts w:ascii="Times New Roman" w:eastAsia="Times New Roman" w:hAnsi="Times New Roman" w:cs="Times New Roman"/>
                <w:sz w:val="14"/>
                <w:szCs w:val="14"/>
                <w:lang w:val="en" w:eastAsia="ru-RU"/>
              </w:rPr>
              <w:t> </w:t>
            </w:r>
            <w:proofErr w:type="spellStart"/>
            <w:r w:rsidRPr="00485C24">
              <w:rPr>
                <w:rFonts w:ascii="Times New Roman" w:eastAsia="Times New Roman" w:hAnsi="Times New Roman" w:cs="Times New Roman"/>
                <w:sz w:val="28"/>
                <w:szCs w:val="28"/>
                <w:lang w:val="en" w:eastAsia="ru-RU"/>
              </w:rPr>
              <w:t>Aleksandrovich</w:t>
            </w:r>
            <w:proofErr w:type="spellEnd"/>
            <w:r w:rsidRPr="00485C24">
              <w:rPr>
                <w:rFonts w:ascii="Times New Roman" w:eastAsia="Times New Roman" w:hAnsi="Times New Roman" w:cs="Times New Roman"/>
                <w:sz w:val="28"/>
                <w:szCs w:val="28"/>
                <w:lang w:val="en" w:eastAsia="ru-RU"/>
              </w:rPr>
              <w:t xml:space="preserve"> Tatyana </w:t>
            </w:r>
            <w:proofErr w:type="spellStart"/>
            <w:r w:rsidRPr="00485C24">
              <w:rPr>
                <w:rFonts w:ascii="Times New Roman" w:eastAsia="Times New Roman" w:hAnsi="Times New Roman" w:cs="Times New Roman"/>
                <w:sz w:val="28"/>
                <w:szCs w:val="28"/>
                <w:lang w:val="en" w:eastAsia="ru-RU"/>
              </w:rPr>
              <w:t>Valerievna</w:t>
            </w:r>
            <w:proofErr w:type="spellEnd"/>
            <w:r w:rsidRPr="00485C24">
              <w:rPr>
                <w:rFonts w:ascii="Times New Roman" w:eastAsia="Times New Roman" w:hAnsi="Times New Roman" w:cs="Times New Roman"/>
                <w:sz w:val="28"/>
                <w:szCs w:val="28"/>
                <w:lang w:val="en" w:eastAsia="ru-RU"/>
              </w:rPr>
              <w:t xml:space="preserve"> Head of the Department of Social Assistance at Home of the State Institution "Territorial Center for Social Services of the Population of the </w:t>
            </w:r>
            <w:proofErr w:type="spellStart"/>
            <w:r w:rsidRPr="00485C24">
              <w:rPr>
                <w:rFonts w:ascii="Times New Roman" w:eastAsia="Times New Roman" w:hAnsi="Times New Roman" w:cs="Times New Roman"/>
                <w:sz w:val="28"/>
                <w:szCs w:val="28"/>
                <w:lang w:val="en" w:eastAsia="ru-RU"/>
              </w:rPr>
              <w:t>Logoisk</w:t>
            </w:r>
            <w:proofErr w:type="spellEnd"/>
            <w:r w:rsidRPr="00485C24">
              <w:rPr>
                <w:rFonts w:ascii="Times New Roman" w:eastAsia="Times New Roman" w:hAnsi="Times New Roman" w:cs="Times New Roman"/>
                <w:sz w:val="28"/>
                <w:szCs w:val="28"/>
                <w:lang w:val="en" w:eastAsia="ru-RU"/>
              </w:rPr>
              <w:t xml:space="preserve"> District", tel. work 801774 78338; mobile +375447716850, gu.ttssonlogoisk@yandex.by</w:t>
            </w:r>
          </w:p>
        </w:tc>
      </w:tr>
    </w:tbl>
    <w:p w:rsidR="000A69F5" w:rsidRPr="000A69F5" w:rsidRDefault="000A69F5" w:rsidP="00866155">
      <w:pPr>
        <w:spacing w:after="0" w:line="240" w:lineRule="auto"/>
        <w:rPr>
          <w:rFonts w:ascii="Times New Roman" w:eastAsia="Calibri" w:hAnsi="Times New Roman" w:cs="Times New Roman"/>
          <w:b/>
          <w:sz w:val="40"/>
          <w:szCs w:val="40"/>
          <w:lang w:val="en"/>
        </w:rPr>
      </w:pPr>
    </w:p>
    <w:p w:rsidR="00866155" w:rsidRPr="00866155" w:rsidRDefault="00786FC9" w:rsidP="00786FC9">
      <w:pPr>
        <w:spacing w:after="0" w:line="240" w:lineRule="auto"/>
        <w:rPr>
          <w:rFonts w:ascii="Times New Roman" w:eastAsia="Times New Roman" w:hAnsi="Times New Roman" w:cs="Times New Roman"/>
          <w:b/>
          <w:sz w:val="28"/>
          <w:szCs w:val="28"/>
          <w:lang w:val="en-US" w:eastAsia="ru-RU"/>
        </w:rPr>
      </w:pPr>
      <w:r>
        <w:rPr>
          <w:rFonts w:ascii="Times New Roman" w:eastAsia="Calibri" w:hAnsi="Times New Roman" w:cs="Times New Roman"/>
          <w:b/>
          <w:sz w:val="40"/>
          <w:szCs w:val="40"/>
          <w:lang w:val="en-US"/>
        </w:rPr>
        <w:t xml:space="preserve">                       </w:t>
      </w:r>
      <w:r w:rsidR="00866155" w:rsidRPr="00866155">
        <w:rPr>
          <w:rFonts w:ascii="Times New Roman" w:eastAsia="Times New Roman" w:hAnsi="Times New Roman" w:cs="Times New Roman"/>
          <w:b/>
          <w:sz w:val="28"/>
          <w:szCs w:val="28"/>
          <w:lang w:val="en-US" w:eastAsia="ru-RU"/>
        </w:rPr>
        <w:t>Thanks in advance for your cooperation!</w:t>
      </w:r>
    </w:p>
    <w:p w:rsidR="00CB019F" w:rsidRPr="00077A74" w:rsidRDefault="00CB019F" w:rsidP="00866155">
      <w:pPr>
        <w:jc w:val="center"/>
        <w:rPr>
          <w:rFonts w:ascii="Times New Roman" w:hAnsi="Times New Roman" w:cs="Times New Roman"/>
          <w:sz w:val="28"/>
          <w:szCs w:val="28"/>
          <w:lang w:val="en-US"/>
        </w:rPr>
      </w:pPr>
      <w:bookmarkStart w:id="0" w:name="_GoBack"/>
      <w:bookmarkEnd w:id="0"/>
    </w:p>
    <w:sectPr w:rsidR="00CB019F" w:rsidRPr="00077A74" w:rsidSect="00E8759A">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15BA"/>
    <w:multiLevelType w:val="hybridMultilevel"/>
    <w:tmpl w:val="7DD836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5C4BAF"/>
    <w:multiLevelType w:val="hybridMultilevel"/>
    <w:tmpl w:val="66ECCF3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160793"/>
    <w:multiLevelType w:val="hybridMultilevel"/>
    <w:tmpl w:val="49046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BD3E94"/>
    <w:multiLevelType w:val="hybridMultilevel"/>
    <w:tmpl w:val="49046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EE1143"/>
    <w:multiLevelType w:val="hybridMultilevel"/>
    <w:tmpl w:val="E8F48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814CB1"/>
    <w:multiLevelType w:val="hybridMultilevel"/>
    <w:tmpl w:val="68608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DE"/>
    <w:rsid w:val="000206E5"/>
    <w:rsid w:val="000305C8"/>
    <w:rsid w:val="00055209"/>
    <w:rsid w:val="00077A74"/>
    <w:rsid w:val="000953AC"/>
    <w:rsid w:val="000A69F5"/>
    <w:rsid w:val="000B014B"/>
    <w:rsid w:val="000C3FA7"/>
    <w:rsid w:val="000E6FEB"/>
    <w:rsid w:val="00154B8F"/>
    <w:rsid w:val="001C59AB"/>
    <w:rsid w:val="001D0221"/>
    <w:rsid w:val="00206D92"/>
    <w:rsid w:val="0023035A"/>
    <w:rsid w:val="00272628"/>
    <w:rsid w:val="002874C0"/>
    <w:rsid w:val="00296B8E"/>
    <w:rsid w:val="002A423A"/>
    <w:rsid w:val="002B0CE6"/>
    <w:rsid w:val="002C0735"/>
    <w:rsid w:val="002C0BB0"/>
    <w:rsid w:val="0032489B"/>
    <w:rsid w:val="003C39E4"/>
    <w:rsid w:val="003C532F"/>
    <w:rsid w:val="003E6D41"/>
    <w:rsid w:val="004133E9"/>
    <w:rsid w:val="00442BA5"/>
    <w:rsid w:val="00511AC6"/>
    <w:rsid w:val="00551084"/>
    <w:rsid w:val="00596867"/>
    <w:rsid w:val="005A0B15"/>
    <w:rsid w:val="005C1DC1"/>
    <w:rsid w:val="00611986"/>
    <w:rsid w:val="00663FEE"/>
    <w:rsid w:val="006B7D78"/>
    <w:rsid w:val="006C357A"/>
    <w:rsid w:val="006D6B7F"/>
    <w:rsid w:val="006F355D"/>
    <w:rsid w:val="00724399"/>
    <w:rsid w:val="00744679"/>
    <w:rsid w:val="0077307E"/>
    <w:rsid w:val="00780526"/>
    <w:rsid w:val="007826D8"/>
    <w:rsid w:val="00786FC9"/>
    <w:rsid w:val="007E2F53"/>
    <w:rsid w:val="00801986"/>
    <w:rsid w:val="00815B06"/>
    <w:rsid w:val="00866155"/>
    <w:rsid w:val="00880461"/>
    <w:rsid w:val="00917118"/>
    <w:rsid w:val="00964400"/>
    <w:rsid w:val="00971212"/>
    <w:rsid w:val="00975052"/>
    <w:rsid w:val="00990A3F"/>
    <w:rsid w:val="009A7FE4"/>
    <w:rsid w:val="00A27D89"/>
    <w:rsid w:val="00A507DE"/>
    <w:rsid w:val="00AA45D9"/>
    <w:rsid w:val="00AC6F1B"/>
    <w:rsid w:val="00B15F6A"/>
    <w:rsid w:val="00B44C5D"/>
    <w:rsid w:val="00BA3ADA"/>
    <w:rsid w:val="00BC5AEE"/>
    <w:rsid w:val="00BC616A"/>
    <w:rsid w:val="00C07AA6"/>
    <w:rsid w:val="00C84AB9"/>
    <w:rsid w:val="00CB019F"/>
    <w:rsid w:val="00CB62FB"/>
    <w:rsid w:val="00CC6169"/>
    <w:rsid w:val="00D031D1"/>
    <w:rsid w:val="00D6515B"/>
    <w:rsid w:val="00D704FE"/>
    <w:rsid w:val="00DB7AE1"/>
    <w:rsid w:val="00E06767"/>
    <w:rsid w:val="00E8759A"/>
    <w:rsid w:val="00E93DF1"/>
    <w:rsid w:val="00EF2925"/>
    <w:rsid w:val="00F04E2E"/>
    <w:rsid w:val="00F51A42"/>
    <w:rsid w:val="00F56F1C"/>
    <w:rsid w:val="00F66B27"/>
    <w:rsid w:val="00F94301"/>
    <w:rsid w:val="00FA25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AC70"/>
  <w15:docId w15:val="{0824BFC4-A611-41BC-907E-F1507FF1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54B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15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33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33E9"/>
    <w:rPr>
      <w:rFonts w:ascii="Tahoma" w:hAnsi="Tahoma" w:cs="Tahoma"/>
      <w:sz w:val="16"/>
      <w:szCs w:val="16"/>
    </w:rPr>
  </w:style>
  <w:style w:type="paragraph" w:styleId="a6">
    <w:name w:val="List Paragraph"/>
    <w:basedOn w:val="a"/>
    <w:uiPriority w:val="34"/>
    <w:qFormat/>
    <w:rsid w:val="00AC6F1B"/>
    <w:pPr>
      <w:spacing w:after="200" w:line="276" w:lineRule="auto"/>
      <w:ind w:left="720"/>
      <w:contextualSpacing/>
    </w:pPr>
  </w:style>
  <w:style w:type="paragraph" w:styleId="HTML">
    <w:name w:val="HTML Preformatted"/>
    <w:basedOn w:val="a"/>
    <w:link w:val="HTML0"/>
    <w:uiPriority w:val="99"/>
    <w:semiHidden/>
    <w:unhideWhenUsed/>
    <w:rsid w:val="00815B0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15B06"/>
    <w:rPr>
      <w:rFonts w:ascii="Consolas" w:hAnsi="Consolas"/>
      <w:sz w:val="20"/>
      <w:szCs w:val="20"/>
    </w:rPr>
  </w:style>
  <w:style w:type="table" w:customStyle="1" w:styleId="11">
    <w:name w:val="Сетка таблицы11"/>
    <w:basedOn w:val="a1"/>
    <w:next w:val="a3"/>
    <w:uiPriority w:val="59"/>
    <w:rsid w:val="0023035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91717">
      <w:bodyDiv w:val="1"/>
      <w:marLeft w:val="0"/>
      <w:marRight w:val="0"/>
      <w:marTop w:val="0"/>
      <w:marBottom w:val="0"/>
      <w:divBdr>
        <w:top w:val="none" w:sz="0" w:space="0" w:color="auto"/>
        <w:left w:val="none" w:sz="0" w:space="0" w:color="auto"/>
        <w:bottom w:val="none" w:sz="0" w:space="0" w:color="auto"/>
        <w:right w:val="none" w:sz="0" w:space="0" w:color="auto"/>
      </w:divBdr>
    </w:div>
    <w:div w:id="374088527">
      <w:bodyDiv w:val="1"/>
      <w:marLeft w:val="0"/>
      <w:marRight w:val="0"/>
      <w:marTop w:val="0"/>
      <w:marBottom w:val="0"/>
      <w:divBdr>
        <w:top w:val="none" w:sz="0" w:space="0" w:color="auto"/>
        <w:left w:val="none" w:sz="0" w:space="0" w:color="auto"/>
        <w:bottom w:val="none" w:sz="0" w:space="0" w:color="auto"/>
        <w:right w:val="none" w:sz="0" w:space="0" w:color="auto"/>
      </w:divBdr>
    </w:div>
    <w:div w:id="377165245">
      <w:bodyDiv w:val="1"/>
      <w:marLeft w:val="0"/>
      <w:marRight w:val="0"/>
      <w:marTop w:val="0"/>
      <w:marBottom w:val="0"/>
      <w:divBdr>
        <w:top w:val="none" w:sz="0" w:space="0" w:color="auto"/>
        <w:left w:val="none" w:sz="0" w:space="0" w:color="auto"/>
        <w:bottom w:val="none" w:sz="0" w:space="0" w:color="auto"/>
        <w:right w:val="none" w:sz="0" w:space="0" w:color="auto"/>
      </w:divBdr>
    </w:div>
    <w:div w:id="439029390">
      <w:bodyDiv w:val="1"/>
      <w:marLeft w:val="0"/>
      <w:marRight w:val="0"/>
      <w:marTop w:val="0"/>
      <w:marBottom w:val="0"/>
      <w:divBdr>
        <w:top w:val="none" w:sz="0" w:space="0" w:color="auto"/>
        <w:left w:val="none" w:sz="0" w:space="0" w:color="auto"/>
        <w:bottom w:val="none" w:sz="0" w:space="0" w:color="auto"/>
        <w:right w:val="none" w:sz="0" w:space="0" w:color="auto"/>
      </w:divBdr>
    </w:div>
    <w:div w:id="473066772">
      <w:bodyDiv w:val="1"/>
      <w:marLeft w:val="0"/>
      <w:marRight w:val="0"/>
      <w:marTop w:val="0"/>
      <w:marBottom w:val="0"/>
      <w:divBdr>
        <w:top w:val="none" w:sz="0" w:space="0" w:color="auto"/>
        <w:left w:val="none" w:sz="0" w:space="0" w:color="auto"/>
        <w:bottom w:val="none" w:sz="0" w:space="0" w:color="auto"/>
        <w:right w:val="none" w:sz="0" w:space="0" w:color="auto"/>
      </w:divBdr>
    </w:div>
    <w:div w:id="650056724">
      <w:bodyDiv w:val="1"/>
      <w:marLeft w:val="0"/>
      <w:marRight w:val="0"/>
      <w:marTop w:val="0"/>
      <w:marBottom w:val="0"/>
      <w:divBdr>
        <w:top w:val="none" w:sz="0" w:space="0" w:color="auto"/>
        <w:left w:val="none" w:sz="0" w:space="0" w:color="auto"/>
        <w:bottom w:val="none" w:sz="0" w:space="0" w:color="auto"/>
        <w:right w:val="none" w:sz="0" w:space="0" w:color="auto"/>
      </w:divBdr>
    </w:div>
    <w:div w:id="775635138">
      <w:bodyDiv w:val="1"/>
      <w:marLeft w:val="0"/>
      <w:marRight w:val="0"/>
      <w:marTop w:val="0"/>
      <w:marBottom w:val="0"/>
      <w:divBdr>
        <w:top w:val="none" w:sz="0" w:space="0" w:color="auto"/>
        <w:left w:val="none" w:sz="0" w:space="0" w:color="auto"/>
        <w:bottom w:val="none" w:sz="0" w:space="0" w:color="auto"/>
        <w:right w:val="none" w:sz="0" w:space="0" w:color="auto"/>
      </w:divBdr>
    </w:div>
    <w:div w:id="861087025">
      <w:bodyDiv w:val="1"/>
      <w:marLeft w:val="0"/>
      <w:marRight w:val="0"/>
      <w:marTop w:val="0"/>
      <w:marBottom w:val="0"/>
      <w:divBdr>
        <w:top w:val="none" w:sz="0" w:space="0" w:color="auto"/>
        <w:left w:val="none" w:sz="0" w:space="0" w:color="auto"/>
        <w:bottom w:val="none" w:sz="0" w:space="0" w:color="auto"/>
        <w:right w:val="none" w:sz="0" w:space="0" w:color="auto"/>
      </w:divBdr>
    </w:div>
    <w:div w:id="931544551">
      <w:bodyDiv w:val="1"/>
      <w:marLeft w:val="0"/>
      <w:marRight w:val="0"/>
      <w:marTop w:val="0"/>
      <w:marBottom w:val="0"/>
      <w:divBdr>
        <w:top w:val="none" w:sz="0" w:space="0" w:color="auto"/>
        <w:left w:val="none" w:sz="0" w:space="0" w:color="auto"/>
        <w:bottom w:val="none" w:sz="0" w:space="0" w:color="auto"/>
        <w:right w:val="none" w:sz="0" w:space="0" w:color="auto"/>
      </w:divBdr>
    </w:div>
    <w:div w:id="1045328963">
      <w:bodyDiv w:val="1"/>
      <w:marLeft w:val="0"/>
      <w:marRight w:val="0"/>
      <w:marTop w:val="0"/>
      <w:marBottom w:val="0"/>
      <w:divBdr>
        <w:top w:val="none" w:sz="0" w:space="0" w:color="auto"/>
        <w:left w:val="none" w:sz="0" w:space="0" w:color="auto"/>
        <w:bottom w:val="none" w:sz="0" w:space="0" w:color="auto"/>
        <w:right w:val="none" w:sz="0" w:space="0" w:color="auto"/>
      </w:divBdr>
    </w:div>
    <w:div w:id="1208563890">
      <w:bodyDiv w:val="1"/>
      <w:marLeft w:val="0"/>
      <w:marRight w:val="0"/>
      <w:marTop w:val="0"/>
      <w:marBottom w:val="0"/>
      <w:divBdr>
        <w:top w:val="none" w:sz="0" w:space="0" w:color="auto"/>
        <w:left w:val="none" w:sz="0" w:space="0" w:color="auto"/>
        <w:bottom w:val="none" w:sz="0" w:space="0" w:color="auto"/>
        <w:right w:val="none" w:sz="0" w:space="0" w:color="auto"/>
      </w:divBdr>
    </w:div>
    <w:div w:id="1287545212">
      <w:bodyDiv w:val="1"/>
      <w:marLeft w:val="0"/>
      <w:marRight w:val="0"/>
      <w:marTop w:val="0"/>
      <w:marBottom w:val="0"/>
      <w:divBdr>
        <w:top w:val="none" w:sz="0" w:space="0" w:color="auto"/>
        <w:left w:val="none" w:sz="0" w:space="0" w:color="auto"/>
        <w:bottom w:val="none" w:sz="0" w:space="0" w:color="auto"/>
        <w:right w:val="none" w:sz="0" w:space="0" w:color="auto"/>
      </w:divBdr>
    </w:div>
    <w:div w:id="1524635186">
      <w:bodyDiv w:val="1"/>
      <w:marLeft w:val="0"/>
      <w:marRight w:val="0"/>
      <w:marTop w:val="0"/>
      <w:marBottom w:val="0"/>
      <w:divBdr>
        <w:top w:val="none" w:sz="0" w:space="0" w:color="auto"/>
        <w:left w:val="none" w:sz="0" w:space="0" w:color="auto"/>
        <w:bottom w:val="none" w:sz="0" w:space="0" w:color="auto"/>
        <w:right w:val="none" w:sz="0" w:space="0" w:color="auto"/>
      </w:divBdr>
    </w:div>
    <w:div w:id="1648976352">
      <w:bodyDiv w:val="1"/>
      <w:marLeft w:val="0"/>
      <w:marRight w:val="0"/>
      <w:marTop w:val="0"/>
      <w:marBottom w:val="0"/>
      <w:divBdr>
        <w:top w:val="none" w:sz="0" w:space="0" w:color="auto"/>
        <w:left w:val="none" w:sz="0" w:space="0" w:color="auto"/>
        <w:bottom w:val="none" w:sz="0" w:space="0" w:color="auto"/>
        <w:right w:val="none" w:sz="0" w:space="0" w:color="auto"/>
      </w:divBdr>
    </w:div>
    <w:div w:id="1904173551">
      <w:bodyDiv w:val="1"/>
      <w:marLeft w:val="0"/>
      <w:marRight w:val="0"/>
      <w:marTop w:val="0"/>
      <w:marBottom w:val="0"/>
      <w:divBdr>
        <w:top w:val="none" w:sz="0" w:space="0" w:color="auto"/>
        <w:left w:val="none" w:sz="0" w:space="0" w:color="auto"/>
        <w:bottom w:val="none" w:sz="0" w:space="0" w:color="auto"/>
        <w:right w:val="none" w:sz="0" w:space="0" w:color="auto"/>
      </w:divBdr>
    </w:div>
    <w:div w:id="1910069385">
      <w:bodyDiv w:val="1"/>
      <w:marLeft w:val="0"/>
      <w:marRight w:val="0"/>
      <w:marTop w:val="0"/>
      <w:marBottom w:val="0"/>
      <w:divBdr>
        <w:top w:val="none" w:sz="0" w:space="0" w:color="auto"/>
        <w:left w:val="none" w:sz="0" w:space="0" w:color="auto"/>
        <w:bottom w:val="none" w:sz="0" w:space="0" w:color="auto"/>
        <w:right w:val="none" w:sz="0" w:space="0" w:color="auto"/>
      </w:divBdr>
    </w:div>
    <w:div w:id="1943956953">
      <w:bodyDiv w:val="1"/>
      <w:marLeft w:val="0"/>
      <w:marRight w:val="0"/>
      <w:marTop w:val="0"/>
      <w:marBottom w:val="0"/>
      <w:divBdr>
        <w:top w:val="none" w:sz="0" w:space="0" w:color="auto"/>
        <w:left w:val="none" w:sz="0" w:space="0" w:color="auto"/>
        <w:bottom w:val="none" w:sz="0" w:space="0" w:color="auto"/>
        <w:right w:val="none" w:sz="0" w:space="0" w:color="auto"/>
      </w:divBdr>
    </w:div>
    <w:div w:id="2041466232">
      <w:bodyDiv w:val="1"/>
      <w:marLeft w:val="0"/>
      <w:marRight w:val="0"/>
      <w:marTop w:val="0"/>
      <w:marBottom w:val="0"/>
      <w:divBdr>
        <w:top w:val="none" w:sz="0" w:space="0" w:color="auto"/>
        <w:left w:val="none" w:sz="0" w:space="0" w:color="auto"/>
        <w:bottom w:val="none" w:sz="0" w:space="0" w:color="auto"/>
        <w:right w:val="none" w:sz="0" w:space="0" w:color="auto"/>
      </w:divBdr>
    </w:div>
    <w:div w:id="2141916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540</Words>
  <Characters>3082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Широчин</dc:creator>
  <cp:keywords/>
  <dc:description/>
  <cp:lastModifiedBy>User</cp:lastModifiedBy>
  <cp:revision>6</cp:revision>
  <cp:lastPrinted>2025-01-13T08:30:00Z</cp:lastPrinted>
  <dcterms:created xsi:type="dcterms:W3CDTF">2025-01-13T08:22:00Z</dcterms:created>
  <dcterms:modified xsi:type="dcterms:W3CDTF">2025-01-13T11:24:00Z</dcterms:modified>
</cp:coreProperties>
</file>