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C" w:rsidRPr="00694A23" w:rsidRDefault="00BA3E2C" w:rsidP="00BA3E2C">
      <w:pPr>
        <w:pStyle w:val="capu1"/>
        <w:keepNext/>
        <w:widowControl w:val="0"/>
        <w:spacing w:after="0" w:line="280" w:lineRule="exact"/>
        <w:ind w:left="9066"/>
        <w:jc w:val="both"/>
        <w:rPr>
          <w:sz w:val="30"/>
          <w:szCs w:val="30"/>
        </w:rPr>
      </w:pPr>
      <w:r w:rsidRPr="00694A23">
        <w:rPr>
          <w:sz w:val="30"/>
          <w:szCs w:val="30"/>
        </w:rPr>
        <w:t>УТВЕРЖДЕНО</w:t>
      </w:r>
    </w:p>
    <w:p w:rsidR="00BA3E2C" w:rsidRDefault="00BA3E2C" w:rsidP="00BA3E2C">
      <w:pPr>
        <w:pStyle w:val="cap1"/>
        <w:keepNext/>
        <w:widowControl w:val="0"/>
        <w:spacing w:line="280" w:lineRule="exact"/>
        <w:ind w:left="9066"/>
        <w:jc w:val="both"/>
        <w:rPr>
          <w:sz w:val="30"/>
          <w:szCs w:val="30"/>
        </w:rPr>
      </w:pPr>
      <w:r w:rsidRPr="00694A23">
        <w:rPr>
          <w:sz w:val="30"/>
          <w:szCs w:val="30"/>
        </w:rPr>
        <w:t>Решение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Логойского</w:t>
      </w:r>
      <w:proofErr w:type="spellEnd"/>
      <w:r>
        <w:rPr>
          <w:sz w:val="30"/>
          <w:szCs w:val="30"/>
        </w:rPr>
        <w:t xml:space="preserve"> </w:t>
      </w:r>
    </w:p>
    <w:p w:rsidR="00BA3E2C" w:rsidRPr="00694A23" w:rsidRDefault="00BA3E2C" w:rsidP="00BA3E2C">
      <w:pPr>
        <w:pStyle w:val="cap1"/>
        <w:keepNext/>
        <w:widowControl w:val="0"/>
        <w:spacing w:line="280" w:lineRule="exact"/>
        <w:ind w:left="90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</w:t>
      </w:r>
      <w:r w:rsidRPr="00694A23">
        <w:rPr>
          <w:sz w:val="30"/>
          <w:szCs w:val="30"/>
        </w:rPr>
        <w:t>Совета депутатов</w:t>
      </w:r>
    </w:p>
    <w:p w:rsidR="00BA3E2C" w:rsidRDefault="00BA3E2C" w:rsidP="00BA3E2C">
      <w:pPr>
        <w:pStyle w:val="cap1"/>
        <w:keepNext/>
        <w:widowControl w:val="0"/>
        <w:spacing w:line="280" w:lineRule="exact"/>
        <w:ind w:left="9066"/>
        <w:jc w:val="both"/>
        <w:rPr>
          <w:sz w:val="30"/>
          <w:szCs w:val="30"/>
        </w:rPr>
      </w:pPr>
      <w:r>
        <w:rPr>
          <w:sz w:val="30"/>
          <w:szCs w:val="30"/>
        </w:rPr>
        <w:t>0</w:t>
      </w:r>
      <w:r w:rsidR="00312C73">
        <w:rPr>
          <w:sz w:val="30"/>
          <w:szCs w:val="30"/>
        </w:rPr>
        <w:t>9</w:t>
      </w:r>
      <w:r>
        <w:rPr>
          <w:sz w:val="30"/>
          <w:szCs w:val="30"/>
        </w:rPr>
        <w:t xml:space="preserve">.04.2024  № </w:t>
      </w:r>
      <w:r w:rsidR="007505C0">
        <w:rPr>
          <w:sz w:val="30"/>
          <w:szCs w:val="30"/>
        </w:rPr>
        <w:t>6</w:t>
      </w:r>
    </w:p>
    <w:p w:rsidR="00BA3E2C" w:rsidRDefault="00BA3E2C" w:rsidP="00BA3E2C">
      <w:pPr>
        <w:pStyle w:val="cap1"/>
        <w:keepNext/>
        <w:widowControl w:val="0"/>
        <w:spacing w:line="280" w:lineRule="exact"/>
        <w:ind w:left="9066"/>
        <w:jc w:val="both"/>
        <w:rPr>
          <w:sz w:val="30"/>
          <w:szCs w:val="30"/>
        </w:rPr>
      </w:pPr>
    </w:p>
    <w:p w:rsidR="00BA3E2C" w:rsidRDefault="00BA3E2C" w:rsidP="00BA3E2C">
      <w:pPr>
        <w:pStyle w:val="cap1"/>
        <w:keepNext/>
        <w:widowControl w:val="0"/>
        <w:spacing w:line="280" w:lineRule="exact"/>
        <w:ind w:left="9066"/>
        <w:jc w:val="both"/>
        <w:rPr>
          <w:sz w:val="30"/>
          <w:szCs w:val="30"/>
        </w:rPr>
      </w:pPr>
    </w:p>
    <w:p w:rsidR="002C6298" w:rsidRPr="002C6298" w:rsidRDefault="002C6298" w:rsidP="00BA3E2C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298">
        <w:rPr>
          <w:rFonts w:ascii="Times New Roman" w:hAnsi="Times New Roman" w:cs="Times New Roman"/>
          <w:b/>
          <w:sz w:val="32"/>
          <w:szCs w:val="32"/>
        </w:rPr>
        <w:t xml:space="preserve">График личного приема граждан, их представителей, представителей юридических лиц  </w:t>
      </w:r>
    </w:p>
    <w:p w:rsidR="002C6298" w:rsidRDefault="002C6298" w:rsidP="00BA3E2C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298">
        <w:rPr>
          <w:rFonts w:ascii="Times New Roman" w:hAnsi="Times New Roman" w:cs="Times New Roman"/>
          <w:b/>
          <w:sz w:val="32"/>
          <w:szCs w:val="32"/>
        </w:rPr>
        <w:t xml:space="preserve">депутатами </w:t>
      </w:r>
      <w:proofErr w:type="spellStart"/>
      <w:r w:rsidRPr="002C6298">
        <w:rPr>
          <w:rFonts w:ascii="Times New Roman" w:hAnsi="Times New Roman" w:cs="Times New Roman"/>
          <w:b/>
          <w:sz w:val="32"/>
          <w:szCs w:val="32"/>
        </w:rPr>
        <w:t>Логойского</w:t>
      </w:r>
      <w:proofErr w:type="spellEnd"/>
      <w:r w:rsidRPr="002C6298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2</w:t>
      </w:r>
      <w:r w:rsidR="00E56503" w:rsidRPr="00E56503">
        <w:rPr>
          <w:rFonts w:ascii="Times New Roman" w:hAnsi="Times New Roman" w:cs="Times New Roman"/>
          <w:b/>
          <w:sz w:val="32"/>
          <w:szCs w:val="32"/>
        </w:rPr>
        <w:t>9</w:t>
      </w:r>
      <w:r w:rsidRPr="002C629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BA3E2C" w:rsidRPr="00E56503" w:rsidRDefault="00BA3E2C" w:rsidP="00BA3E2C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6298" w:rsidRPr="00D84374" w:rsidRDefault="002C62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ВРЕМЯ ПРИЕМА - </w:t>
      </w:r>
      <w:r w:rsidRPr="00404BEC">
        <w:rPr>
          <w:rFonts w:ascii="Times New Roman" w:hAnsi="Times New Roman" w:cs="Times New Roman"/>
          <w:b/>
          <w:u w:val="single"/>
        </w:rPr>
        <w:t>ПЕРВАЯ  СРЕДА МЕСЯЦА</w:t>
      </w:r>
      <w:r w:rsidRPr="002C6298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809"/>
        <w:gridCol w:w="1760"/>
        <w:gridCol w:w="7454"/>
        <w:gridCol w:w="992"/>
        <w:gridCol w:w="3261"/>
      </w:tblGrid>
      <w:tr w:rsidR="002C6298" w:rsidRPr="002C6298" w:rsidTr="00CD667A">
        <w:tc>
          <w:tcPr>
            <w:tcW w:w="1809" w:type="dxa"/>
          </w:tcPr>
          <w:p w:rsidR="002C6298" w:rsidRPr="002C6298" w:rsidRDefault="002C6298">
            <w:pPr>
              <w:rPr>
                <w:rFonts w:ascii="Times New Roman" w:hAnsi="Times New Roman" w:cs="Times New Roman"/>
              </w:rPr>
            </w:pPr>
            <w:r w:rsidRPr="002C6298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1760" w:type="dxa"/>
          </w:tcPr>
          <w:p w:rsidR="002C6298" w:rsidRPr="002C6298" w:rsidRDefault="002C6298">
            <w:pPr>
              <w:rPr>
                <w:rFonts w:ascii="Times New Roman" w:hAnsi="Times New Roman" w:cs="Times New Roman"/>
              </w:rPr>
            </w:pPr>
            <w:r w:rsidRPr="002C6298">
              <w:rPr>
                <w:rFonts w:ascii="Times New Roman" w:hAnsi="Times New Roman" w:cs="Times New Roman"/>
              </w:rPr>
              <w:t>Избирательный округ</w:t>
            </w:r>
          </w:p>
        </w:tc>
        <w:tc>
          <w:tcPr>
            <w:tcW w:w="7454" w:type="dxa"/>
          </w:tcPr>
          <w:p w:rsidR="002C6298" w:rsidRPr="002C6298" w:rsidRDefault="002C6298">
            <w:pPr>
              <w:rPr>
                <w:rFonts w:ascii="Times New Roman" w:hAnsi="Times New Roman" w:cs="Times New Roman"/>
              </w:rPr>
            </w:pPr>
            <w:r w:rsidRPr="002C6298">
              <w:rPr>
                <w:rFonts w:ascii="Times New Roman" w:hAnsi="Times New Roman" w:cs="Times New Roman"/>
              </w:rPr>
              <w:t>Границы округа</w:t>
            </w:r>
          </w:p>
        </w:tc>
        <w:tc>
          <w:tcPr>
            <w:tcW w:w="992" w:type="dxa"/>
          </w:tcPr>
          <w:p w:rsidR="002C6298" w:rsidRPr="002C6298" w:rsidRDefault="002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3261" w:type="dxa"/>
          </w:tcPr>
          <w:p w:rsidR="002C6298" w:rsidRPr="002C6298" w:rsidRDefault="002C6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приема</w:t>
            </w:r>
          </w:p>
        </w:tc>
      </w:tr>
      <w:tr w:rsidR="002C6298" w:rsidRPr="002C6298" w:rsidTr="00CD667A">
        <w:tc>
          <w:tcPr>
            <w:tcW w:w="1809" w:type="dxa"/>
          </w:tcPr>
          <w:p w:rsidR="002C6298" w:rsidRPr="00EE021F" w:rsidRDefault="00E56503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Завиленская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E56503" w:rsidRPr="00EE021F" w:rsidRDefault="00E56503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Светлана</w:t>
            </w:r>
          </w:p>
          <w:p w:rsidR="00E56503" w:rsidRPr="00EE021F" w:rsidRDefault="00E56503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760" w:type="dxa"/>
          </w:tcPr>
          <w:p w:rsidR="002B3084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Советский </w:t>
            </w:r>
          </w:p>
          <w:p w:rsidR="002C6298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454" w:type="dxa"/>
          </w:tcPr>
          <w:p w:rsidR="002C6298" w:rsidRPr="002C6298" w:rsidRDefault="00E568A3" w:rsidP="00F54A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4F5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655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4F5655">
              <w:rPr>
                <w:rFonts w:ascii="Times New Roman" w:hAnsi="Times New Roman" w:cs="Times New Roman"/>
              </w:rPr>
              <w:t xml:space="preserve">, </w:t>
            </w:r>
            <w:r w:rsidR="00F54ACD">
              <w:rPr>
                <w:rFonts w:ascii="Times New Roman" w:hAnsi="Times New Roman" w:cs="Times New Roman"/>
              </w:rPr>
              <w:t xml:space="preserve">шоссе </w:t>
            </w:r>
            <w:proofErr w:type="spellStart"/>
            <w:r w:rsidR="004F5655">
              <w:rPr>
                <w:rFonts w:ascii="Times New Roman" w:hAnsi="Times New Roman" w:cs="Times New Roman"/>
              </w:rPr>
              <w:t>Ганенское</w:t>
            </w:r>
            <w:proofErr w:type="spellEnd"/>
            <w:r w:rsidR="004F565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дома  № 2,</w:t>
            </w:r>
            <w:r w:rsidR="000E63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4,</w:t>
            </w:r>
            <w:r w:rsidR="000E63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</w:t>
            </w:r>
            <w:r w:rsidR="000E63A3">
              <w:rPr>
                <w:rFonts w:ascii="Times New Roman" w:hAnsi="Times New Roman" w:cs="Times New Roman"/>
              </w:rPr>
              <w:t xml:space="preserve"> </w:t>
            </w:r>
            <w:r w:rsidR="0068691A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>8а, 10</w:t>
            </w:r>
            <w:r w:rsidR="004F56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C6298" w:rsidRPr="002C6298" w:rsidRDefault="008575A1" w:rsidP="00E56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</w:t>
            </w:r>
            <w:r w:rsidR="00E5650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1" w:type="dxa"/>
          </w:tcPr>
          <w:p w:rsidR="00514EFF" w:rsidRPr="00514EFF" w:rsidRDefault="00E56503" w:rsidP="009C4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</w:t>
            </w:r>
            <w:proofErr w:type="spellStart"/>
            <w:r w:rsidR="008575A1">
              <w:rPr>
                <w:rFonts w:ascii="Times New Roman" w:hAnsi="Times New Roman" w:cs="Times New Roman"/>
              </w:rPr>
              <w:t>Логойск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="008575A1">
              <w:rPr>
                <w:rFonts w:ascii="Times New Roman" w:hAnsi="Times New Roman" w:cs="Times New Roman"/>
              </w:rPr>
              <w:t xml:space="preserve"> рай</w:t>
            </w:r>
            <w:r w:rsidR="00C1687E">
              <w:rPr>
                <w:rFonts w:ascii="Times New Roman" w:hAnsi="Times New Roman" w:cs="Times New Roman"/>
              </w:rPr>
              <w:t>онного исполнительного комитета</w:t>
            </w:r>
            <w:r w:rsidR="008575A1">
              <w:rPr>
                <w:rFonts w:ascii="Times New Roman" w:hAnsi="Times New Roman" w:cs="Times New Roman"/>
              </w:rPr>
              <w:t xml:space="preserve">, </w:t>
            </w:r>
          </w:p>
          <w:p w:rsidR="002C6298" w:rsidRPr="002C6298" w:rsidRDefault="00E56503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</w:tr>
      <w:tr w:rsidR="002C6298" w:rsidRPr="002C6298" w:rsidTr="00CD667A">
        <w:tc>
          <w:tcPr>
            <w:tcW w:w="1809" w:type="dxa"/>
          </w:tcPr>
          <w:p w:rsidR="002C6298" w:rsidRPr="00EE021F" w:rsidRDefault="006152FF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Курач</w:t>
            </w:r>
            <w:proofErr w:type="spellEnd"/>
          </w:p>
          <w:p w:rsidR="006152FF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Елена</w:t>
            </w:r>
          </w:p>
          <w:p w:rsidR="006152FF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60" w:type="dxa"/>
          </w:tcPr>
          <w:p w:rsidR="002B3084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Солнечный</w:t>
            </w:r>
          </w:p>
          <w:p w:rsidR="002C6298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454" w:type="dxa"/>
          </w:tcPr>
          <w:p w:rsidR="002C6298" w:rsidRPr="002C6298" w:rsidRDefault="00E568A3" w:rsidP="006152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6152FF">
              <w:rPr>
                <w:rFonts w:ascii="Times New Roman" w:hAnsi="Times New Roman" w:cs="Times New Roman"/>
              </w:rPr>
              <w:t>Крылова</w:t>
            </w:r>
            <w:proofErr w:type="spellEnd"/>
            <w:r w:rsidR="00615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2FF">
              <w:rPr>
                <w:rFonts w:ascii="Times New Roman" w:hAnsi="Times New Roman" w:cs="Times New Roman"/>
              </w:rPr>
              <w:t>Гайненская</w:t>
            </w:r>
            <w:proofErr w:type="spellEnd"/>
            <w:r w:rsidR="006152FF">
              <w:rPr>
                <w:rFonts w:ascii="Times New Roman" w:hAnsi="Times New Roman" w:cs="Times New Roman"/>
              </w:rPr>
              <w:t xml:space="preserve">, Западная, </w:t>
            </w:r>
            <w:proofErr w:type="spellStart"/>
            <w:r w:rsidR="006152FF">
              <w:rPr>
                <w:rFonts w:ascii="Times New Roman" w:hAnsi="Times New Roman" w:cs="Times New Roman"/>
              </w:rPr>
              <w:t>пер.Западный</w:t>
            </w:r>
            <w:proofErr w:type="spellEnd"/>
            <w:r w:rsidR="00615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2FF">
              <w:rPr>
                <w:rFonts w:ascii="Times New Roman" w:hAnsi="Times New Roman" w:cs="Times New Roman"/>
              </w:rPr>
              <w:t>Гайненский</w:t>
            </w:r>
            <w:proofErr w:type="spellEnd"/>
            <w:r w:rsidR="006152FF">
              <w:rPr>
                <w:rFonts w:ascii="Times New Roman" w:hAnsi="Times New Roman" w:cs="Times New Roman"/>
              </w:rPr>
              <w:t xml:space="preserve"> (дом №1)</w:t>
            </w:r>
          </w:p>
        </w:tc>
        <w:tc>
          <w:tcPr>
            <w:tcW w:w="992" w:type="dxa"/>
          </w:tcPr>
          <w:p w:rsidR="002C6298" w:rsidRPr="002C6298" w:rsidRDefault="0085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68691A" w:rsidRDefault="0068691A" w:rsidP="006869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ФОЦ  «Логойск»</w:t>
            </w:r>
            <w:r w:rsidR="00BA3E2C">
              <w:rPr>
                <w:rFonts w:ascii="Times New Roman" w:hAnsi="Times New Roman" w:cs="Times New Roman"/>
              </w:rPr>
              <w:t>,</w:t>
            </w:r>
          </w:p>
          <w:p w:rsidR="0068691A" w:rsidRPr="002C6298" w:rsidRDefault="0068691A" w:rsidP="006869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ул.Гайненская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д.17 </w:t>
            </w:r>
          </w:p>
          <w:p w:rsidR="00514EFF" w:rsidRPr="002C6298" w:rsidRDefault="00514EFF" w:rsidP="009C4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298" w:rsidRPr="002C6298" w:rsidTr="00CD667A">
        <w:tc>
          <w:tcPr>
            <w:tcW w:w="1809" w:type="dxa"/>
          </w:tcPr>
          <w:p w:rsidR="002C6298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Кузьмина</w:t>
            </w:r>
          </w:p>
          <w:p w:rsidR="006152FF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Анастасия</w:t>
            </w:r>
          </w:p>
          <w:p w:rsidR="006152FF" w:rsidRPr="00EE021F" w:rsidRDefault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760" w:type="dxa"/>
          </w:tcPr>
          <w:p w:rsidR="002B3084" w:rsidRPr="00EE021F" w:rsidRDefault="006152FF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Гайненский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городской</w:t>
            </w:r>
          </w:p>
          <w:p w:rsidR="002C6298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454" w:type="dxa"/>
          </w:tcPr>
          <w:p w:rsidR="002C6298" w:rsidRPr="002C6298" w:rsidRDefault="00160353" w:rsidP="006152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="00E568A3"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="00E568A3"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 w:rsidR="00E568A3">
              <w:rPr>
                <w:rFonts w:ascii="Times New Roman" w:hAnsi="Times New Roman" w:cs="Times New Roman"/>
              </w:rPr>
              <w:t xml:space="preserve">: </w:t>
            </w:r>
            <w:r w:rsidR="006152FF">
              <w:rPr>
                <w:rFonts w:ascii="Times New Roman" w:hAnsi="Times New Roman" w:cs="Times New Roman"/>
              </w:rPr>
              <w:t xml:space="preserve">шоссе </w:t>
            </w:r>
            <w:proofErr w:type="spellStart"/>
            <w:r w:rsidR="006152FF">
              <w:rPr>
                <w:rFonts w:ascii="Times New Roman" w:hAnsi="Times New Roman" w:cs="Times New Roman"/>
              </w:rPr>
              <w:t>Гайненское</w:t>
            </w:r>
            <w:proofErr w:type="spellEnd"/>
            <w:r w:rsidR="006152FF">
              <w:rPr>
                <w:rFonts w:ascii="Times New Roman" w:hAnsi="Times New Roman" w:cs="Times New Roman"/>
              </w:rPr>
              <w:t xml:space="preserve"> (дома №1, 5, 9, 12а, 14, 16, 18)</w:t>
            </w:r>
          </w:p>
        </w:tc>
        <w:tc>
          <w:tcPr>
            <w:tcW w:w="992" w:type="dxa"/>
          </w:tcPr>
          <w:p w:rsidR="002C6298" w:rsidRPr="002C6298" w:rsidRDefault="0085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6152FF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152FF">
              <w:rPr>
                <w:rFonts w:ascii="Times New Roman" w:hAnsi="Times New Roman" w:cs="Times New Roman"/>
              </w:rPr>
              <w:t>остиница «Олимп»,</w:t>
            </w:r>
          </w:p>
          <w:p w:rsidR="00B73204" w:rsidRPr="002C6298" w:rsidRDefault="006152FF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Гайненское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шоссе, д.12</w:t>
            </w:r>
          </w:p>
        </w:tc>
      </w:tr>
      <w:tr w:rsidR="002C6298" w:rsidRPr="002C6298" w:rsidTr="00CD667A">
        <w:tc>
          <w:tcPr>
            <w:tcW w:w="1809" w:type="dxa"/>
          </w:tcPr>
          <w:p w:rsidR="006152FF" w:rsidRPr="00EE021F" w:rsidRDefault="006152FF" w:rsidP="006152FF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Мехедко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6152FF" w:rsidRPr="00EE021F" w:rsidRDefault="006152FF" w:rsidP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Наталья </w:t>
            </w:r>
          </w:p>
          <w:p w:rsidR="002C6298" w:rsidRPr="00EE021F" w:rsidRDefault="006152FF" w:rsidP="006152FF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60" w:type="dxa"/>
          </w:tcPr>
          <w:p w:rsid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Юго-западный </w:t>
            </w:r>
          </w:p>
          <w:p w:rsidR="002C6298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454" w:type="dxa"/>
          </w:tcPr>
          <w:p w:rsidR="002C6298" w:rsidRPr="002C6298" w:rsidRDefault="00160353" w:rsidP="004F56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</w:t>
            </w:r>
            <w:r w:rsidR="002B3084" w:rsidRPr="00CD667A"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 w:rsidR="002B3084"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 w:rsidR="002B3084">
              <w:rPr>
                <w:rFonts w:ascii="Times New Roman" w:hAnsi="Times New Roman" w:cs="Times New Roman"/>
              </w:rPr>
              <w:t xml:space="preserve">: </w:t>
            </w:r>
            <w:r w:rsidR="004F5655">
              <w:rPr>
                <w:rFonts w:ascii="Times New Roman" w:hAnsi="Times New Roman" w:cs="Times New Roman"/>
              </w:rPr>
              <w:t xml:space="preserve">шоссе </w:t>
            </w:r>
            <w:proofErr w:type="spellStart"/>
            <w:r w:rsidR="004F5655">
              <w:rPr>
                <w:rFonts w:ascii="Times New Roman" w:hAnsi="Times New Roman" w:cs="Times New Roman"/>
              </w:rPr>
              <w:t>Гайненское</w:t>
            </w:r>
            <w:proofErr w:type="spellEnd"/>
            <w:r w:rsidR="004F565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дома № 15, 17, 17а, 19, 19а, 21, 21а, 23, 25, 27, 29</w:t>
            </w:r>
            <w:r w:rsidR="004F56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C6298" w:rsidRPr="002C6298" w:rsidRDefault="0085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2C6298" w:rsidRDefault="00C57F71" w:rsidP="009C4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ФОЦ</w:t>
            </w:r>
            <w:r w:rsidR="006152FF">
              <w:rPr>
                <w:rFonts w:ascii="Times New Roman" w:hAnsi="Times New Roman" w:cs="Times New Roman"/>
              </w:rPr>
              <w:t xml:space="preserve"> «Логойск»</w:t>
            </w:r>
            <w:r w:rsidR="00BA3E2C">
              <w:rPr>
                <w:rFonts w:ascii="Times New Roman" w:hAnsi="Times New Roman" w:cs="Times New Roman"/>
              </w:rPr>
              <w:t>,</w:t>
            </w:r>
          </w:p>
          <w:p w:rsidR="006152FF" w:rsidRPr="002C6298" w:rsidRDefault="006152FF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ул.Гайненская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</w:tr>
      <w:tr w:rsidR="002C6298" w:rsidRPr="002C6298" w:rsidTr="00CD667A">
        <w:tc>
          <w:tcPr>
            <w:tcW w:w="1809" w:type="dxa"/>
          </w:tcPr>
          <w:p w:rsidR="002C6298" w:rsidRPr="00EE021F" w:rsidRDefault="004F5655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Кравчёнок</w:t>
            </w:r>
            <w:proofErr w:type="spellEnd"/>
          </w:p>
          <w:p w:rsidR="004F5655" w:rsidRP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Ирина</w:t>
            </w:r>
          </w:p>
          <w:p w:rsidR="004F5655" w:rsidRP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60" w:type="dxa"/>
          </w:tcPr>
          <w:p w:rsidR="002B3084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Молодежный </w:t>
            </w:r>
          </w:p>
          <w:p w:rsidR="002C6298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454" w:type="dxa"/>
          </w:tcPr>
          <w:p w:rsidR="002C6298" w:rsidRPr="002C6298" w:rsidRDefault="00160353" w:rsidP="004F56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</w:t>
            </w:r>
            <w:r w:rsidR="002B3084" w:rsidRPr="00CD667A"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 w:rsidR="002B3084"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 w:rsidR="002B3084">
              <w:rPr>
                <w:rFonts w:ascii="Times New Roman" w:hAnsi="Times New Roman" w:cs="Times New Roman"/>
              </w:rPr>
              <w:t xml:space="preserve">: </w:t>
            </w:r>
            <w:r w:rsidR="004F5655">
              <w:rPr>
                <w:rFonts w:ascii="Times New Roman" w:hAnsi="Times New Roman" w:cs="Times New Roman"/>
              </w:rPr>
              <w:t>ул. Минская (</w:t>
            </w:r>
            <w:r>
              <w:rPr>
                <w:rFonts w:ascii="Times New Roman" w:hAnsi="Times New Roman" w:cs="Times New Roman"/>
              </w:rPr>
              <w:t xml:space="preserve">дома № </w:t>
            </w:r>
            <w:r w:rsidR="004F5655">
              <w:rPr>
                <w:rFonts w:ascii="Times New Roman" w:hAnsi="Times New Roman" w:cs="Times New Roman"/>
              </w:rPr>
              <w:t>27, 33, 35),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655">
              <w:rPr>
                <w:rFonts w:ascii="Times New Roman" w:hAnsi="Times New Roman" w:cs="Times New Roman"/>
              </w:rPr>
              <w:t xml:space="preserve">Золотая Горка (дома №1, 1а, 2, 3, 4), шоссе </w:t>
            </w:r>
            <w:proofErr w:type="spellStart"/>
            <w:r>
              <w:rPr>
                <w:rFonts w:ascii="Times New Roman" w:hAnsi="Times New Roman" w:cs="Times New Roman"/>
              </w:rPr>
              <w:t>Гайненское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F5655">
              <w:rPr>
                <w:rFonts w:ascii="Times New Roman" w:hAnsi="Times New Roman" w:cs="Times New Roman"/>
              </w:rPr>
              <w:t xml:space="preserve"> (дома № 3, 7)</w:t>
            </w:r>
          </w:p>
        </w:tc>
        <w:tc>
          <w:tcPr>
            <w:tcW w:w="992" w:type="dxa"/>
          </w:tcPr>
          <w:p w:rsidR="002C6298" w:rsidRPr="002C6298" w:rsidRDefault="008575A1" w:rsidP="0037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</w:t>
            </w:r>
            <w:r w:rsidR="00375AC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1" w:type="dxa"/>
          </w:tcPr>
          <w:p w:rsidR="0068691A" w:rsidRDefault="0068691A" w:rsidP="006869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«Олимп»,</w:t>
            </w:r>
          </w:p>
          <w:p w:rsidR="002C6298" w:rsidRPr="002C6298" w:rsidRDefault="0068691A" w:rsidP="006869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Гайненское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шоссе, д.12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4F5655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Холодинская</w:t>
            </w:r>
            <w:proofErr w:type="spellEnd"/>
          </w:p>
          <w:p w:rsidR="004F5655" w:rsidRP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Инна</w:t>
            </w:r>
          </w:p>
          <w:p w:rsidR="004F5655" w:rsidRP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760" w:type="dxa"/>
          </w:tcPr>
          <w:p w:rsidR="002B3084" w:rsidRP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Минский</w:t>
            </w:r>
            <w:r w:rsidR="008575A1"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454" w:type="dxa"/>
          </w:tcPr>
          <w:p w:rsidR="00160353" w:rsidRPr="002C6298" w:rsidRDefault="002B3084" w:rsidP="004F56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="00160353" w:rsidRPr="00CD667A">
              <w:rPr>
                <w:rFonts w:ascii="Times New Roman" w:hAnsi="Times New Roman" w:cs="Times New Roman"/>
                <w:u w:val="single"/>
              </w:rPr>
              <w:t>.</w:t>
            </w:r>
            <w:r w:rsidRPr="00CD667A"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1603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353">
              <w:rPr>
                <w:rFonts w:ascii="Times New Roman" w:hAnsi="Times New Roman" w:cs="Times New Roman"/>
              </w:rPr>
              <w:t>ул.</w:t>
            </w:r>
            <w:r w:rsidR="004F5655">
              <w:rPr>
                <w:rFonts w:ascii="Times New Roman" w:hAnsi="Times New Roman" w:cs="Times New Roman"/>
              </w:rPr>
              <w:t>Минская</w:t>
            </w:r>
            <w:proofErr w:type="spellEnd"/>
            <w:r w:rsidR="004F5655">
              <w:rPr>
                <w:rFonts w:ascii="Times New Roman" w:hAnsi="Times New Roman" w:cs="Times New Roman"/>
              </w:rPr>
              <w:t xml:space="preserve"> (дома №1, 1а, 1б, 3, 5, 7, 9, 11, 13, 13а, 15, 17, 21)</w:t>
            </w:r>
          </w:p>
        </w:tc>
        <w:tc>
          <w:tcPr>
            <w:tcW w:w="992" w:type="dxa"/>
          </w:tcPr>
          <w:p w:rsidR="00291825" w:rsidRPr="002C6298" w:rsidRDefault="000E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8575A1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3261" w:type="dxa"/>
          </w:tcPr>
          <w:p w:rsidR="004F5655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 центр развития ребенка «</w:t>
            </w:r>
            <w:r w:rsidR="007505C0">
              <w:rPr>
                <w:rFonts w:ascii="Times New Roman" w:hAnsi="Times New Roman" w:cs="Times New Roman"/>
              </w:rPr>
              <w:t>Лесная сказка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B73204" w:rsidRPr="002C6298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ул.Минская</w:t>
            </w:r>
            <w:proofErr w:type="spellEnd"/>
            <w:r>
              <w:rPr>
                <w:rFonts w:ascii="Times New Roman" w:hAnsi="Times New Roman" w:cs="Times New Roman"/>
              </w:rPr>
              <w:t>, 1в</w:t>
            </w:r>
          </w:p>
        </w:tc>
      </w:tr>
      <w:tr w:rsidR="00291825" w:rsidRPr="002C6298" w:rsidTr="00CD667A">
        <w:tc>
          <w:tcPr>
            <w:tcW w:w="1809" w:type="dxa"/>
          </w:tcPr>
          <w:p w:rsidR="004F5655" w:rsidRPr="00EE021F" w:rsidRDefault="004F5655" w:rsidP="004F5655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Кругленя</w:t>
            </w:r>
            <w:proofErr w:type="spellEnd"/>
          </w:p>
          <w:p w:rsidR="004F5655" w:rsidRPr="00EE021F" w:rsidRDefault="004F5655" w:rsidP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Ирина </w:t>
            </w:r>
          </w:p>
          <w:p w:rsidR="00C1687E" w:rsidRPr="00C1687E" w:rsidRDefault="004F5655" w:rsidP="00C1687E">
            <w:pPr>
              <w:rPr>
                <w:rFonts w:ascii="Times New Roman" w:hAnsi="Times New Roman" w:cs="Times New Roman"/>
                <w:lang w:val="en-US"/>
              </w:rPr>
            </w:pPr>
            <w:r w:rsidRPr="00EE021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60" w:type="dxa"/>
          </w:tcPr>
          <w:p w:rsidR="00EE021F" w:rsidRDefault="004F565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Минский</w:t>
            </w:r>
            <w:r w:rsidR="008575A1"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454" w:type="dxa"/>
          </w:tcPr>
          <w:p w:rsidR="00291825" w:rsidRPr="002C6298" w:rsidRDefault="002B3084" w:rsidP="004F56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4F5655">
              <w:rPr>
                <w:rFonts w:ascii="Times New Roman" w:hAnsi="Times New Roman" w:cs="Times New Roman"/>
              </w:rPr>
              <w:t>Минская</w:t>
            </w:r>
            <w:proofErr w:type="spellEnd"/>
            <w:r w:rsidR="004F5655">
              <w:rPr>
                <w:rFonts w:ascii="Times New Roman" w:hAnsi="Times New Roman" w:cs="Times New Roman"/>
              </w:rPr>
              <w:t xml:space="preserve"> (дома № 17а, 19, 23, 25, 27а, 29, 29а)</w:t>
            </w:r>
          </w:p>
        </w:tc>
        <w:tc>
          <w:tcPr>
            <w:tcW w:w="992" w:type="dxa"/>
          </w:tcPr>
          <w:p w:rsidR="00291825" w:rsidRPr="002C6298" w:rsidRDefault="0085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4F5655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 центр развития ребенка «</w:t>
            </w:r>
            <w:r w:rsidR="007505C0">
              <w:rPr>
                <w:rFonts w:ascii="Times New Roman" w:hAnsi="Times New Roman" w:cs="Times New Roman"/>
              </w:rPr>
              <w:t>Лесная сказка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291825" w:rsidRPr="002C6298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ул.Минская</w:t>
            </w:r>
            <w:proofErr w:type="spellEnd"/>
            <w:r>
              <w:rPr>
                <w:rFonts w:ascii="Times New Roman" w:hAnsi="Times New Roman" w:cs="Times New Roman"/>
              </w:rPr>
              <w:t>, 1в</w:t>
            </w:r>
          </w:p>
        </w:tc>
      </w:tr>
      <w:tr w:rsidR="004F5655" w:rsidRPr="002C6298" w:rsidTr="00CD667A">
        <w:tc>
          <w:tcPr>
            <w:tcW w:w="1809" w:type="dxa"/>
          </w:tcPr>
          <w:p w:rsidR="004F5655" w:rsidRPr="00EE021F" w:rsidRDefault="00375AC8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lastRenderedPageBreak/>
              <w:t>Турцевич</w:t>
            </w:r>
            <w:proofErr w:type="spellEnd"/>
          </w:p>
          <w:p w:rsidR="00375AC8" w:rsidRPr="00EE021F" w:rsidRDefault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</w:t>
            </w:r>
          </w:p>
          <w:p w:rsidR="00375AC8" w:rsidRPr="00EE021F" w:rsidRDefault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760" w:type="dxa"/>
          </w:tcPr>
          <w:p w:rsidR="00375AC8" w:rsidRPr="00EE021F" w:rsidRDefault="00375AC8" w:rsidP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Комсомольский</w:t>
            </w:r>
          </w:p>
          <w:p w:rsidR="004F5655" w:rsidRPr="00EE021F" w:rsidRDefault="00375AC8" w:rsidP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454" w:type="dxa"/>
          </w:tcPr>
          <w:p w:rsidR="00D84374" w:rsidRDefault="00375AC8" w:rsidP="00C168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ул.Березовая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Тенистая, Светлая, Веселая, Биатлонная, Новая, Звездная, Высокая, Харченко, Пролетарская, Солнечная, Комсомольская, </w:t>
            </w:r>
            <w:proofErr w:type="spellStart"/>
            <w:r>
              <w:rPr>
                <w:rFonts w:ascii="Times New Roman" w:hAnsi="Times New Roman" w:cs="Times New Roman"/>
              </w:rPr>
              <w:t>пер.Березовый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Тенистый 1-й, Тенистый 2-й, Тенистый 3-й, Светлый, Новый, Звездный, Высокий, Школьный, </w:t>
            </w:r>
            <w:proofErr w:type="spellStart"/>
            <w:r>
              <w:rPr>
                <w:rFonts w:ascii="Times New Roman" w:hAnsi="Times New Roman" w:cs="Times New Roman"/>
              </w:rPr>
              <w:t>Гайненский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 исключением дома №1), Комсомольский, Садовый</w:t>
            </w:r>
          </w:p>
        </w:tc>
        <w:tc>
          <w:tcPr>
            <w:tcW w:w="992" w:type="dxa"/>
          </w:tcPr>
          <w:p w:rsidR="004F5655" w:rsidRDefault="0037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4F5655" w:rsidRDefault="002B348A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центральная б</w:t>
            </w:r>
            <w:r w:rsidR="009C415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блиотека</w:t>
            </w:r>
            <w:r w:rsidR="004F5655">
              <w:rPr>
                <w:rFonts w:ascii="Times New Roman" w:hAnsi="Times New Roman" w:cs="Times New Roman"/>
              </w:rPr>
              <w:t>,</w:t>
            </w:r>
          </w:p>
          <w:p w:rsidR="004F5655" w:rsidRDefault="004F5655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ул.Харченко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</w:tr>
      <w:tr w:rsidR="00375AC8" w:rsidRPr="002C6298" w:rsidTr="00CD667A">
        <w:tc>
          <w:tcPr>
            <w:tcW w:w="1809" w:type="dxa"/>
          </w:tcPr>
          <w:p w:rsidR="00375AC8" w:rsidRPr="00EE021F" w:rsidRDefault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Мирончик</w:t>
            </w:r>
          </w:p>
          <w:p w:rsidR="00375AC8" w:rsidRPr="00EE021F" w:rsidRDefault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Наталья</w:t>
            </w:r>
          </w:p>
          <w:p w:rsidR="00375AC8" w:rsidRPr="00EE021F" w:rsidRDefault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60" w:type="dxa"/>
          </w:tcPr>
          <w:p w:rsidR="00EE021F" w:rsidRDefault="00375AC8" w:rsidP="00375AC8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375AC8" w:rsidRPr="00EE021F" w:rsidRDefault="00375AC8" w:rsidP="00375AC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454" w:type="dxa"/>
          </w:tcPr>
          <w:p w:rsidR="00375AC8" w:rsidRDefault="00375AC8" w:rsidP="00F54A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Смолевичская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Энергетиков, Колхозная, Освободителей, Заозерская, </w:t>
            </w: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Банная, </w:t>
            </w:r>
            <w:proofErr w:type="spellStart"/>
            <w:r>
              <w:rPr>
                <w:rFonts w:ascii="Times New Roman" w:hAnsi="Times New Roman" w:cs="Times New Roman"/>
              </w:rPr>
              <w:t>Я.Купалы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Чкалова, Профинтерна, Зеленая, Братьев Захаровых, Озерная, </w:t>
            </w:r>
            <w:proofErr w:type="spellStart"/>
            <w:r>
              <w:rPr>
                <w:rFonts w:ascii="Times New Roman" w:hAnsi="Times New Roman" w:cs="Times New Roman"/>
              </w:rPr>
              <w:t>пер.Банный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Бор</w:t>
            </w:r>
            <w:r w:rsidR="00F54ACD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3-й (дома №3, 4,</w:t>
            </w:r>
            <w:r w:rsidR="00CE7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5,  6, 7, 8, 9,  10, 11, 11а, 12, 12а, 13, 14, 15), Молодежный, Северный, Заозерский, Колхозный, Подгорный, </w:t>
            </w:r>
            <w:proofErr w:type="spellStart"/>
            <w:r>
              <w:rPr>
                <w:rFonts w:ascii="Times New Roman" w:hAnsi="Times New Roman" w:cs="Times New Roman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2-й, </w:t>
            </w:r>
            <w:proofErr w:type="spellStart"/>
            <w:r>
              <w:rPr>
                <w:rFonts w:ascii="Times New Roman" w:hAnsi="Times New Roman" w:cs="Times New Roman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1-й, Зеленый, Советский, Профинтерна, </w:t>
            </w:r>
            <w:proofErr w:type="spellStart"/>
            <w:r>
              <w:rPr>
                <w:rFonts w:ascii="Times New Roman" w:hAnsi="Times New Roman" w:cs="Times New Roman"/>
              </w:rPr>
              <w:t>туп.Борисовский</w:t>
            </w:r>
            <w:proofErr w:type="spellEnd"/>
          </w:p>
        </w:tc>
        <w:tc>
          <w:tcPr>
            <w:tcW w:w="992" w:type="dxa"/>
          </w:tcPr>
          <w:p w:rsidR="00375AC8" w:rsidRDefault="0037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375AC8" w:rsidRDefault="00375AC8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 ДОСААФ, </w:t>
            </w:r>
          </w:p>
          <w:p w:rsidR="00375AC8" w:rsidRDefault="00375AC8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6F8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1825" w:rsidRPr="002C6298" w:rsidTr="00CD667A">
        <w:tc>
          <w:tcPr>
            <w:tcW w:w="1809" w:type="dxa"/>
          </w:tcPr>
          <w:p w:rsidR="00404BEC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Венский </w:t>
            </w:r>
          </w:p>
          <w:p w:rsidR="002B3084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Илья </w:t>
            </w:r>
          </w:p>
          <w:p w:rsidR="00291825" w:rsidRPr="00EE021F" w:rsidRDefault="008575A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60" w:type="dxa"/>
          </w:tcPr>
          <w:p w:rsidR="00EE021F" w:rsidRDefault="00F0136D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Смолевичский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F0136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7454" w:type="dxa"/>
          </w:tcPr>
          <w:p w:rsidR="00291825" w:rsidRPr="002C6298" w:rsidRDefault="000E63A3" w:rsidP="00F013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F0136D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="00F0136D">
              <w:rPr>
                <w:rFonts w:ascii="Times New Roman" w:hAnsi="Times New Roman" w:cs="Times New Roman"/>
              </w:rPr>
              <w:t xml:space="preserve">, Шавейка, </w:t>
            </w:r>
            <w:proofErr w:type="spellStart"/>
            <w:r w:rsidR="00F0136D">
              <w:rPr>
                <w:rFonts w:ascii="Times New Roman" w:hAnsi="Times New Roman" w:cs="Times New Roman"/>
              </w:rPr>
              <w:t>Бахарева</w:t>
            </w:r>
            <w:proofErr w:type="spellEnd"/>
            <w:r w:rsidR="00F013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136D">
              <w:rPr>
                <w:rFonts w:ascii="Times New Roman" w:hAnsi="Times New Roman" w:cs="Times New Roman"/>
              </w:rPr>
              <w:t>Азановича</w:t>
            </w:r>
            <w:proofErr w:type="spellEnd"/>
            <w:r w:rsidR="00F0136D">
              <w:rPr>
                <w:rFonts w:ascii="Times New Roman" w:hAnsi="Times New Roman" w:cs="Times New Roman"/>
              </w:rPr>
              <w:t xml:space="preserve">, Андреева, Куницкой, </w:t>
            </w:r>
            <w:proofErr w:type="spellStart"/>
            <w:r w:rsidR="00F0136D">
              <w:rPr>
                <w:rFonts w:ascii="Times New Roman" w:hAnsi="Times New Roman" w:cs="Times New Roman"/>
              </w:rPr>
              <w:t>Воронянского</w:t>
            </w:r>
            <w:proofErr w:type="spellEnd"/>
            <w:r w:rsidR="00F0136D">
              <w:rPr>
                <w:rFonts w:ascii="Times New Roman" w:hAnsi="Times New Roman" w:cs="Times New Roman"/>
              </w:rPr>
              <w:t xml:space="preserve">, Южная, Весенняя, Дружная, Трудовая, Пионерская, Народная, Вишневая, Мирная, Яблоневая, Садовая, Шута, </w:t>
            </w:r>
            <w:proofErr w:type="spellStart"/>
            <w:r w:rsidR="00F0136D">
              <w:rPr>
                <w:rFonts w:ascii="Times New Roman" w:hAnsi="Times New Roman" w:cs="Times New Roman"/>
              </w:rPr>
              <w:t>З.Бедули</w:t>
            </w:r>
            <w:proofErr w:type="spellEnd"/>
            <w:r w:rsidR="00F0136D">
              <w:rPr>
                <w:rFonts w:ascii="Times New Roman" w:hAnsi="Times New Roman" w:cs="Times New Roman"/>
              </w:rPr>
              <w:t xml:space="preserve">, Каштановая, Индустриальная, Заводская, Черняховского, </w:t>
            </w:r>
            <w:proofErr w:type="spellStart"/>
            <w:r w:rsidR="00F0136D">
              <w:rPr>
                <w:rFonts w:ascii="Times New Roman" w:hAnsi="Times New Roman" w:cs="Times New Roman"/>
              </w:rPr>
              <w:t>пер.</w:t>
            </w:r>
            <w:r w:rsidR="00166084">
              <w:rPr>
                <w:rFonts w:ascii="Times New Roman" w:hAnsi="Times New Roman" w:cs="Times New Roman"/>
              </w:rPr>
              <w:t>Дружный</w:t>
            </w:r>
            <w:proofErr w:type="spellEnd"/>
            <w:r w:rsidR="00166084">
              <w:rPr>
                <w:rFonts w:ascii="Times New Roman" w:hAnsi="Times New Roman" w:cs="Times New Roman"/>
              </w:rPr>
              <w:t>, Сосновый 1-й, Сосновый 2-й, Труд</w:t>
            </w:r>
            <w:r w:rsidR="00D82032">
              <w:rPr>
                <w:rFonts w:ascii="Times New Roman" w:hAnsi="Times New Roman" w:cs="Times New Roman"/>
              </w:rPr>
              <w:t xml:space="preserve">овой, Мирный, Народный 2-й, </w:t>
            </w:r>
            <w:proofErr w:type="spellStart"/>
            <w:r w:rsidR="00D82032">
              <w:rPr>
                <w:rFonts w:ascii="Times New Roman" w:hAnsi="Times New Roman" w:cs="Times New Roman"/>
              </w:rPr>
              <w:t>Бор</w:t>
            </w:r>
            <w:r w:rsidR="00166084">
              <w:rPr>
                <w:rFonts w:ascii="Times New Roman" w:hAnsi="Times New Roman" w:cs="Times New Roman"/>
              </w:rPr>
              <w:t>и</w:t>
            </w:r>
            <w:r w:rsidR="00D82032">
              <w:rPr>
                <w:rFonts w:ascii="Times New Roman" w:hAnsi="Times New Roman" w:cs="Times New Roman"/>
              </w:rPr>
              <w:t>с</w:t>
            </w:r>
            <w:r w:rsidR="00166084">
              <w:rPr>
                <w:rFonts w:ascii="Times New Roman" w:hAnsi="Times New Roman" w:cs="Times New Roman"/>
              </w:rPr>
              <w:t>овский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 3-й (дома №16, 18, 20, 22, 24, 26, 28, 49), Народный 1-й, Южный, Пионерский, </w:t>
            </w:r>
            <w:proofErr w:type="spellStart"/>
            <w:r w:rsidR="00166084">
              <w:rPr>
                <w:rFonts w:ascii="Times New Roman" w:hAnsi="Times New Roman" w:cs="Times New Roman"/>
              </w:rPr>
              <w:t>Н.Андреева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91825" w:rsidRPr="002C6298" w:rsidRDefault="00857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291825" w:rsidRDefault="00B73204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 ДОСААФ, </w:t>
            </w:r>
          </w:p>
          <w:p w:rsidR="00B73204" w:rsidRPr="002C6298" w:rsidRDefault="00B73204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6F8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1825" w:rsidRPr="002C6298" w:rsidTr="00CD667A">
        <w:tc>
          <w:tcPr>
            <w:tcW w:w="1809" w:type="dxa"/>
          </w:tcPr>
          <w:p w:rsidR="00166084" w:rsidRPr="00EE021F" w:rsidRDefault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Ловчая </w:t>
            </w:r>
          </w:p>
          <w:p w:rsidR="00166084" w:rsidRPr="00EE021F" w:rsidRDefault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Карина </w:t>
            </w:r>
          </w:p>
          <w:p w:rsidR="00291825" w:rsidRPr="00EE021F" w:rsidRDefault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60" w:type="dxa"/>
          </w:tcPr>
          <w:p w:rsidR="002B3084" w:rsidRPr="00EE021F" w:rsidRDefault="00F16897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Победовский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F16897" w:rsidP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</w:t>
            </w:r>
            <w:r w:rsidR="00166084" w:rsidRPr="00EE02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4" w:type="dxa"/>
          </w:tcPr>
          <w:p w:rsidR="00291825" w:rsidRPr="002C6298" w:rsidRDefault="0039094C" w:rsidP="001660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</w:t>
            </w:r>
            <w:r w:rsidR="009D714F" w:rsidRPr="00CD667A"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 w:rsidR="009D714F"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 w:rsidR="009D71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D714F">
              <w:rPr>
                <w:rFonts w:ascii="Times New Roman" w:hAnsi="Times New Roman" w:cs="Times New Roman"/>
              </w:rPr>
              <w:t>ул.</w:t>
            </w:r>
            <w:r w:rsidR="00166084">
              <w:rPr>
                <w:rFonts w:ascii="Times New Roman" w:hAnsi="Times New Roman" w:cs="Times New Roman"/>
              </w:rPr>
              <w:t>Первомайская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Октябрьская, </w:t>
            </w:r>
            <w:proofErr w:type="spellStart"/>
            <w:r w:rsidR="00166084">
              <w:rPr>
                <w:rFonts w:ascii="Times New Roman" w:hAnsi="Times New Roman" w:cs="Times New Roman"/>
              </w:rPr>
              <w:t>Луцевщина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66084">
              <w:rPr>
                <w:rFonts w:ascii="Times New Roman" w:hAnsi="Times New Roman" w:cs="Times New Roman"/>
              </w:rPr>
              <w:t>Тимчука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Школьная, Тихая, Восточная, Лесная, Полевая, Победы (от дома-интерната до дома №72 четная сторона и от дома-интерната до №21 нечетная сторона), </w:t>
            </w:r>
            <w:proofErr w:type="spellStart"/>
            <w:r w:rsidR="00166084">
              <w:rPr>
                <w:rFonts w:ascii="Times New Roman" w:hAnsi="Times New Roman" w:cs="Times New Roman"/>
              </w:rPr>
              <w:t>Гириловича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66084">
              <w:rPr>
                <w:rFonts w:ascii="Times New Roman" w:hAnsi="Times New Roman" w:cs="Times New Roman"/>
              </w:rPr>
              <w:t>Паненская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Братская, Красивая, Майская, Асланова, Рябиновая, Камышовая, Васильковая, Просторная, Заречная, Гостевая, 65-летия Победы, </w:t>
            </w:r>
            <w:proofErr w:type="spellStart"/>
            <w:r w:rsidR="00166084">
              <w:rPr>
                <w:rFonts w:ascii="Times New Roman" w:hAnsi="Times New Roman" w:cs="Times New Roman"/>
              </w:rPr>
              <w:t>пер.Восточный</w:t>
            </w:r>
            <w:proofErr w:type="spellEnd"/>
            <w:r w:rsidR="00166084">
              <w:rPr>
                <w:rFonts w:ascii="Times New Roman" w:hAnsi="Times New Roman" w:cs="Times New Roman"/>
              </w:rPr>
              <w:t>, Заречный</w:t>
            </w:r>
          </w:p>
        </w:tc>
        <w:tc>
          <w:tcPr>
            <w:tcW w:w="992" w:type="dxa"/>
          </w:tcPr>
          <w:p w:rsidR="00291825" w:rsidRPr="002C6298" w:rsidRDefault="00F1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291825" w:rsidRDefault="00D24599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  <w:r w:rsidR="00B73204">
              <w:rPr>
                <w:rFonts w:ascii="Times New Roman" w:hAnsi="Times New Roman" w:cs="Times New Roman"/>
              </w:rPr>
              <w:t>,</w:t>
            </w:r>
          </w:p>
          <w:p w:rsidR="00B73204" w:rsidRPr="002C6298" w:rsidRDefault="00B73204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24599">
              <w:rPr>
                <w:rFonts w:ascii="Times New Roman" w:hAnsi="Times New Roman" w:cs="Times New Roman"/>
              </w:rPr>
              <w:t>Тимчука</w:t>
            </w:r>
            <w:proofErr w:type="spellEnd"/>
            <w:r w:rsidR="00D24599">
              <w:rPr>
                <w:rFonts w:ascii="Times New Roman" w:hAnsi="Times New Roman" w:cs="Times New Roman"/>
              </w:rPr>
              <w:t>, д.6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166084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Кранцевич</w:t>
            </w:r>
            <w:proofErr w:type="spellEnd"/>
          </w:p>
          <w:p w:rsidR="00166084" w:rsidRPr="00EE021F" w:rsidRDefault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Надежда</w:t>
            </w:r>
          </w:p>
          <w:p w:rsidR="00166084" w:rsidRPr="00EE021F" w:rsidRDefault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60" w:type="dxa"/>
          </w:tcPr>
          <w:p w:rsidR="00EE021F" w:rsidRDefault="00166084" w:rsidP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Строительный</w:t>
            </w:r>
            <w:r w:rsidR="00711A09" w:rsidRPr="00EE021F">
              <w:rPr>
                <w:rFonts w:ascii="Times New Roman" w:hAnsi="Times New Roman" w:cs="Times New Roman"/>
              </w:rPr>
              <w:t xml:space="preserve">  </w:t>
            </w:r>
          </w:p>
          <w:p w:rsidR="00291825" w:rsidRPr="00EE021F" w:rsidRDefault="00711A09" w:rsidP="00166084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166084" w:rsidRPr="00EE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4" w:type="dxa"/>
          </w:tcPr>
          <w:p w:rsidR="00291825" w:rsidRPr="002C6298" w:rsidRDefault="00365138" w:rsidP="001660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166084">
              <w:rPr>
                <w:rFonts w:ascii="Times New Roman" w:hAnsi="Times New Roman" w:cs="Times New Roman"/>
              </w:rPr>
              <w:t>Строительная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Луговая, Парковая, Промышленная, Партизанская, </w:t>
            </w:r>
            <w:proofErr w:type="spellStart"/>
            <w:r w:rsidR="00166084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="00166084">
              <w:rPr>
                <w:rFonts w:ascii="Times New Roman" w:hAnsi="Times New Roman" w:cs="Times New Roman"/>
              </w:rPr>
              <w:t xml:space="preserve">, Танковая, Красноармейская, Интернациональная, Пушкина, Набережная, Победы (дома частного сектора от 27 по 83 нечетные), Победы (дома №74, 76, 78, 80, 80а, 82, 84), пер. Промышленный,  </w:t>
            </w:r>
            <w:r w:rsidR="00D82032">
              <w:rPr>
                <w:rFonts w:ascii="Times New Roman" w:hAnsi="Times New Roman" w:cs="Times New Roman"/>
              </w:rPr>
              <w:t xml:space="preserve">Красноармейский, Победы, Больничный, </w:t>
            </w:r>
            <w:proofErr w:type="spellStart"/>
            <w:r w:rsidR="00D82032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="00D820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2032">
              <w:rPr>
                <w:rFonts w:ascii="Times New Roman" w:hAnsi="Times New Roman" w:cs="Times New Roman"/>
              </w:rPr>
              <w:t>туп.Партизанский</w:t>
            </w:r>
            <w:proofErr w:type="spellEnd"/>
          </w:p>
        </w:tc>
        <w:tc>
          <w:tcPr>
            <w:tcW w:w="992" w:type="dxa"/>
          </w:tcPr>
          <w:p w:rsidR="00291825" w:rsidRPr="002C6298" w:rsidRDefault="00711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B73204" w:rsidRDefault="00C57F71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«Т</w:t>
            </w:r>
            <w:r w:rsidR="00B73204">
              <w:rPr>
                <w:rFonts w:ascii="Times New Roman" w:hAnsi="Times New Roman" w:cs="Times New Roman"/>
              </w:rPr>
              <w:t>ерриториальный центр социального обслуживания населения</w:t>
            </w:r>
            <w:r>
              <w:rPr>
                <w:rFonts w:ascii="Times New Roman" w:hAnsi="Times New Roman" w:cs="Times New Roman"/>
              </w:rPr>
              <w:t>»</w:t>
            </w:r>
            <w:r w:rsidR="00B73204">
              <w:rPr>
                <w:rFonts w:ascii="Times New Roman" w:hAnsi="Times New Roman" w:cs="Times New Roman"/>
              </w:rPr>
              <w:t>,</w:t>
            </w:r>
          </w:p>
          <w:p w:rsidR="00B73204" w:rsidRPr="002C6298" w:rsidRDefault="00B73204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</w:rPr>
              <w:t>, д.80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0A3C6C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Лосич</w:t>
            </w:r>
            <w:proofErr w:type="spellEnd"/>
          </w:p>
          <w:p w:rsidR="000A3C6C" w:rsidRPr="00EE021F" w:rsidRDefault="000A3C6C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Сергей</w:t>
            </w:r>
          </w:p>
          <w:p w:rsidR="000A3C6C" w:rsidRPr="00EE021F" w:rsidRDefault="000A3C6C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60" w:type="dxa"/>
          </w:tcPr>
          <w:p w:rsidR="002B3084" w:rsidRPr="00EE021F" w:rsidRDefault="000A3C6C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Промышленный</w:t>
            </w:r>
          </w:p>
          <w:p w:rsidR="00291825" w:rsidRPr="00EE021F" w:rsidRDefault="00711A09" w:rsidP="000A3C6C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0A3C6C" w:rsidRPr="00EE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4" w:type="dxa"/>
          </w:tcPr>
          <w:p w:rsidR="00291825" w:rsidRPr="002C6298" w:rsidRDefault="000712BF" w:rsidP="005D2C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5D2CF2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="005D2CF2">
              <w:rPr>
                <w:rFonts w:ascii="Times New Roman" w:hAnsi="Times New Roman" w:cs="Times New Roman"/>
              </w:rPr>
              <w:t xml:space="preserve">, Сельская, Осенняя, Юношеская, Дачная, Зимняя, Малая, Цветочная, Ясная, Широкая, Юбилейная, Речная, Криничная, Победы (дома </w:t>
            </w:r>
            <w:r w:rsidR="00093DE6">
              <w:rPr>
                <w:rFonts w:ascii="Times New Roman" w:hAnsi="Times New Roman" w:cs="Times New Roman"/>
              </w:rPr>
              <w:t xml:space="preserve">от №87 от 118, дома №92, 100а), </w:t>
            </w:r>
            <w:proofErr w:type="spellStart"/>
            <w:r w:rsidR="00093DE6">
              <w:rPr>
                <w:rFonts w:ascii="Times New Roman" w:hAnsi="Times New Roman" w:cs="Times New Roman"/>
              </w:rPr>
              <w:t>пер.Криничный</w:t>
            </w:r>
            <w:proofErr w:type="spellEnd"/>
            <w:r w:rsidR="005D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91825" w:rsidRPr="002C6298" w:rsidRDefault="00711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D24599" w:rsidRDefault="00C57F71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«Т</w:t>
            </w:r>
            <w:r w:rsidR="00D24599">
              <w:rPr>
                <w:rFonts w:ascii="Times New Roman" w:hAnsi="Times New Roman" w:cs="Times New Roman"/>
              </w:rPr>
              <w:t>ерриториальный центр социального обслуживания населения</w:t>
            </w:r>
            <w:r>
              <w:rPr>
                <w:rFonts w:ascii="Times New Roman" w:hAnsi="Times New Roman" w:cs="Times New Roman"/>
              </w:rPr>
              <w:t>»</w:t>
            </w:r>
            <w:r w:rsidR="00D24599">
              <w:rPr>
                <w:rFonts w:ascii="Times New Roman" w:hAnsi="Times New Roman" w:cs="Times New Roman"/>
              </w:rPr>
              <w:t>,</w:t>
            </w:r>
          </w:p>
          <w:p w:rsidR="00C1687E" w:rsidRDefault="00D24599" w:rsidP="00C168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</w:rPr>
              <w:t>, д.80</w:t>
            </w:r>
          </w:p>
          <w:p w:rsidR="00C1687E" w:rsidRPr="00C1687E" w:rsidRDefault="00C1687E" w:rsidP="00C1687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291825" w:rsidRPr="002C6298" w:rsidTr="00CD667A">
        <w:tc>
          <w:tcPr>
            <w:tcW w:w="1809" w:type="dxa"/>
          </w:tcPr>
          <w:p w:rsidR="00404BEC" w:rsidRPr="00EE021F" w:rsidRDefault="00711A09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lastRenderedPageBreak/>
              <w:t xml:space="preserve">Жоров </w:t>
            </w:r>
          </w:p>
          <w:p w:rsidR="002B3084" w:rsidRPr="00EE021F" w:rsidRDefault="00711A09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Дмитрий </w:t>
            </w:r>
          </w:p>
          <w:p w:rsidR="00291825" w:rsidRPr="00EE021F" w:rsidRDefault="00711A09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1760" w:type="dxa"/>
          </w:tcPr>
          <w:p w:rsidR="002B3084" w:rsidRPr="00EE021F" w:rsidRDefault="00711A09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Ленинский </w:t>
            </w:r>
          </w:p>
          <w:p w:rsidR="00291825" w:rsidRPr="00EE021F" w:rsidRDefault="00711A09" w:rsidP="00CD76F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CD76FD" w:rsidRPr="00EE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4" w:type="dxa"/>
          </w:tcPr>
          <w:p w:rsidR="00D84374" w:rsidRPr="002C6298" w:rsidRDefault="00677C8F" w:rsidP="00C168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D76FD">
              <w:rPr>
                <w:rFonts w:ascii="Times New Roman" w:hAnsi="Times New Roman" w:cs="Times New Roman"/>
              </w:rPr>
              <w:t>Горького, Пушкина, Колхозная, Калинина, Кирова, Октябрьская (</w:t>
            </w:r>
            <w:r w:rsidR="009C4151">
              <w:rPr>
                <w:rFonts w:ascii="Times New Roman" w:hAnsi="Times New Roman" w:cs="Times New Roman"/>
              </w:rPr>
              <w:t>до</w:t>
            </w:r>
            <w:r w:rsidR="00CD76FD">
              <w:rPr>
                <w:rFonts w:ascii="Times New Roman" w:hAnsi="Times New Roman" w:cs="Times New Roman"/>
              </w:rPr>
              <w:t xml:space="preserve"> шестигранника до домов №30, 33), Южная, Лесная, </w:t>
            </w:r>
            <w:proofErr w:type="spellStart"/>
            <w:r w:rsidR="00CD76FD">
              <w:rPr>
                <w:rFonts w:ascii="Times New Roman" w:hAnsi="Times New Roman" w:cs="Times New Roman"/>
              </w:rPr>
              <w:t>пер.Пушкина</w:t>
            </w:r>
            <w:proofErr w:type="spellEnd"/>
            <w:r w:rsidR="00CD76FD">
              <w:rPr>
                <w:rFonts w:ascii="Times New Roman" w:hAnsi="Times New Roman" w:cs="Times New Roman"/>
              </w:rPr>
              <w:t>, Калинина, Кирова, Рабочий, Западный, Октябрьский, Колхозный, Первомайский, Лесной</w:t>
            </w:r>
          </w:p>
        </w:tc>
        <w:tc>
          <w:tcPr>
            <w:tcW w:w="992" w:type="dxa"/>
          </w:tcPr>
          <w:p w:rsidR="00291825" w:rsidRPr="002C6298" w:rsidRDefault="00711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291825" w:rsidRDefault="00711A09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Плещеницкий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</w:t>
            </w:r>
            <w:r w:rsidR="009C4151">
              <w:rPr>
                <w:rFonts w:ascii="Times New Roman" w:hAnsi="Times New Roman" w:cs="Times New Roman"/>
              </w:rPr>
              <w:t>ский исполнительный комитет</w:t>
            </w:r>
            <w:r w:rsidR="00B73204">
              <w:rPr>
                <w:rFonts w:ascii="Times New Roman" w:hAnsi="Times New Roman" w:cs="Times New Roman"/>
              </w:rPr>
              <w:t>,</w:t>
            </w:r>
          </w:p>
          <w:p w:rsidR="00B73204" w:rsidRPr="002C6298" w:rsidRDefault="00B73204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</w:tr>
      <w:tr w:rsidR="00291825" w:rsidRPr="002C6298" w:rsidTr="00CD667A">
        <w:tc>
          <w:tcPr>
            <w:tcW w:w="1809" w:type="dxa"/>
          </w:tcPr>
          <w:p w:rsidR="00CD76FD" w:rsidRPr="00EE021F" w:rsidRDefault="00CD76FD" w:rsidP="00CD76FD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Демидчик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CD76FD" w:rsidRPr="00EE021F" w:rsidRDefault="00CD76FD" w:rsidP="00CD76F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Дмитрий </w:t>
            </w:r>
          </w:p>
          <w:p w:rsidR="00291825" w:rsidRPr="00EE021F" w:rsidRDefault="00CD76FD" w:rsidP="00CD76F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760" w:type="dxa"/>
          </w:tcPr>
          <w:p w:rsidR="002B3084" w:rsidRPr="00EE021F" w:rsidRDefault="006C18A7" w:rsidP="00C30677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Сп</w:t>
            </w:r>
            <w:r w:rsidR="00CD76FD" w:rsidRPr="00EE021F">
              <w:rPr>
                <w:rFonts w:ascii="Times New Roman" w:hAnsi="Times New Roman" w:cs="Times New Roman"/>
              </w:rPr>
              <w:t>ортивный</w:t>
            </w:r>
          </w:p>
          <w:p w:rsidR="00291825" w:rsidRPr="00EE021F" w:rsidRDefault="00C30677" w:rsidP="00CD76F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CD76FD" w:rsidRPr="00EE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4" w:type="dxa"/>
          </w:tcPr>
          <w:p w:rsidR="00291825" w:rsidRPr="00355B3B" w:rsidRDefault="00677C8F" w:rsidP="00F54A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CD76FD">
              <w:rPr>
                <w:rFonts w:ascii="Times New Roman" w:hAnsi="Times New Roman" w:cs="Times New Roman"/>
              </w:rPr>
              <w:t>Воровского</w:t>
            </w:r>
            <w:proofErr w:type="spellEnd"/>
            <w:r w:rsidR="00CD76FD">
              <w:rPr>
                <w:rFonts w:ascii="Times New Roman" w:hAnsi="Times New Roman" w:cs="Times New Roman"/>
              </w:rPr>
              <w:t xml:space="preserve"> (</w:t>
            </w:r>
            <w:r w:rsidR="009C4151">
              <w:rPr>
                <w:rFonts w:ascii="Times New Roman" w:hAnsi="Times New Roman" w:cs="Times New Roman"/>
              </w:rPr>
              <w:t>от</w:t>
            </w:r>
            <w:r w:rsidR="00CD76FD">
              <w:rPr>
                <w:rFonts w:ascii="Times New Roman" w:hAnsi="Times New Roman" w:cs="Times New Roman"/>
              </w:rPr>
              <w:t xml:space="preserve"> перекрестка дома №26, 33 до конца), Полевая, Луговая, Пионерская, Спортивная, 8 Марта, Олимпийская, Мира, Совхозная, Коммунальная, Молодежная, Минская, Электроподстанция, Свердлова, Фрунзе, Набережная, Комсомольская, Военный Городок, </w:t>
            </w:r>
            <w:proofErr w:type="spellStart"/>
            <w:r w:rsidR="00CD76FD">
              <w:rPr>
                <w:rFonts w:ascii="Times New Roman" w:hAnsi="Times New Roman" w:cs="Times New Roman"/>
              </w:rPr>
              <w:t>пер.Фрунзе</w:t>
            </w:r>
            <w:proofErr w:type="spellEnd"/>
            <w:r w:rsidR="00CD76FD">
              <w:rPr>
                <w:rFonts w:ascii="Times New Roman" w:hAnsi="Times New Roman" w:cs="Times New Roman"/>
              </w:rPr>
              <w:t>, Свердл</w:t>
            </w:r>
            <w:r w:rsidR="006C18A7">
              <w:rPr>
                <w:rFonts w:ascii="Times New Roman" w:hAnsi="Times New Roman" w:cs="Times New Roman"/>
              </w:rPr>
              <w:t xml:space="preserve">ова, Первомайский, Ленина, </w:t>
            </w:r>
            <w:proofErr w:type="spellStart"/>
            <w:r w:rsidR="006C18A7">
              <w:rPr>
                <w:rFonts w:ascii="Times New Roman" w:hAnsi="Times New Roman" w:cs="Times New Roman"/>
              </w:rPr>
              <w:t>Борис</w:t>
            </w:r>
            <w:r w:rsidR="00CD76FD">
              <w:rPr>
                <w:rFonts w:ascii="Times New Roman" w:hAnsi="Times New Roman" w:cs="Times New Roman"/>
              </w:rPr>
              <w:t>овский</w:t>
            </w:r>
            <w:proofErr w:type="spellEnd"/>
            <w:r w:rsidR="00CD76FD">
              <w:rPr>
                <w:rFonts w:ascii="Times New Roman" w:hAnsi="Times New Roman" w:cs="Times New Roman"/>
              </w:rPr>
              <w:t xml:space="preserve">, </w:t>
            </w:r>
            <w:r w:rsidR="006C18A7">
              <w:rPr>
                <w:rFonts w:ascii="Times New Roman" w:hAnsi="Times New Roman" w:cs="Times New Roman"/>
              </w:rPr>
              <w:t>Юбилейный, Воровского, П</w:t>
            </w:r>
            <w:r w:rsidR="00F54ACD">
              <w:rPr>
                <w:rFonts w:ascii="Times New Roman" w:hAnsi="Times New Roman" w:cs="Times New Roman"/>
              </w:rPr>
              <w:t>о</w:t>
            </w:r>
            <w:r w:rsidR="006C18A7">
              <w:rPr>
                <w:rFonts w:ascii="Times New Roman" w:hAnsi="Times New Roman" w:cs="Times New Roman"/>
              </w:rPr>
              <w:t>левой, Заречный, Спортивный, Луговой, Нагорный, Мира, Пионерский</w:t>
            </w:r>
            <w:r w:rsidR="00CD76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91825" w:rsidRPr="002C6298" w:rsidRDefault="00C3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6C18A7" w:rsidRDefault="00C57F71" w:rsidP="006C18A7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УО </w:t>
            </w:r>
            <w:r w:rsidR="006C18A7"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"</w:t>
            </w:r>
            <w:proofErr w:type="spellStart"/>
            <w:r w:rsidR="006C18A7"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Плещеницкая</w:t>
            </w:r>
            <w:proofErr w:type="spellEnd"/>
            <w:r w:rsidR="006C18A7"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государственная областная </w:t>
            </w:r>
            <w:r w:rsidR="00D466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СШ-УОР",</w:t>
            </w:r>
            <w:r w:rsidR="006C18A7"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8073B9" w:rsidRPr="006C18A7" w:rsidRDefault="006C18A7" w:rsidP="006C18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6C18A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Плещеницы</w:t>
            </w:r>
            <w:r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</w:t>
            </w:r>
            <w:r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Ленина</w:t>
            </w:r>
            <w:proofErr w:type="spellEnd"/>
            <w:r w:rsidRPr="006C18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д.3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Казак</w:t>
            </w:r>
          </w:p>
          <w:p w:rsidR="009C4151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</w:t>
            </w:r>
          </w:p>
          <w:p w:rsidR="009C4151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760" w:type="dxa"/>
          </w:tcPr>
          <w:p w:rsidR="002B3084" w:rsidRPr="00EE021F" w:rsidRDefault="009C4151" w:rsidP="00C30677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Физкультурный</w:t>
            </w:r>
            <w:r w:rsidR="00C30677"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C30677" w:rsidP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9C4151" w:rsidRPr="00EE02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4" w:type="dxa"/>
          </w:tcPr>
          <w:p w:rsidR="009C4151" w:rsidRPr="002C6298" w:rsidRDefault="00A92625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9C4151">
              <w:rPr>
                <w:rFonts w:ascii="Times New Roman" w:hAnsi="Times New Roman" w:cs="Times New Roman"/>
              </w:rPr>
              <w:t>Воровского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 (от перекрестка дома №20, 27 до конца), Профинтерна,  Физкультурная, </w:t>
            </w:r>
            <w:proofErr w:type="spellStart"/>
            <w:r w:rsidR="009C4151">
              <w:rPr>
                <w:rFonts w:ascii="Times New Roman" w:hAnsi="Times New Roman" w:cs="Times New Roman"/>
              </w:rPr>
              <w:t>Воронянского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, Дзержинского, Красноармейская, </w:t>
            </w:r>
            <w:proofErr w:type="spellStart"/>
            <w:r w:rsidR="009C4151">
              <w:rPr>
                <w:rFonts w:ascii="Times New Roman" w:hAnsi="Times New Roman" w:cs="Times New Roman"/>
              </w:rPr>
              <w:t>Заслонова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, Партизанская, Октябрьская (от шестигранника домов № 35, 36 до домов № 81, 88), </w:t>
            </w:r>
            <w:proofErr w:type="spellStart"/>
            <w:r w:rsidR="009C4151">
              <w:rPr>
                <w:rFonts w:ascii="Times New Roman" w:hAnsi="Times New Roman" w:cs="Times New Roman"/>
              </w:rPr>
              <w:t>пер.Дзержинского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4151">
              <w:rPr>
                <w:rFonts w:ascii="Times New Roman" w:hAnsi="Times New Roman" w:cs="Times New Roman"/>
              </w:rPr>
              <w:t>Воронянского</w:t>
            </w:r>
            <w:proofErr w:type="spellEnd"/>
            <w:r w:rsidR="009C4151">
              <w:rPr>
                <w:rFonts w:ascii="Times New Roman" w:hAnsi="Times New Roman" w:cs="Times New Roman"/>
              </w:rPr>
              <w:t>, Красноармейский, Советский, Партизанский, Физкультурный</w:t>
            </w:r>
          </w:p>
        </w:tc>
        <w:tc>
          <w:tcPr>
            <w:tcW w:w="992" w:type="dxa"/>
          </w:tcPr>
          <w:p w:rsidR="00291825" w:rsidRPr="002C6298" w:rsidRDefault="00C3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C4151" w:rsidRDefault="009C4151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Плещеницкий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комитет,</w:t>
            </w:r>
          </w:p>
          <w:p w:rsidR="008073B9" w:rsidRPr="002C6298" w:rsidRDefault="008073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Юрченко </w:t>
            </w:r>
          </w:p>
          <w:p w:rsidR="009C4151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Дмитрий</w:t>
            </w:r>
          </w:p>
          <w:p w:rsidR="009C4151" w:rsidRPr="00EE021F" w:rsidRDefault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760" w:type="dxa"/>
          </w:tcPr>
          <w:p w:rsidR="002B3084" w:rsidRPr="00EE021F" w:rsidRDefault="00C30677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Октябрьский </w:t>
            </w:r>
          </w:p>
          <w:p w:rsidR="00291825" w:rsidRPr="00EE021F" w:rsidRDefault="00C30677" w:rsidP="009C415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9C4151" w:rsidRPr="00EE02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4" w:type="dxa"/>
          </w:tcPr>
          <w:p w:rsidR="00CD667A" w:rsidRDefault="00A94230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9C4151">
              <w:rPr>
                <w:rFonts w:ascii="Times New Roman" w:hAnsi="Times New Roman" w:cs="Times New Roman"/>
              </w:rPr>
              <w:t>Советская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, Октябрьская (от домов № 90, 91 и до конца, дом №73а корп.1 и корп.2), </w:t>
            </w:r>
            <w:proofErr w:type="spellStart"/>
            <w:r w:rsidR="009C4151">
              <w:rPr>
                <w:rFonts w:ascii="Times New Roman" w:hAnsi="Times New Roman" w:cs="Times New Roman"/>
              </w:rPr>
              <w:t>пер.Промышленный</w:t>
            </w:r>
            <w:proofErr w:type="spellEnd"/>
            <w:r w:rsidR="009C4151">
              <w:rPr>
                <w:rFonts w:ascii="Times New Roman" w:hAnsi="Times New Roman" w:cs="Times New Roman"/>
              </w:rPr>
              <w:t xml:space="preserve">, Школьный, </w:t>
            </w:r>
          </w:p>
          <w:p w:rsidR="00291825" w:rsidRPr="00375AC8" w:rsidRDefault="00CD667A" w:rsidP="009C41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Плещеницкий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C4151">
              <w:rPr>
                <w:rFonts w:ascii="Times New Roman" w:hAnsi="Times New Roman" w:cs="Times New Roman"/>
              </w:rPr>
              <w:t>д</w:t>
            </w:r>
            <w:proofErr w:type="gramStart"/>
            <w:r w:rsidR="009C4151">
              <w:rPr>
                <w:rFonts w:ascii="Times New Roman" w:hAnsi="Times New Roman" w:cs="Times New Roman"/>
              </w:rPr>
              <w:t>.Р</w:t>
            </w:r>
            <w:proofErr w:type="gramEnd"/>
            <w:r w:rsidR="009C4151">
              <w:rPr>
                <w:rFonts w:ascii="Times New Roman" w:hAnsi="Times New Roman" w:cs="Times New Roman"/>
              </w:rPr>
              <w:t>удня</w:t>
            </w:r>
            <w:proofErr w:type="spellEnd"/>
          </w:p>
        </w:tc>
        <w:tc>
          <w:tcPr>
            <w:tcW w:w="992" w:type="dxa"/>
          </w:tcPr>
          <w:p w:rsidR="00291825" w:rsidRPr="002C6298" w:rsidRDefault="00C3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291825" w:rsidRDefault="00D466B8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9C4151">
              <w:rPr>
                <w:rFonts w:ascii="Times New Roman" w:hAnsi="Times New Roman" w:cs="Times New Roman"/>
              </w:rPr>
              <w:t xml:space="preserve">  «Кобальт»</w:t>
            </w:r>
            <w:r w:rsidR="008073B9">
              <w:rPr>
                <w:rFonts w:ascii="Times New Roman" w:hAnsi="Times New Roman" w:cs="Times New Roman"/>
              </w:rPr>
              <w:t>,</w:t>
            </w:r>
          </w:p>
          <w:p w:rsidR="008073B9" w:rsidRPr="002C6298" w:rsidRDefault="008073B9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4151">
              <w:rPr>
                <w:rFonts w:ascii="Times New Roman" w:hAnsi="Times New Roman" w:cs="Times New Roman"/>
              </w:rPr>
              <w:t>пер.Промышленный</w:t>
            </w:r>
            <w:proofErr w:type="spellEnd"/>
            <w:r w:rsidR="009C4151">
              <w:rPr>
                <w:rFonts w:ascii="Times New Roman" w:hAnsi="Times New Roman" w:cs="Times New Roman"/>
              </w:rPr>
              <w:t>, д.1</w:t>
            </w:r>
          </w:p>
        </w:tc>
      </w:tr>
      <w:tr w:rsidR="00291825" w:rsidRPr="002C6298" w:rsidTr="00CD667A">
        <w:tc>
          <w:tcPr>
            <w:tcW w:w="1809" w:type="dxa"/>
          </w:tcPr>
          <w:p w:rsidR="002B3084" w:rsidRPr="00EE021F" w:rsidRDefault="00D466B8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Лойчиц</w:t>
            </w:r>
            <w:proofErr w:type="spellEnd"/>
          </w:p>
          <w:p w:rsidR="00D466B8" w:rsidRPr="00EE021F" w:rsidRDefault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</w:t>
            </w:r>
          </w:p>
          <w:p w:rsidR="00291825" w:rsidRPr="00EE021F" w:rsidRDefault="00C30677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760" w:type="dxa"/>
          </w:tcPr>
          <w:p w:rsidR="00EE021F" w:rsidRDefault="00C30677" w:rsidP="00D466B8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Гастелловский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C30677" w:rsidP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№1</w:t>
            </w:r>
            <w:r w:rsidR="00D466B8" w:rsidRPr="00EE02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4" w:type="dxa"/>
          </w:tcPr>
          <w:p w:rsidR="00291825" w:rsidRPr="002C6298" w:rsidRDefault="00A94230" w:rsidP="00D466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ул.Гастелло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Чапаева, Чкалова, </w:t>
            </w:r>
            <w:r w:rsidR="00D466B8">
              <w:rPr>
                <w:rFonts w:ascii="Times New Roman" w:hAnsi="Times New Roman" w:cs="Times New Roman"/>
              </w:rPr>
              <w:t xml:space="preserve">Космонавтов (дома №20, 23, 25, 27, 29), Озерная, Заводская, </w:t>
            </w:r>
            <w:proofErr w:type="spellStart"/>
            <w:r w:rsidR="00D466B8">
              <w:rPr>
                <w:rFonts w:ascii="Times New Roman" w:hAnsi="Times New Roman" w:cs="Times New Roman"/>
              </w:rPr>
              <w:t>пер.Чкалова</w:t>
            </w:r>
            <w:proofErr w:type="spellEnd"/>
            <w:r w:rsidR="00D466B8">
              <w:rPr>
                <w:rFonts w:ascii="Times New Roman" w:hAnsi="Times New Roman" w:cs="Times New Roman"/>
              </w:rPr>
              <w:t>, Озерный, 2-й Озерный</w:t>
            </w:r>
          </w:p>
        </w:tc>
        <w:tc>
          <w:tcPr>
            <w:tcW w:w="992" w:type="dxa"/>
          </w:tcPr>
          <w:p w:rsidR="00291825" w:rsidRPr="002C6298" w:rsidRDefault="00C3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D466B8" w:rsidRDefault="00D466B8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 «Кобальт»,</w:t>
            </w:r>
          </w:p>
          <w:p w:rsidR="00291825" w:rsidRPr="002C6298" w:rsidRDefault="00D466B8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пер.Промышленный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Зеленко </w:t>
            </w:r>
          </w:p>
          <w:p w:rsidR="00D466B8" w:rsidRPr="00EE021F" w:rsidRDefault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Евгений</w:t>
            </w:r>
          </w:p>
          <w:p w:rsidR="00D466B8" w:rsidRPr="00EE021F" w:rsidRDefault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760" w:type="dxa"/>
          </w:tcPr>
          <w:p w:rsidR="002B3084" w:rsidRPr="00EE021F" w:rsidRDefault="00C30677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</w:t>
            </w:r>
            <w:r w:rsidR="00D466B8" w:rsidRPr="00EE021F">
              <w:rPr>
                <w:rFonts w:ascii="Times New Roman" w:hAnsi="Times New Roman" w:cs="Times New Roman"/>
              </w:rPr>
              <w:t>лободской</w:t>
            </w:r>
          </w:p>
          <w:p w:rsidR="00291825" w:rsidRPr="00EE021F" w:rsidRDefault="00C30677" w:rsidP="00D466B8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 №1</w:t>
            </w:r>
            <w:r w:rsidR="00D466B8" w:rsidRPr="00EE02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4" w:type="dxa"/>
          </w:tcPr>
          <w:p w:rsidR="00CD667A" w:rsidRDefault="00653769" w:rsidP="00D466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г.п</w:t>
            </w:r>
            <w:proofErr w:type="gramStart"/>
            <w:r w:rsidRPr="00CD667A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CD667A">
              <w:rPr>
                <w:rFonts w:ascii="Times New Roman" w:hAnsi="Times New Roman" w:cs="Times New Roman"/>
                <w:u w:val="single"/>
              </w:rPr>
              <w:t>л</w:t>
            </w:r>
            <w:r w:rsidR="00D466B8" w:rsidRPr="00CD667A">
              <w:rPr>
                <w:rFonts w:ascii="Times New Roman" w:hAnsi="Times New Roman" w:cs="Times New Roman"/>
                <w:u w:val="single"/>
              </w:rPr>
              <w:t>е</w:t>
            </w:r>
            <w:r w:rsidRPr="00CD667A">
              <w:rPr>
                <w:rFonts w:ascii="Times New Roman" w:hAnsi="Times New Roman" w:cs="Times New Roman"/>
                <w:u w:val="single"/>
              </w:rPr>
              <w:t>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466B8">
              <w:rPr>
                <w:rFonts w:ascii="Times New Roman" w:hAnsi="Times New Roman" w:cs="Times New Roman"/>
              </w:rPr>
              <w:t>Васильковая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Грушевая, Витебская, Цветочная, Тенистая, </w:t>
            </w:r>
            <w:proofErr w:type="spellStart"/>
            <w:r w:rsidR="00D466B8">
              <w:rPr>
                <w:rFonts w:ascii="Times New Roman" w:hAnsi="Times New Roman" w:cs="Times New Roman"/>
              </w:rPr>
              <w:t>Шутта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Меркушева, Ясная, Центральная, Вишневая, Зеленая, Слободская, Северная, Солнечная, Высокая, </w:t>
            </w:r>
            <w:proofErr w:type="spellStart"/>
            <w:r w:rsidR="00D466B8">
              <w:rPr>
                <w:rFonts w:ascii="Times New Roman" w:hAnsi="Times New Roman" w:cs="Times New Roman"/>
              </w:rPr>
              <w:t>пер.Центральный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Зеленый, Витебский, </w:t>
            </w:r>
          </w:p>
          <w:p w:rsidR="00291825" w:rsidRPr="002C6298" w:rsidRDefault="00CD667A" w:rsidP="00D466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Плещеницкий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D466B8">
              <w:rPr>
                <w:rFonts w:ascii="Times New Roman" w:hAnsi="Times New Roman" w:cs="Times New Roman"/>
              </w:rPr>
              <w:t>д</w:t>
            </w:r>
            <w:proofErr w:type="gramStart"/>
            <w:r w:rsidR="00D466B8">
              <w:rPr>
                <w:rFonts w:ascii="Times New Roman" w:hAnsi="Times New Roman" w:cs="Times New Roman"/>
              </w:rPr>
              <w:t>.С</w:t>
            </w:r>
            <w:proofErr w:type="gramEnd"/>
            <w:r w:rsidR="00D466B8">
              <w:rPr>
                <w:rFonts w:ascii="Times New Roman" w:hAnsi="Times New Roman" w:cs="Times New Roman"/>
              </w:rPr>
              <w:t>лобода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66B8">
              <w:rPr>
                <w:rFonts w:ascii="Times New Roman" w:hAnsi="Times New Roman" w:cs="Times New Roman"/>
              </w:rPr>
              <w:t>Юльяново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Загорье, </w:t>
            </w:r>
            <w:proofErr w:type="spellStart"/>
            <w:r w:rsidR="00D466B8">
              <w:rPr>
                <w:rFonts w:ascii="Times New Roman" w:hAnsi="Times New Roman" w:cs="Times New Roman"/>
              </w:rPr>
              <w:t>Прилепцы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66B8">
              <w:rPr>
                <w:rFonts w:ascii="Times New Roman" w:hAnsi="Times New Roman" w:cs="Times New Roman"/>
              </w:rPr>
              <w:t>Отрубок</w:t>
            </w:r>
            <w:proofErr w:type="spellEnd"/>
            <w:r w:rsidR="00D466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66B8">
              <w:rPr>
                <w:rFonts w:ascii="Times New Roman" w:hAnsi="Times New Roman" w:cs="Times New Roman"/>
              </w:rPr>
              <w:t>Вязовщина</w:t>
            </w:r>
            <w:proofErr w:type="spellEnd"/>
            <w:r w:rsidR="00D466B8">
              <w:rPr>
                <w:rFonts w:ascii="Times New Roman" w:hAnsi="Times New Roman" w:cs="Times New Roman"/>
              </w:rPr>
              <w:t>, Русаки, Бурые</w:t>
            </w:r>
          </w:p>
        </w:tc>
        <w:tc>
          <w:tcPr>
            <w:tcW w:w="992" w:type="dxa"/>
          </w:tcPr>
          <w:p w:rsidR="00291825" w:rsidRPr="002C6298" w:rsidRDefault="00C30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8073B9" w:rsidRDefault="00D466B8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Плещеницкая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№1»</w:t>
            </w:r>
            <w:r w:rsidR="008073B9">
              <w:rPr>
                <w:rFonts w:ascii="Times New Roman" w:hAnsi="Times New Roman" w:cs="Times New Roman"/>
              </w:rPr>
              <w:t>,</w:t>
            </w:r>
          </w:p>
          <w:p w:rsidR="00291825" w:rsidRPr="002C6298" w:rsidRDefault="008073B9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466B8">
              <w:rPr>
                <w:rFonts w:ascii="Times New Roman" w:hAnsi="Times New Roman" w:cs="Times New Roman"/>
              </w:rPr>
              <w:t>Пушкина</w:t>
            </w:r>
            <w:proofErr w:type="spellEnd"/>
            <w:r w:rsidR="00D466B8">
              <w:rPr>
                <w:rFonts w:ascii="Times New Roman" w:hAnsi="Times New Roman" w:cs="Times New Roman"/>
              </w:rPr>
              <w:t>, д.8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D827CA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Муравицкая</w:t>
            </w:r>
            <w:proofErr w:type="spellEnd"/>
          </w:p>
          <w:p w:rsidR="00D827CA" w:rsidRPr="00EE021F" w:rsidRDefault="00D827CA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Людмила</w:t>
            </w:r>
          </w:p>
          <w:p w:rsidR="00D827CA" w:rsidRPr="00EE021F" w:rsidRDefault="00D827CA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60" w:type="dxa"/>
          </w:tcPr>
          <w:p w:rsidR="002B3084" w:rsidRPr="00EE021F" w:rsidRDefault="00C30677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Беларучский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91825" w:rsidRPr="00EE021F" w:rsidRDefault="00C30677" w:rsidP="00D827CA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</w:t>
            </w:r>
            <w:r w:rsidR="00D827CA" w:rsidRPr="00EE02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54" w:type="dxa"/>
          </w:tcPr>
          <w:p w:rsidR="00291825" w:rsidRPr="002C6298" w:rsidRDefault="00346052" w:rsidP="00DE7F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Беларучкий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09632A">
              <w:rPr>
                <w:rFonts w:ascii="Times New Roman" w:hAnsi="Times New Roman" w:cs="Times New Roman"/>
              </w:rPr>
              <w:t>д</w:t>
            </w:r>
            <w:proofErr w:type="gramStart"/>
            <w:r w:rsidR="0009632A">
              <w:rPr>
                <w:rFonts w:ascii="Times New Roman" w:hAnsi="Times New Roman" w:cs="Times New Roman"/>
              </w:rPr>
              <w:t>.Б</w:t>
            </w:r>
            <w:proofErr w:type="gramEnd"/>
            <w:r w:rsidR="0009632A">
              <w:rPr>
                <w:rFonts w:ascii="Times New Roman" w:hAnsi="Times New Roman" w:cs="Times New Roman"/>
              </w:rPr>
              <w:t>еларучи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Алекшицы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Вяча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Марковщина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Мочаны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Мерковичи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Великие </w:t>
            </w:r>
            <w:proofErr w:type="spellStart"/>
            <w:r w:rsidR="0009632A">
              <w:rPr>
                <w:rFonts w:ascii="Times New Roman" w:hAnsi="Times New Roman" w:cs="Times New Roman"/>
              </w:rPr>
              <w:t>Гаяны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Малые </w:t>
            </w:r>
            <w:proofErr w:type="spellStart"/>
            <w:r w:rsidR="0009632A">
              <w:rPr>
                <w:rFonts w:ascii="Times New Roman" w:hAnsi="Times New Roman" w:cs="Times New Roman"/>
              </w:rPr>
              <w:t>Гаяны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Приселки, </w:t>
            </w:r>
            <w:proofErr w:type="spellStart"/>
            <w:r w:rsidR="0009632A">
              <w:rPr>
                <w:rFonts w:ascii="Times New Roman" w:hAnsi="Times New Roman" w:cs="Times New Roman"/>
              </w:rPr>
              <w:t>Тукаловка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Семково</w:t>
            </w:r>
            <w:proofErr w:type="spellEnd"/>
          </w:p>
        </w:tc>
        <w:tc>
          <w:tcPr>
            <w:tcW w:w="992" w:type="dxa"/>
          </w:tcPr>
          <w:p w:rsidR="00291825" w:rsidRDefault="00C30677" w:rsidP="00D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A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D11A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D11A91" w:rsidRDefault="00D11A91" w:rsidP="00D11A91">
            <w:pPr>
              <w:rPr>
                <w:rFonts w:ascii="Times New Roman" w:hAnsi="Times New Roman" w:cs="Times New Roman"/>
              </w:rPr>
            </w:pPr>
          </w:p>
          <w:p w:rsidR="00D11A91" w:rsidRDefault="00D11A91" w:rsidP="00D11A91">
            <w:pPr>
              <w:rPr>
                <w:rFonts w:ascii="Times New Roman" w:hAnsi="Times New Roman" w:cs="Times New Roman"/>
              </w:rPr>
            </w:pPr>
          </w:p>
          <w:p w:rsidR="00D11A91" w:rsidRPr="002C6298" w:rsidRDefault="00D11A91" w:rsidP="00D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3261" w:type="dxa"/>
          </w:tcPr>
          <w:p w:rsidR="00291825" w:rsidRDefault="00C30677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Беларучский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DE7F0B">
              <w:rPr>
                <w:rFonts w:ascii="Times New Roman" w:hAnsi="Times New Roman" w:cs="Times New Roman"/>
              </w:rPr>
              <w:t>кий исполнительный комитет</w:t>
            </w:r>
            <w:r w:rsidR="00F024BD">
              <w:rPr>
                <w:rFonts w:ascii="Times New Roman" w:hAnsi="Times New Roman" w:cs="Times New Roman"/>
              </w:rPr>
              <w:t>,</w:t>
            </w:r>
          </w:p>
          <w:p w:rsidR="00D11A91" w:rsidRDefault="00F024BD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  <w:p w:rsidR="00D11A91" w:rsidRDefault="00D11A91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</w:t>
            </w:r>
            <w:r w:rsidR="00C1687E">
              <w:rPr>
                <w:rFonts w:ascii="Times New Roman" w:hAnsi="Times New Roman" w:cs="Times New Roman"/>
              </w:rPr>
              <w:t>онный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1A91" w:rsidRPr="002C6298" w:rsidRDefault="00D11A91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д.15, к.212</w:t>
            </w:r>
          </w:p>
        </w:tc>
      </w:tr>
      <w:tr w:rsidR="00291825" w:rsidRPr="002C6298" w:rsidTr="00CD667A">
        <w:tc>
          <w:tcPr>
            <w:tcW w:w="1809" w:type="dxa"/>
          </w:tcPr>
          <w:p w:rsidR="00291825" w:rsidRPr="00EE021F" w:rsidRDefault="00D11A9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lastRenderedPageBreak/>
              <w:t>Куницкая</w:t>
            </w:r>
          </w:p>
          <w:p w:rsidR="00D11A91" w:rsidRPr="00EE021F" w:rsidRDefault="00D11A9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Елена</w:t>
            </w:r>
          </w:p>
          <w:p w:rsidR="00D11A91" w:rsidRPr="00EE021F" w:rsidRDefault="00D11A9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1760" w:type="dxa"/>
          </w:tcPr>
          <w:p w:rsidR="00EE021F" w:rsidRDefault="00C30677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Гайненский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2B3084" w:rsidRPr="00EE021F" w:rsidRDefault="00DE7F0B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сельский </w:t>
            </w:r>
          </w:p>
          <w:p w:rsidR="00291825" w:rsidRPr="00EE021F" w:rsidRDefault="00C30677" w:rsidP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</w:t>
            </w:r>
            <w:r w:rsidR="00944832" w:rsidRPr="00EE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4" w:type="dxa"/>
          </w:tcPr>
          <w:p w:rsidR="00291825" w:rsidRPr="002C6298" w:rsidRDefault="00D11A91" w:rsidP="00CE7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Гайненский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09632A">
              <w:rPr>
                <w:rFonts w:ascii="Times New Roman" w:hAnsi="Times New Roman" w:cs="Times New Roman"/>
              </w:rPr>
              <w:t>аг</w:t>
            </w:r>
            <w:proofErr w:type="gramStart"/>
            <w:r w:rsidR="0009632A">
              <w:rPr>
                <w:rFonts w:ascii="Times New Roman" w:hAnsi="Times New Roman" w:cs="Times New Roman"/>
              </w:rPr>
              <w:t>.Г</w:t>
            </w:r>
            <w:proofErr w:type="gramEnd"/>
            <w:r w:rsidR="0009632A">
              <w:rPr>
                <w:rFonts w:ascii="Times New Roman" w:hAnsi="Times New Roman" w:cs="Times New Roman"/>
              </w:rPr>
              <w:t>айна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r w:rsidR="00CE7A79">
              <w:rPr>
                <w:rFonts w:ascii="Times New Roman" w:hAnsi="Times New Roman" w:cs="Times New Roman"/>
              </w:rPr>
              <w:t xml:space="preserve">Корень, </w:t>
            </w:r>
            <w:proofErr w:type="spellStart"/>
            <w:r w:rsidR="0009632A">
              <w:rPr>
                <w:rFonts w:ascii="Times New Roman" w:hAnsi="Times New Roman" w:cs="Times New Roman"/>
              </w:rPr>
              <w:t>д.Домаши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Слобода, </w:t>
            </w:r>
            <w:proofErr w:type="spellStart"/>
            <w:r w:rsidR="0009632A">
              <w:rPr>
                <w:rFonts w:ascii="Times New Roman" w:hAnsi="Times New Roman" w:cs="Times New Roman"/>
              </w:rPr>
              <w:t>Звериничи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Антоновка, </w:t>
            </w:r>
            <w:proofErr w:type="spellStart"/>
            <w:r w:rsidR="0009632A">
              <w:rPr>
                <w:rFonts w:ascii="Times New Roman" w:hAnsi="Times New Roman" w:cs="Times New Roman"/>
              </w:rPr>
              <w:t>Мурованка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Жирблевичи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Ревячино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Александрино, </w:t>
            </w:r>
            <w:proofErr w:type="spellStart"/>
            <w:r w:rsidR="0009632A">
              <w:rPr>
                <w:rFonts w:ascii="Times New Roman" w:hAnsi="Times New Roman" w:cs="Times New Roman"/>
              </w:rPr>
              <w:t>Лишицы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632A">
              <w:rPr>
                <w:rFonts w:ascii="Times New Roman" w:hAnsi="Times New Roman" w:cs="Times New Roman"/>
              </w:rPr>
              <w:t>Михалковичи</w:t>
            </w:r>
            <w:proofErr w:type="spellEnd"/>
            <w:r w:rsidR="00096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Путилово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Великие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CE7A79">
              <w:rPr>
                <w:rFonts w:ascii="Times New Roman" w:hAnsi="Times New Roman" w:cs="Times New Roman"/>
              </w:rPr>
              <w:t>кроповичи</w:t>
            </w:r>
            <w:proofErr w:type="spellEnd"/>
            <w:r w:rsidR="00CE7A79">
              <w:rPr>
                <w:rFonts w:ascii="Times New Roman" w:hAnsi="Times New Roman" w:cs="Times New Roman"/>
              </w:rPr>
              <w:t xml:space="preserve">, Малые </w:t>
            </w:r>
            <w:proofErr w:type="spellStart"/>
            <w:r w:rsidR="00CE7A79">
              <w:rPr>
                <w:rFonts w:ascii="Times New Roman" w:hAnsi="Times New Roman" w:cs="Times New Roman"/>
              </w:rPr>
              <w:t>Укроповичи</w:t>
            </w:r>
            <w:proofErr w:type="spellEnd"/>
            <w:r w:rsidR="00CE7A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Старое Чернево, Новое Чернево, </w:t>
            </w:r>
            <w:proofErr w:type="spellStart"/>
            <w:r>
              <w:rPr>
                <w:rFonts w:ascii="Times New Roman" w:hAnsi="Times New Roman" w:cs="Times New Roman"/>
              </w:rPr>
              <w:t>Нарбутово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Громницы</w:t>
            </w:r>
            <w:proofErr w:type="spellEnd"/>
            <w:r>
              <w:rPr>
                <w:rFonts w:ascii="Times New Roman" w:hAnsi="Times New Roman" w:cs="Times New Roman"/>
              </w:rPr>
              <w:t>, Лозки, Селище</w:t>
            </w:r>
          </w:p>
        </w:tc>
        <w:tc>
          <w:tcPr>
            <w:tcW w:w="992" w:type="dxa"/>
          </w:tcPr>
          <w:p w:rsidR="00291825" w:rsidRPr="002C6298" w:rsidRDefault="00C30677" w:rsidP="00D1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A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D11A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1" w:type="dxa"/>
          </w:tcPr>
          <w:p w:rsidR="00291825" w:rsidRDefault="00D11A91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СХЦ «</w:t>
            </w:r>
            <w:proofErr w:type="spellStart"/>
            <w:r>
              <w:rPr>
                <w:rFonts w:ascii="Times New Roman" w:hAnsi="Times New Roman" w:cs="Times New Roman"/>
              </w:rPr>
              <w:t>Гайна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024BD">
              <w:rPr>
                <w:rFonts w:ascii="Times New Roman" w:hAnsi="Times New Roman" w:cs="Times New Roman"/>
              </w:rPr>
              <w:t>,</w:t>
            </w:r>
          </w:p>
          <w:p w:rsidR="00F024BD" w:rsidRPr="002C6298" w:rsidRDefault="00F024BD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</w:rPr>
              <w:t>, ул.70-летия Октября, д.</w:t>
            </w:r>
            <w:r w:rsidR="00D11A91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Вабищевич</w:t>
            </w:r>
            <w:proofErr w:type="spellEnd"/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Петр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760" w:type="dxa"/>
          </w:tcPr>
          <w:p w:rsidR="00944832" w:rsidRPr="00EE021F" w:rsidRDefault="00944832" w:rsidP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Логозинский</w:t>
            </w:r>
            <w:proofErr w:type="spellEnd"/>
          </w:p>
          <w:p w:rsidR="00944832" w:rsidRPr="00EE021F" w:rsidRDefault="00944832" w:rsidP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№22</w:t>
            </w:r>
          </w:p>
        </w:tc>
        <w:tc>
          <w:tcPr>
            <w:tcW w:w="7454" w:type="dxa"/>
          </w:tcPr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Гайненский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Новое Житье, </w:t>
            </w:r>
            <w:proofErr w:type="spellStart"/>
            <w:r>
              <w:rPr>
                <w:rFonts w:ascii="Times New Roman" w:hAnsi="Times New Roman" w:cs="Times New Roman"/>
              </w:rPr>
              <w:t>Беланы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Добренево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Кузевичи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Козыри, </w:t>
            </w:r>
            <w:proofErr w:type="spellStart"/>
            <w:r>
              <w:rPr>
                <w:rFonts w:ascii="Times New Roman" w:hAnsi="Times New Roman" w:cs="Times New Roman"/>
              </w:rPr>
              <w:t>Терехи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Прудки, Красный Бор, </w:t>
            </w:r>
            <w:proofErr w:type="spellStart"/>
            <w:r>
              <w:rPr>
                <w:rFonts w:ascii="Times New Roman" w:hAnsi="Times New Roman" w:cs="Times New Roman"/>
              </w:rPr>
              <w:t>Родевичи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Сыроевщина</w:t>
            </w:r>
            <w:proofErr w:type="spellEnd"/>
            <w:r>
              <w:rPr>
                <w:rFonts w:ascii="Times New Roman" w:hAnsi="Times New Roman" w:cs="Times New Roman"/>
              </w:rPr>
              <w:t>, Малиновка, Старое Городище, Новое Городище,   ВЧ 30151</w:t>
            </w:r>
          </w:p>
        </w:tc>
        <w:tc>
          <w:tcPr>
            <w:tcW w:w="992" w:type="dxa"/>
          </w:tcPr>
          <w:p w:rsidR="00944832" w:rsidRPr="002C6298" w:rsidRDefault="00944832" w:rsidP="00904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комитет,</w:t>
            </w:r>
          </w:p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CF7F3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Соболь</w:t>
            </w:r>
          </w:p>
          <w:p w:rsidR="00CF7F31" w:rsidRPr="00EE021F" w:rsidRDefault="00CF7F3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Татьяна</w:t>
            </w:r>
          </w:p>
          <w:p w:rsidR="00CF7F31" w:rsidRPr="00EE021F" w:rsidRDefault="00CF7F3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60" w:type="dxa"/>
          </w:tcPr>
          <w:p w:rsidR="00944832" w:rsidRPr="00EE021F" w:rsidRDefault="00944832" w:rsidP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Задорьевский</w:t>
            </w:r>
            <w:proofErr w:type="spellEnd"/>
          </w:p>
          <w:p w:rsidR="00944832" w:rsidRPr="00EE021F" w:rsidRDefault="00944832" w:rsidP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7454" w:type="dxa"/>
          </w:tcPr>
          <w:p w:rsidR="00944832" w:rsidRPr="002C6298" w:rsidRDefault="00944832" w:rsidP="00CF7F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Задорьевский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адорье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F7F31">
              <w:rPr>
                <w:rFonts w:ascii="Times New Roman" w:hAnsi="Times New Roman" w:cs="Times New Roman"/>
              </w:rPr>
              <w:t>д.Матеево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Избище, </w:t>
            </w:r>
            <w:proofErr w:type="spellStart"/>
            <w:r w:rsidR="00CF7F31">
              <w:rPr>
                <w:rFonts w:ascii="Times New Roman" w:hAnsi="Times New Roman" w:cs="Times New Roman"/>
              </w:rPr>
              <w:t>Шамовка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 Горно, </w:t>
            </w:r>
            <w:proofErr w:type="spellStart"/>
            <w:r w:rsidR="00CF7F31">
              <w:rPr>
                <w:rFonts w:ascii="Times New Roman" w:hAnsi="Times New Roman" w:cs="Times New Roman"/>
              </w:rPr>
              <w:t>Лонва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Пуща, Горелое, </w:t>
            </w:r>
            <w:proofErr w:type="spellStart"/>
            <w:r w:rsidR="00CF7F31">
              <w:rPr>
                <w:rFonts w:ascii="Times New Roman" w:hAnsi="Times New Roman" w:cs="Times New Roman"/>
              </w:rPr>
              <w:t>Засовье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F7F31">
              <w:rPr>
                <w:rFonts w:ascii="Times New Roman" w:hAnsi="Times New Roman" w:cs="Times New Roman"/>
              </w:rPr>
              <w:t>Амнишево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Васильковка, </w:t>
            </w:r>
            <w:proofErr w:type="spellStart"/>
            <w:r w:rsidR="00CF7F31">
              <w:rPr>
                <w:rFonts w:ascii="Times New Roman" w:hAnsi="Times New Roman" w:cs="Times New Roman"/>
              </w:rPr>
              <w:t>Литвичи</w:t>
            </w:r>
            <w:proofErr w:type="spellEnd"/>
            <w:r w:rsidR="00CF7F31">
              <w:rPr>
                <w:rFonts w:ascii="Times New Roman" w:hAnsi="Times New Roman" w:cs="Times New Roman"/>
              </w:rPr>
              <w:t>, Буда, Остров-2, Хорошее, За</w:t>
            </w:r>
            <w:r w:rsidR="000F6F85">
              <w:rPr>
                <w:rFonts w:ascii="Times New Roman" w:hAnsi="Times New Roman" w:cs="Times New Roman"/>
              </w:rPr>
              <w:t>й</w:t>
            </w:r>
            <w:r w:rsidR="00CF7F31">
              <w:rPr>
                <w:rFonts w:ascii="Times New Roman" w:hAnsi="Times New Roman" w:cs="Times New Roman"/>
              </w:rPr>
              <w:t xml:space="preserve">мище, Печное, Лесники, Красное, </w:t>
            </w:r>
            <w:proofErr w:type="spellStart"/>
            <w:r w:rsidR="00CF7F31">
              <w:rPr>
                <w:rFonts w:ascii="Times New Roman" w:hAnsi="Times New Roman" w:cs="Times New Roman"/>
              </w:rPr>
              <w:t>Двиноса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Пристань, Венера, </w:t>
            </w:r>
            <w:proofErr w:type="spellStart"/>
            <w:r w:rsidR="00CF7F31">
              <w:rPr>
                <w:rFonts w:ascii="Times New Roman" w:hAnsi="Times New Roman" w:cs="Times New Roman"/>
              </w:rPr>
              <w:t>Вейно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F7F31">
              <w:rPr>
                <w:rFonts w:ascii="Times New Roman" w:hAnsi="Times New Roman" w:cs="Times New Roman"/>
              </w:rPr>
              <w:t>Соловьевка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Хатень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Юрилово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Поповцы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Саковичи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Череповщина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 п. </w:t>
            </w:r>
            <w:proofErr w:type="spellStart"/>
            <w:r w:rsidR="00CF7F31">
              <w:rPr>
                <w:rFonts w:ascii="Times New Roman" w:hAnsi="Times New Roman" w:cs="Times New Roman"/>
              </w:rPr>
              <w:t>Задорье</w:t>
            </w:r>
            <w:proofErr w:type="spellEnd"/>
            <w:r w:rsidR="00CF7F3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F7F31">
              <w:rPr>
                <w:rFonts w:ascii="Times New Roman" w:hAnsi="Times New Roman" w:cs="Times New Roman"/>
              </w:rPr>
              <w:t>Луськое</w:t>
            </w:r>
            <w:proofErr w:type="spellEnd"/>
          </w:p>
        </w:tc>
        <w:tc>
          <w:tcPr>
            <w:tcW w:w="992" w:type="dxa"/>
          </w:tcPr>
          <w:p w:rsidR="00944832" w:rsidRPr="002C6298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43613C">
              <w:rPr>
                <w:rFonts w:ascii="Times New Roman" w:hAnsi="Times New Roman" w:cs="Times New Roman"/>
              </w:rPr>
              <w:t>кий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адорье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Жолудь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Оксана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760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Каменский </w:t>
            </w:r>
          </w:p>
          <w:p w:rsidR="00944832" w:rsidRPr="00EE021F" w:rsidRDefault="00944832" w:rsidP="005B12B9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</w:t>
            </w:r>
            <w:r w:rsidR="005B12B9" w:rsidRPr="00EE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4" w:type="dxa"/>
          </w:tcPr>
          <w:p w:rsidR="005B12B9" w:rsidRDefault="005B12B9" w:rsidP="00365138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Каменский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44832">
              <w:rPr>
                <w:rFonts w:ascii="Times New Roman" w:hAnsi="Times New Roman" w:cs="Times New Roman"/>
              </w:rPr>
              <w:t>аг</w:t>
            </w:r>
            <w:proofErr w:type="gramStart"/>
            <w:r w:rsidR="00944832">
              <w:rPr>
                <w:rFonts w:ascii="Times New Roman" w:hAnsi="Times New Roman" w:cs="Times New Roman"/>
              </w:rPr>
              <w:t>.К</w:t>
            </w:r>
            <w:proofErr w:type="gramEnd"/>
            <w:r w:rsidR="00944832">
              <w:rPr>
                <w:rFonts w:ascii="Times New Roman" w:hAnsi="Times New Roman" w:cs="Times New Roman"/>
              </w:rPr>
              <w:t>амено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д.Стайки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Козинец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Фильяново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Хворостени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Подлапье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Середнее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Селище, </w:t>
            </w:r>
            <w:proofErr w:type="spellStart"/>
            <w:r w:rsidR="00944832">
              <w:rPr>
                <w:rFonts w:ascii="Times New Roman" w:hAnsi="Times New Roman" w:cs="Times New Roman"/>
              </w:rPr>
              <w:t>Мокрадь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Малиновка,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Заколюжье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Желуды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Чмелевичи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Каменская Слобода,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Новоганцевичская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 Слобода,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Новоганцевичская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 Рудня, Липки,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Староганцевичская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 Слобода,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Заценье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Ганцевичи,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Новоганцевичи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Пограничье, </w:t>
            </w:r>
          </w:p>
          <w:p w:rsidR="005B12B9" w:rsidRDefault="005B12B9" w:rsidP="003651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Плещеницкий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44832">
              <w:rPr>
                <w:rFonts w:ascii="Times New Roman" w:hAnsi="Times New Roman" w:cs="Times New Roman"/>
              </w:rPr>
              <w:t>К</w:t>
            </w:r>
            <w:proofErr w:type="gramEnd"/>
            <w:r w:rsidR="00944832">
              <w:rPr>
                <w:rFonts w:ascii="Times New Roman" w:hAnsi="Times New Roman" w:cs="Times New Roman"/>
              </w:rPr>
              <w:t>омаровка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Застенок, </w:t>
            </w:r>
            <w:proofErr w:type="spellStart"/>
            <w:r>
              <w:rPr>
                <w:rFonts w:ascii="Times New Roman" w:hAnsi="Times New Roman" w:cs="Times New Roman"/>
              </w:rPr>
              <w:t>Лядо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Зады, </w:t>
            </w:r>
            <w:proofErr w:type="spellStart"/>
            <w:r>
              <w:rPr>
                <w:rFonts w:ascii="Times New Roman" w:hAnsi="Times New Roman" w:cs="Times New Roman"/>
              </w:rPr>
              <w:t>Задворники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Соколы, </w:t>
            </w:r>
          </w:p>
          <w:p w:rsidR="00944832" w:rsidRPr="002C6298" w:rsidRDefault="005B12B9" w:rsidP="00365138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Швабский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еботари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Кроква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Морозовка</w:t>
            </w:r>
            <w:proofErr w:type="spellEnd"/>
          </w:p>
        </w:tc>
        <w:tc>
          <w:tcPr>
            <w:tcW w:w="992" w:type="dxa"/>
          </w:tcPr>
          <w:p w:rsidR="00944832" w:rsidRPr="002C6298" w:rsidRDefault="00944832" w:rsidP="00C5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</w:t>
            </w:r>
            <w:r w:rsidR="00C57F71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сельс</w:t>
            </w:r>
            <w:r w:rsidR="005B12B9">
              <w:rPr>
                <w:rFonts w:ascii="Times New Roman" w:hAnsi="Times New Roman" w:cs="Times New Roman"/>
              </w:rPr>
              <w:t>кий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6F85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7а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5F643D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Липский</w:t>
            </w:r>
            <w:proofErr w:type="spellEnd"/>
          </w:p>
          <w:p w:rsidR="005F643D" w:rsidRPr="00EE021F" w:rsidRDefault="005F643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</w:t>
            </w:r>
          </w:p>
          <w:p w:rsidR="005F643D" w:rsidRPr="00EE021F" w:rsidRDefault="005F643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760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Крайский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944832" w:rsidRPr="00EE021F" w:rsidRDefault="00944832" w:rsidP="005F643D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</w:t>
            </w:r>
            <w:r w:rsidR="005F643D" w:rsidRPr="00EE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4" w:type="dxa"/>
          </w:tcPr>
          <w:p w:rsidR="00944832" w:rsidRPr="002C6298" w:rsidRDefault="005F643D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Крайский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44832">
              <w:rPr>
                <w:rFonts w:ascii="Times New Roman" w:hAnsi="Times New Roman" w:cs="Times New Roman"/>
              </w:rPr>
              <w:t>аг</w:t>
            </w:r>
            <w:proofErr w:type="gramStart"/>
            <w:r w:rsidR="00944832">
              <w:rPr>
                <w:rFonts w:ascii="Times New Roman" w:hAnsi="Times New Roman" w:cs="Times New Roman"/>
              </w:rPr>
              <w:t>.К</w:t>
            </w:r>
            <w:proofErr w:type="gramEnd"/>
            <w:r w:rsidR="00944832">
              <w:rPr>
                <w:rFonts w:ascii="Times New Roman" w:hAnsi="Times New Roman" w:cs="Times New Roman"/>
              </w:rPr>
              <w:t>райск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r w:rsidR="00EE021F"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 w:rsidR="00EE021F">
              <w:rPr>
                <w:rFonts w:ascii="Times New Roman" w:hAnsi="Times New Roman" w:cs="Times New Roman"/>
              </w:rPr>
              <w:t>Нестановичи</w:t>
            </w:r>
            <w:proofErr w:type="spellEnd"/>
            <w:r w:rsidR="00EE02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д.Тихоновичи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Заполье, </w:t>
            </w:r>
            <w:proofErr w:type="spellStart"/>
            <w:r w:rsidR="00944832">
              <w:rPr>
                <w:rFonts w:ascii="Times New Roman" w:hAnsi="Times New Roman" w:cs="Times New Roman"/>
              </w:rPr>
              <w:t>Гапоново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Гриневичи, </w:t>
            </w:r>
            <w:r>
              <w:rPr>
                <w:rFonts w:ascii="Times New Roman" w:hAnsi="Times New Roman" w:cs="Times New Roman"/>
              </w:rPr>
              <w:t xml:space="preserve">Великие </w:t>
            </w:r>
            <w:proofErr w:type="spellStart"/>
            <w:r>
              <w:rPr>
                <w:rFonts w:ascii="Times New Roman" w:hAnsi="Times New Roman" w:cs="Times New Roman"/>
              </w:rPr>
              <w:t>Нестановичи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Прогон, </w:t>
            </w:r>
            <w:proofErr w:type="spellStart"/>
            <w:r>
              <w:rPr>
                <w:rFonts w:ascii="Times New Roman" w:hAnsi="Times New Roman" w:cs="Times New Roman"/>
              </w:rPr>
              <w:t>Горбовщина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Завишино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Боброво-1, Боброво-2, </w:t>
            </w:r>
            <w:proofErr w:type="spellStart"/>
            <w:r>
              <w:rPr>
                <w:rFonts w:ascii="Times New Roman" w:hAnsi="Times New Roman" w:cs="Times New Roman"/>
              </w:rPr>
              <w:t>Буденичи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Троянец, Белое, </w:t>
            </w:r>
            <w:proofErr w:type="spellStart"/>
            <w:r>
              <w:rPr>
                <w:rFonts w:ascii="Times New Roman" w:hAnsi="Times New Roman" w:cs="Times New Roman"/>
              </w:rPr>
              <w:t>Осинцы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Деревно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Людвиново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Межанка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Красноволье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Ходаки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Задроздье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Рагозино</w:t>
            </w:r>
            <w:proofErr w:type="spellEnd"/>
          </w:p>
        </w:tc>
        <w:tc>
          <w:tcPr>
            <w:tcW w:w="992" w:type="dxa"/>
          </w:tcPr>
          <w:p w:rsidR="00944832" w:rsidRPr="002C6298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Крайск</w:t>
            </w:r>
            <w:r w:rsidR="005F643D">
              <w:rPr>
                <w:rFonts w:ascii="Times New Roman" w:hAnsi="Times New Roman" w:cs="Times New Roman"/>
              </w:rPr>
              <w:t>ое</w:t>
            </w:r>
            <w:proofErr w:type="spellEnd"/>
            <w:r w:rsidR="005F643D">
              <w:rPr>
                <w:rFonts w:ascii="Times New Roman" w:hAnsi="Times New Roman" w:cs="Times New Roman"/>
              </w:rPr>
              <w:t xml:space="preserve"> опытно-производственное лесничество,</w:t>
            </w:r>
          </w:p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5F643D">
              <w:rPr>
                <w:rFonts w:ascii="Times New Roman" w:hAnsi="Times New Roman" w:cs="Times New Roman"/>
              </w:rPr>
              <w:t>Колхозная</w:t>
            </w:r>
            <w:proofErr w:type="spellEnd"/>
            <w:r w:rsidR="005F643D">
              <w:rPr>
                <w:rFonts w:ascii="Times New Roman" w:hAnsi="Times New Roman" w:cs="Times New Roman"/>
              </w:rPr>
              <w:t>, д.42</w:t>
            </w:r>
          </w:p>
        </w:tc>
      </w:tr>
      <w:tr w:rsidR="00C57F71" w:rsidRPr="002C6298" w:rsidTr="00CD667A">
        <w:tc>
          <w:tcPr>
            <w:tcW w:w="1809" w:type="dxa"/>
          </w:tcPr>
          <w:p w:rsidR="00C57F71" w:rsidRPr="00EE021F" w:rsidRDefault="00C57F71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Корнилович</w:t>
            </w:r>
            <w:proofErr w:type="spellEnd"/>
          </w:p>
          <w:p w:rsidR="00C57F71" w:rsidRPr="00EE021F" w:rsidRDefault="00C57F7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Ирина</w:t>
            </w:r>
          </w:p>
          <w:p w:rsidR="00C57F71" w:rsidRPr="00EE021F" w:rsidRDefault="00C57F7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60" w:type="dxa"/>
          </w:tcPr>
          <w:p w:rsidR="00C57F71" w:rsidRPr="00EE021F" w:rsidRDefault="00C57F71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Косинский</w:t>
            </w:r>
            <w:proofErr w:type="spellEnd"/>
          </w:p>
          <w:p w:rsidR="00C57F71" w:rsidRPr="00EE021F" w:rsidRDefault="00C57F71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7454" w:type="dxa"/>
          </w:tcPr>
          <w:p w:rsidR="00C57F71" w:rsidRDefault="00C57F71" w:rsidP="00C57F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Логойский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д.Мачужичи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Августово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Замосточье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Желудовщина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Карцовщина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Знаменка, </w:t>
            </w:r>
            <w:proofErr w:type="spellStart"/>
            <w:r>
              <w:rPr>
                <w:rFonts w:ascii="Times New Roman" w:hAnsi="Times New Roman" w:cs="Times New Roman"/>
              </w:rPr>
              <w:t>п.Черняховский</w:t>
            </w:r>
            <w:proofErr w:type="spellEnd"/>
          </w:p>
        </w:tc>
        <w:tc>
          <w:tcPr>
            <w:tcW w:w="992" w:type="dxa"/>
          </w:tcPr>
          <w:p w:rsidR="00C57F71" w:rsidRDefault="00C5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C57F71" w:rsidRDefault="00C57F71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СШ»,</w:t>
            </w:r>
          </w:p>
          <w:p w:rsidR="00C57F71" w:rsidRDefault="00C57F71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85а</w:t>
            </w:r>
          </w:p>
        </w:tc>
      </w:tr>
      <w:tr w:rsidR="00E35A92" w:rsidRPr="002C6298" w:rsidTr="00CD667A">
        <w:tc>
          <w:tcPr>
            <w:tcW w:w="1809" w:type="dxa"/>
          </w:tcPr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Королев</w:t>
            </w:r>
          </w:p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Владислав</w:t>
            </w:r>
          </w:p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760" w:type="dxa"/>
          </w:tcPr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Гостиловичский</w:t>
            </w:r>
            <w:proofErr w:type="spellEnd"/>
          </w:p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7454" w:type="dxa"/>
          </w:tcPr>
          <w:p w:rsidR="00E35A92" w:rsidRDefault="00E35A92" w:rsidP="00C57F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Логойский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остиловичи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д.Заозерье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Михалово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Терховичи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Зеленый Луг, </w:t>
            </w:r>
            <w:proofErr w:type="spellStart"/>
            <w:r>
              <w:rPr>
                <w:rFonts w:ascii="Times New Roman" w:hAnsi="Times New Roman" w:cs="Times New Roman"/>
              </w:rPr>
              <w:t>Вераги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Слаговище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п.Логожеск</w:t>
            </w:r>
            <w:proofErr w:type="spellEnd"/>
          </w:p>
        </w:tc>
        <w:tc>
          <w:tcPr>
            <w:tcW w:w="992" w:type="dxa"/>
          </w:tcPr>
          <w:p w:rsidR="00E35A92" w:rsidRPr="007B3C82" w:rsidRDefault="007B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.00-17.00</w:t>
            </w:r>
          </w:p>
        </w:tc>
        <w:tc>
          <w:tcPr>
            <w:tcW w:w="3261" w:type="dxa"/>
          </w:tcPr>
          <w:p w:rsidR="00E35A92" w:rsidRDefault="00E35A9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Гостиловичский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культуры,</w:t>
            </w:r>
          </w:p>
          <w:p w:rsidR="00C1687E" w:rsidRDefault="00E35A92" w:rsidP="00C168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остиловичи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</w:tr>
      <w:tr w:rsidR="00E35A92" w:rsidRPr="002C6298" w:rsidTr="00CD667A">
        <w:tc>
          <w:tcPr>
            <w:tcW w:w="1809" w:type="dxa"/>
          </w:tcPr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Павлович</w:t>
            </w:r>
          </w:p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Адрей</w:t>
            </w:r>
            <w:proofErr w:type="spellEnd"/>
          </w:p>
          <w:p w:rsidR="00E35A92" w:rsidRPr="00EE021F" w:rsidRDefault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60" w:type="dxa"/>
          </w:tcPr>
          <w:p w:rsidR="00E35A92" w:rsidRPr="00EE021F" w:rsidRDefault="00E35A92" w:rsidP="00E35A9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Околовский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E35A92" w:rsidRPr="00EE021F" w:rsidRDefault="00E35A92" w:rsidP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7454" w:type="dxa"/>
          </w:tcPr>
          <w:p w:rsidR="00E35A92" w:rsidRDefault="007B3C82" w:rsidP="00C57F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Околовский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E35A92">
              <w:rPr>
                <w:rFonts w:ascii="Times New Roman" w:hAnsi="Times New Roman" w:cs="Times New Roman"/>
              </w:rPr>
              <w:t>аг</w:t>
            </w:r>
            <w:proofErr w:type="gramStart"/>
            <w:r w:rsidR="00E35A92">
              <w:rPr>
                <w:rFonts w:ascii="Times New Roman" w:hAnsi="Times New Roman" w:cs="Times New Roman"/>
              </w:rPr>
              <w:t>.М</w:t>
            </w:r>
            <w:proofErr w:type="gramEnd"/>
            <w:r w:rsidR="00E35A92">
              <w:rPr>
                <w:rFonts w:ascii="Times New Roman" w:hAnsi="Times New Roman" w:cs="Times New Roman"/>
              </w:rPr>
              <w:t>етличицы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92">
              <w:rPr>
                <w:rFonts w:ascii="Times New Roman" w:hAnsi="Times New Roman" w:cs="Times New Roman"/>
              </w:rPr>
              <w:t>д.Жестиное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Новоселки, Чистый Бор, </w:t>
            </w:r>
            <w:proofErr w:type="spellStart"/>
            <w:r w:rsidR="00E35A92">
              <w:rPr>
                <w:rFonts w:ascii="Times New Roman" w:hAnsi="Times New Roman" w:cs="Times New Roman"/>
              </w:rPr>
              <w:t>Чирвоная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 Заря, Городец, Замошье, </w:t>
            </w:r>
            <w:proofErr w:type="spellStart"/>
            <w:r w:rsidR="00E35A92">
              <w:rPr>
                <w:rFonts w:ascii="Times New Roman" w:hAnsi="Times New Roman" w:cs="Times New Roman"/>
              </w:rPr>
              <w:t>Коргово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Малиновка, </w:t>
            </w:r>
            <w:proofErr w:type="spellStart"/>
            <w:r w:rsidR="00E35A92">
              <w:rPr>
                <w:rFonts w:ascii="Times New Roman" w:hAnsi="Times New Roman" w:cs="Times New Roman"/>
              </w:rPr>
              <w:t>Пунище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Старинки, Ячное, </w:t>
            </w:r>
            <w:proofErr w:type="spellStart"/>
            <w:r w:rsidR="00E35A92">
              <w:rPr>
                <w:rFonts w:ascii="Times New Roman" w:hAnsi="Times New Roman" w:cs="Times New Roman"/>
              </w:rPr>
              <w:t>Дальковичи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92">
              <w:rPr>
                <w:rFonts w:ascii="Times New Roman" w:hAnsi="Times New Roman" w:cs="Times New Roman"/>
              </w:rPr>
              <w:t>Подчерница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Становище, </w:t>
            </w:r>
            <w:proofErr w:type="spellStart"/>
            <w:r w:rsidR="00E35A92">
              <w:rPr>
                <w:rFonts w:ascii="Times New Roman" w:hAnsi="Times New Roman" w:cs="Times New Roman"/>
              </w:rPr>
              <w:lastRenderedPageBreak/>
              <w:t>Глебовщина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92">
              <w:rPr>
                <w:rFonts w:ascii="Times New Roman" w:hAnsi="Times New Roman" w:cs="Times New Roman"/>
              </w:rPr>
              <w:t>Тарасино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92">
              <w:rPr>
                <w:rFonts w:ascii="Times New Roman" w:hAnsi="Times New Roman" w:cs="Times New Roman"/>
              </w:rPr>
              <w:t>Першемайская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Губа, Черница, Крутая Гора, </w:t>
            </w:r>
            <w:proofErr w:type="spellStart"/>
            <w:r w:rsidR="00E35A92">
              <w:rPr>
                <w:rFonts w:ascii="Times New Roman" w:hAnsi="Times New Roman" w:cs="Times New Roman"/>
              </w:rPr>
              <w:t>Околово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5A92">
              <w:rPr>
                <w:rFonts w:ascii="Times New Roman" w:hAnsi="Times New Roman" w:cs="Times New Roman"/>
              </w:rPr>
              <w:t>Прусовичи</w:t>
            </w:r>
            <w:proofErr w:type="spellEnd"/>
            <w:r w:rsidR="00E35A92">
              <w:rPr>
                <w:rFonts w:ascii="Times New Roman" w:hAnsi="Times New Roman" w:cs="Times New Roman"/>
              </w:rPr>
              <w:t xml:space="preserve">, Заборье, </w:t>
            </w:r>
            <w:proofErr w:type="spellStart"/>
            <w:r w:rsidR="00E35A92">
              <w:rPr>
                <w:rFonts w:ascii="Times New Roman" w:hAnsi="Times New Roman" w:cs="Times New Roman"/>
              </w:rPr>
              <w:t>Ровнядь</w:t>
            </w:r>
            <w:proofErr w:type="spellEnd"/>
            <w:r w:rsidR="00E35A92">
              <w:rPr>
                <w:rFonts w:ascii="Times New Roman" w:hAnsi="Times New Roman" w:cs="Times New Roman"/>
              </w:rPr>
              <w:t>, Жердяжье, Остров, Рубеж</w:t>
            </w:r>
            <w:r w:rsidR="00EE021F">
              <w:rPr>
                <w:rFonts w:ascii="Times New Roman" w:hAnsi="Times New Roman" w:cs="Times New Roman"/>
              </w:rPr>
              <w:t>,</w:t>
            </w:r>
          </w:p>
          <w:p w:rsidR="00D84374" w:rsidRDefault="00EE021F" w:rsidP="00C168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F85">
              <w:rPr>
                <w:rFonts w:ascii="Times New Roman" w:hAnsi="Times New Roman" w:cs="Times New Roman"/>
                <w:u w:val="single"/>
              </w:rPr>
              <w:t>Крайский</w:t>
            </w:r>
            <w:proofErr w:type="spellEnd"/>
            <w:r w:rsidRPr="000F6F85">
              <w:rPr>
                <w:rFonts w:ascii="Times New Roman" w:hAnsi="Times New Roman" w:cs="Times New Roman"/>
                <w:u w:val="single"/>
              </w:rPr>
              <w:t xml:space="preserve"> сельсовет </w:t>
            </w:r>
            <w:r>
              <w:rPr>
                <w:rFonts w:ascii="Times New Roman" w:hAnsi="Times New Roman" w:cs="Times New Roman"/>
              </w:rPr>
              <w:t xml:space="preserve">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улаховка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Левданщина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Завишинская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Рудня</w:t>
            </w:r>
          </w:p>
        </w:tc>
        <w:tc>
          <w:tcPr>
            <w:tcW w:w="992" w:type="dxa"/>
          </w:tcPr>
          <w:p w:rsidR="00E35A92" w:rsidRDefault="007B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.00-17.00</w:t>
            </w:r>
          </w:p>
        </w:tc>
        <w:tc>
          <w:tcPr>
            <w:tcW w:w="3261" w:type="dxa"/>
          </w:tcPr>
          <w:p w:rsidR="007B3C82" w:rsidRDefault="007B3C8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комитет,</w:t>
            </w:r>
          </w:p>
          <w:p w:rsidR="00E35A92" w:rsidRDefault="007B3C8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колово</w:t>
            </w:r>
            <w:proofErr w:type="spellEnd"/>
            <w:r>
              <w:rPr>
                <w:rFonts w:ascii="Times New Roman" w:hAnsi="Times New Roman" w:cs="Times New Roman"/>
              </w:rPr>
              <w:t>, д.52</w:t>
            </w:r>
          </w:p>
        </w:tc>
      </w:tr>
      <w:tr w:rsidR="007B3C82" w:rsidRPr="002C6298" w:rsidTr="00CD667A">
        <w:tc>
          <w:tcPr>
            <w:tcW w:w="1809" w:type="dxa"/>
          </w:tcPr>
          <w:p w:rsidR="007B3C82" w:rsidRPr="00EE021F" w:rsidRDefault="007B3C8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lastRenderedPageBreak/>
              <w:t>Вербицкая</w:t>
            </w:r>
          </w:p>
          <w:p w:rsidR="007B3C82" w:rsidRPr="00EE021F" w:rsidRDefault="007B3C8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Ксения</w:t>
            </w:r>
          </w:p>
          <w:p w:rsidR="007B3C82" w:rsidRPr="00EE021F" w:rsidRDefault="007B3C8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760" w:type="dxa"/>
          </w:tcPr>
          <w:p w:rsidR="00EE021F" w:rsidRDefault="007B3C82" w:rsidP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Острошицкий </w:t>
            </w:r>
          </w:p>
          <w:p w:rsidR="007B3C82" w:rsidRPr="00EE021F" w:rsidRDefault="007B3C82" w:rsidP="00E35A9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7454" w:type="dxa"/>
          </w:tcPr>
          <w:p w:rsidR="007B3C82" w:rsidRDefault="007B3C82" w:rsidP="007B3C82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Острошицкий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строшицы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д.Мончаки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Ковалевщина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Панышевщина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Литвинково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Бояры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Метличино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Веснино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B3C82" w:rsidRDefault="007B3C82" w:rsidP="007B3C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Беларучский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убница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Корбачевка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Метличино</w:t>
            </w:r>
            <w:proofErr w:type="spellEnd"/>
          </w:p>
        </w:tc>
        <w:tc>
          <w:tcPr>
            <w:tcW w:w="992" w:type="dxa"/>
          </w:tcPr>
          <w:p w:rsidR="007B3C82" w:rsidRPr="007B3C82" w:rsidRDefault="007B3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7B3C82" w:rsidRDefault="007B3C82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«Острошицкая СШ»,</w:t>
            </w:r>
          </w:p>
          <w:p w:rsidR="007B3C82" w:rsidRDefault="007B3C8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строшицы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Мокшин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Иван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760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Чуденичский</w:t>
            </w:r>
            <w:proofErr w:type="spellEnd"/>
            <w:r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944832" w:rsidRPr="00EE021F" w:rsidRDefault="00944832" w:rsidP="00705DFC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</w:t>
            </w:r>
            <w:r w:rsidR="00705DFC" w:rsidRPr="00EE02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54" w:type="dxa"/>
          </w:tcPr>
          <w:p w:rsidR="00705DFC" w:rsidRDefault="00705DFC" w:rsidP="00365138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Острошицкий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44832">
              <w:rPr>
                <w:rFonts w:ascii="Times New Roman" w:hAnsi="Times New Roman" w:cs="Times New Roman"/>
              </w:rPr>
              <w:t>д</w:t>
            </w:r>
            <w:proofErr w:type="gramStart"/>
            <w:r w:rsidR="00944832">
              <w:rPr>
                <w:rFonts w:ascii="Times New Roman" w:hAnsi="Times New Roman" w:cs="Times New Roman"/>
              </w:rPr>
              <w:t>.Л</w:t>
            </w:r>
            <w:proofErr w:type="gramEnd"/>
            <w:r w:rsidR="00944832">
              <w:rPr>
                <w:rFonts w:ascii="Times New Roman" w:hAnsi="Times New Roman" w:cs="Times New Roman"/>
              </w:rPr>
              <w:t>обунщина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Кондратовичи,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Чуденичи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Ребрище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Крапужино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Мощенка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DFC" w:rsidRDefault="00705DFC" w:rsidP="003651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Беларучский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рудище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Закриничье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Ольховец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05DFC" w:rsidRDefault="00705DFC" w:rsidP="003651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Гайненский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 w:rsidR="00CD66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D667A" w:rsidRPr="00CD667A">
              <w:rPr>
                <w:rFonts w:ascii="Times New Roman" w:hAnsi="Times New Roman" w:cs="Times New Roman"/>
              </w:rPr>
              <w:t>в границах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Зеленый Сад, </w:t>
            </w:r>
            <w:proofErr w:type="spellStart"/>
            <w:r>
              <w:rPr>
                <w:rFonts w:ascii="Times New Roman" w:hAnsi="Times New Roman" w:cs="Times New Roman"/>
              </w:rPr>
              <w:t>Медухово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44832" w:rsidRPr="002C6298" w:rsidRDefault="00705DFC" w:rsidP="00705D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Логойский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иличи</w:t>
            </w:r>
            <w:proofErr w:type="spellEnd"/>
          </w:p>
        </w:tc>
        <w:tc>
          <w:tcPr>
            <w:tcW w:w="992" w:type="dxa"/>
          </w:tcPr>
          <w:p w:rsidR="00944832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705DFC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 w:rsidR="00944832">
              <w:rPr>
                <w:rFonts w:ascii="Times New Roman" w:hAnsi="Times New Roman" w:cs="Times New Roman"/>
              </w:rPr>
              <w:t>Чуденичский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 детский сад</w:t>
            </w:r>
            <w:r>
              <w:rPr>
                <w:rFonts w:ascii="Times New Roman" w:hAnsi="Times New Roman" w:cs="Times New Roman"/>
              </w:rPr>
              <w:t>»</w:t>
            </w:r>
            <w:r w:rsidR="00944832">
              <w:rPr>
                <w:rFonts w:ascii="Times New Roman" w:hAnsi="Times New Roman" w:cs="Times New Roman"/>
              </w:rPr>
              <w:t>,</w:t>
            </w:r>
          </w:p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уденичи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C02A45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Батура</w:t>
            </w:r>
            <w:proofErr w:type="spellEnd"/>
          </w:p>
          <w:p w:rsidR="00C02A45" w:rsidRPr="00EE021F" w:rsidRDefault="00C02A4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Наталья</w:t>
            </w:r>
          </w:p>
          <w:p w:rsidR="00C02A45" w:rsidRPr="00EE021F" w:rsidRDefault="00C02A4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60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Октябрьский </w:t>
            </w:r>
          </w:p>
          <w:p w:rsidR="00944832" w:rsidRPr="00EE021F" w:rsidRDefault="00944832" w:rsidP="00C02A4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</w:t>
            </w:r>
            <w:r w:rsidR="00C02A45" w:rsidRPr="00EE02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54" w:type="dxa"/>
          </w:tcPr>
          <w:p w:rsidR="00944832" w:rsidRPr="002C6298" w:rsidRDefault="00C02A45" w:rsidP="00E96BA3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Октябрьский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44832">
              <w:rPr>
                <w:rFonts w:ascii="Times New Roman" w:hAnsi="Times New Roman" w:cs="Times New Roman"/>
              </w:rPr>
              <w:t>аг</w:t>
            </w:r>
            <w:proofErr w:type="gramStart"/>
            <w:r w:rsidR="00944832">
              <w:rPr>
                <w:rFonts w:ascii="Times New Roman" w:hAnsi="Times New Roman" w:cs="Times New Roman"/>
              </w:rPr>
              <w:t>.О</w:t>
            </w:r>
            <w:proofErr w:type="gramEnd"/>
            <w:r w:rsidR="00944832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д.Проходы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Пущенка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Росохи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Лозовка, Дрила-1, Дрила-2, Барсуки,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Штанюки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Городище, </w:t>
            </w:r>
            <w:proofErr w:type="spellStart"/>
            <w:r w:rsidR="00944832">
              <w:rPr>
                <w:rFonts w:ascii="Times New Roman" w:hAnsi="Times New Roman" w:cs="Times New Roman"/>
              </w:rPr>
              <w:t>Уболотье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Карбановщина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Цынное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Сукневичи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Конюхи, Заречье, </w:t>
            </w:r>
            <w:proofErr w:type="spellStart"/>
            <w:r w:rsidR="00944832">
              <w:rPr>
                <w:rFonts w:ascii="Times New Roman" w:hAnsi="Times New Roman" w:cs="Times New Roman"/>
              </w:rPr>
              <w:t>Котели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Замощье</w:t>
            </w:r>
            <w:proofErr w:type="spellEnd"/>
            <w:r w:rsidR="00944832">
              <w:rPr>
                <w:rFonts w:ascii="Times New Roman" w:hAnsi="Times New Roman" w:cs="Times New Roman"/>
              </w:rPr>
              <w:t>, Селище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Посадец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Репище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Полосы, </w:t>
            </w:r>
            <w:proofErr w:type="spellStart"/>
            <w:r>
              <w:rPr>
                <w:rFonts w:ascii="Times New Roman" w:hAnsi="Times New Roman" w:cs="Times New Roman"/>
              </w:rPr>
              <w:t>Дунаи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Глубочаны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Франулино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Лядо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Горавец</w:t>
            </w:r>
            <w:proofErr w:type="spellEnd"/>
            <w:r>
              <w:rPr>
                <w:rFonts w:ascii="Times New Roman" w:hAnsi="Times New Roman" w:cs="Times New Roman"/>
              </w:rPr>
              <w:t>, Пуща, Скороды</w:t>
            </w:r>
          </w:p>
        </w:tc>
        <w:tc>
          <w:tcPr>
            <w:tcW w:w="992" w:type="dxa"/>
          </w:tcPr>
          <w:p w:rsidR="00944832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 w:rsidR="00C02A45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</w:t>
            </w:r>
            <w:r w:rsidR="00C02A45">
              <w:rPr>
                <w:rFonts w:ascii="Times New Roman" w:hAnsi="Times New Roman" w:cs="Times New Roman"/>
              </w:rPr>
              <w:t>.5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Тупик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Людмила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60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Швабский </w:t>
            </w:r>
          </w:p>
          <w:p w:rsidR="00944832" w:rsidRPr="00EE021F" w:rsidRDefault="00944832" w:rsidP="00C02A4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№3</w:t>
            </w:r>
            <w:r w:rsidR="00C02A45" w:rsidRPr="00EE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4" w:type="dxa"/>
          </w:tcPr>
          <w:p w:rsidR="00C02A45" w:rsidRDefault="00C02A45" w:rsidP="00365138">
            <w:pPr>
              <w:jc w:val="both"/>
              <w:rPr>
                <w:rFonts w:ascii="Times New Roman" w:hAnsi="Times New Roman" w:cs="Times New Roman"/>
              </w:rPr>
            </w:pPr>
            <w:r w:rsidRPr="00CD667A">
              <w:rPr>
                <w:rFonts w:ascii="Times New Roman" w:hAnsi="Times New Roman" w:cs="Times New Roman"/>
                <w:u w:val="single"/>
              </w:rPr>
              <w:t>Швабский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 w:rsidR="00944832">
              <w:rPr>
                <w:rFonts w:ascii="Times New Roman" w:hAnsi="Times New Roman" w:cs="Times New Roman"/>
              </w:rPr>
              <w:t>д</w:t>
            </w:r>
            <w:proofErr w:type="gramStart"/>
            <w:r w:rsidR="00944832">
              <w:rPr>
                <w:rFonts w:ascii="Times New Roman" w:hAnsi="Times New Roman" w:cs="Times New Roman"/>
              </w:rPr>
              <w:t>.Ш</w:t>
            </w:r>
            <w:proofErr w:type="gramEnd"/>
            <w:r w:rsidR="00944832">
              <w:rPr>
                <w:rFonts w:ascii="Times New Roman" w:hAnsi="Times New Roman" w:cs="Times New Roman"/>
              </w:rPr>
              <w:t>вабы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Логи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Вербье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Мурожное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F24CE9">
              <w:rPr>
                <w:rFonts w:ascii="Times New Roman" w:hAnsi="Times New Roman" w:cs="Times New Roman"/>
              </w:rPr>
              <w:t xml:space="preserve"> Углы, Рудня, Заполье, </w:t>
            </w:r>
            <w:proofErr w:type="spellStart"/>
            <w:r w:rsidR="00F24CE9">
              <w:rPr>
                <w:rFonts w:ascii="Times New Roman" w:hAnsi="Times New Roman" w:cs="Times New Roman"/>
              </w:rPr>
              <w:t>Мехеды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4CE9">
              <w:rPr>
                <w:rFonts w:ascii="Times New Roman" w:hAnsi="Times New Roman" w:cs="Times New Roman"/>
              </w:rPr>
              <w:t>Киселевка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4CE9">
              <w:rPr>
                <w:rFonts w:ascii="Times New Roman" w:hAnsi="Times New Roman" w:cs="Times New Roman"/>
              </w:rPr>
              <w:t>Таковщина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Старый </w:t>
            </w:r>
            <w:proofErr w:type="spellStart"/>
            <w:r w:rsidR="00F24CE9">
              <w:rPr>
                <w:rFonts w:ascii="Times New Roman" w:hAnsi="Times New Roman" w:cs="Times New Roman"/>
              </w:rPr>
              <w:t>Млын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Юрковичи, </w:t>
            </w:r>
            <w:proofErr w:type="spellStart"/>
            <w:r w:rsidR="00F24CE9">
              <w:rPr>
                <w:rFonts w:ascii="Times New Roman" w:hAnsi="Times New Roman" w:cs="Times New Roman"/>
              </w:rPr>
              <w:t>Ганевичи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Погребище, Молоди, </w:t>
            </w:r>
            <w:proofErr w:type="spellStart"/>
            <w:r w:rsidR="00F24CE9">
              <w:rPr>
                <w:rFonts w:ascii="Times New Roman" w:hAnsi="Times New Roman" w:cs="Times New Roman"/>
              </w:rPr>
              <w:t>Чемки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4CE9">
              <w:rPr>
                <w:rFonts w:ascii="Times New Roman" w:hAnsi="Times New Roman" w:cs="Times New Roman"/>
              </w:rPr>
              <w:t>Мостище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4CE9">
              <w:rPr>
                <w:rFonts w:ascii="Times New Roman" w:hAnsi="Times New Roman" w:cs="Times New Roman"/>
              </w:rPr>
              <w:t>Заберезовка</w:t>
            </w:r>
            <w:proofErr w:type="spellEnd"/>
            <w:r w:rsidR="00F24C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4CE9">
              <w:rPr>
                <w:rFonts w:ascii="Times New Roman" w:hAnsi="Times New Roman" w:cs="Times New Roman"/>
              </w:rPr>
              <w:t>Лядо</w:t>
            </w:r>
            <w:proofErr w:type="spellEnd"/>
            <w:r w:rsidR="00F24CE9">
              <w:rPr>
                <w:rFonts w:ascii="Times New Roman" w:hAnsi="Times New Roman" w:cs="Times New Roman"/>
              </w:rPr>
              <w:t>, Олешники,</w:t>
            </w:r>
          </w:p>
          <w:p w:rsidR="00944832" w:rsidRPr="002C6298" w:rsidRDefault="00F24CE9" w:rsidP="00F24C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Логойский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Черный Лес, Рудня, Понизовье, </w:t>
            </w:r>
            <w:proofErr w:type="spellStart"/>
            <w:r>
              <w:rPr>
                <w:rFonts w:ascii="Times New Roman" w:hAnsi="Times New Roman" w:cs="Times New Roman"/>
              </w:rPr>
              <w:t>Свидно</w:t>
            </w:r>
            <w:proofErr w:type="spellEnd"/>
            <w:r>
              <w:rPr>
                <w:rFonts w:ascii="Times New Roman" w:hAnsi="Times New Roman" w:cs="Times New Roman"/>
              </w:rPr>
              <w:t>, Загорье</w:t>
            </w:r>
          </w:p>
        </w:tc>
        <w:tc>
          <w:tcPr>
            <w:tcW w:w="992" w:type="dxa"/>
          </w:tcPr>
          <w:p w:rsidR="00944832" w:rsidRPr="002C6298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Швабский сельс</w:t>
            </w:r>
            <w:r w:rsidR="00F24CE9">
              <w:rPr>
                <w:rFonts w:ascii="Times New Roman" w:hAnsi="Times New Roman" w:cs="Times New Roman"/>
              </w:rPr>
              <w:t>кий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4832" w:rsidRPr="002C6298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вабы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</w:rPr>
              <w:t>, д.26</w:t>
            </w:r>
          </w:p>
        </w:tc>
      </w:tr>
      <w:tr w:rsidR="00944832" w:rsidRPr="002C6298" w:rsidTr="00CD667A">
        <w:tc>
          <w:tcPr>
            <w:tcW w:w="1809" w:type="dxa"/>
          </w:tcPr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Будько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 xml:space="preserve">Юрий </w:t>
            </w:r>
          </w:p>
          <w:p w:rsidR="00944832" w:rsidRPr="00EE021F" w:rsidRDefault="00944832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60" w:type="dxa"/>
          </w:tcPr>
          <w:p w:rsidR="00EE021F" w:rsidRDefault="00B45E8D" w:rsidP="00C02A45">
            <w:pPr>
              <w:rPr>
                <w:rFonts w:ascii="Times New Roman" w:hAnsi="Times New Roman" w:cs="Times New Roman"/>
              </w:rPr>
            </w:pPr>
            <w:proofErr w:type="spellStart"/>
            <w:r w:rsidRPr="00EE021F">
              <w:rPr>
                <w:rFonts w:ascii="Times New Roman" w:hAnsi="Times New Roman" w:cs="Times New Roman"/>
              </w:rPr>
              <w:t>Янушкович</w:t>
            </w:r>
            <w:r w:rsidR="00944832" w:rsidRPr="00EE021F">
              <w:rPr>
                <w:rFonts w:ascii="Times New Roman" w:hAnsi="Times New Roman" w:cs="Times New Roman"/>
              </w:rPr>
              <w:t>ский</w:t>
            </w:r>
            <w:proofErr w:type="spellEnd"/>
            <w:r w:rsidR="00944832" w:rsidRPr="00EE021F">
              <w:rPr>
                <w:rFonts w:ascii="Times New Roman" w:hAnsi="Times New Roman" w:cs="Times New Roman"/>
              </w:rPr>
              <w:t xml:space="preserve"> </w:t>
            </w:r>
          </w:p>
          <w:p w:rsidR="00944832" w:rsidRPr="00EE021F" w:rsidRDefault="00944832" w:rsidP="00C02A45">
            <w:pPr>
              <w:rPr>
                <w:rFonts w:ascii="Times New Roman" w:hAnsi="Times New Roman" w:cs="Times New Roman"/>
              </w:rPr>
            </w:pPr>
            <w:r w:rsidRPr="00EE021F">
              <w:rPr>
                <w:rFonts w:ascii="Times New Roman" w:hAnsi="Times New Roman" w:cs="Times New Roman"/>
              </w:rPr>
              <w:t>№3</w:t>
            </w:r>
            <w:r w:rsidR="00C02A45" w:rsidRPr="00EE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4" w:type="dxa"/>
          </w:tcPr>
          <w:p w:rsidR="00944832" w:rsidRDefault="00B45E8D" w:rsidP="003651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Янушковичский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</w:t>
            </w:r>
            <w:r>
              <w:rPr>
                <w:rFonts w:ascii="Times New Roman" w:hAnsi="Times New Roman" w:cs="Times New Roman"/>
              </w:rPr>
              <w:t xml:space="preserve"> в границах: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021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Козлевщина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Паныши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Кременец, </w:t>
            </w:r>
            <w:proofErr w:type="spellStart"/>
            <w:r>
              <w:rPr>
                <w:rFonts w:ascii="Times New Roman" w:hAnsi="Times New Roman" w:cs="Times New Roman"/>
              </w:rPr>
              <w:t>Мышицы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Янушковичи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Якубовичи </w:t>
            </w:r>
            <w:proofErr w:type="spellStart"/>
            <w:r w:rsidR="00944832">
              <w:rPr>
                <w:rFonts w:ascii="Times New Roman" w:hAnsi="Times New Roman" w:cs="Times New Roman"/>
              </w:rPr>
              <w:t>Горовые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Якубовичи Боровые, Малые </w:t>
            </w:r>
            <w:proofErr w:type="spellStart"/>
            <w:r w:rsidR="00944832">
              <w:rPr>
                <w:rFonts w:ascii="Times New Roman" w:hAnsi="Times New Roman" w:cs="Times New Roman"/>
              </w:rPr>
              <w:t>Янушковичи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Айнаровичи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Стайки,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Бухновичи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Ольховка,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Каниковичи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Серпищино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Слижино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Совденевичи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Бояры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Коммуна,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Хоружинцы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Великие </w:t>
            </w:r>
            <w:proofErr w:type="spellStart"/>
            <w:r w:rsidR="00944832">
              <w:rPr>
                <w:rFonts w:ascii="Times New Roman" w:hAnsi="Times New Roman" w:cs="Times New Roman"/>
              </w:rPr>
              <w:t>Бесяды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Карпиловка, </w:t>
            </w:r>
            <w:proofErr w:type="spellStart"/>
            <w:r w:rsidR="00944832">
              <w:rPr>
                <w:rFonts w:ascii="Times New Roman" w:hAnsi="Times New Roman" w:cs="Times New Roman"/>
              </w:rPr>
              <w:t>Павленяты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Жиличи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Бобры, </w:t>
            </w:r>
            <w:proofErr w:type="spellStart"/>
            <w:r w:rsidR="00944832">
              <w:rPr>
                <w:rFonts w:ascii="Times New Roman" w:hAnsi="Times New Roman" w:cs="Times New Roman"/>
              </w:rPr>
              <w:t>Вепраты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Мочулище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Ратьковичи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Бориски, Дашки, Малые </w:t>
            </w:r>
            <w:proofErr w:type="spellStart"/>
            <w:r w:rsidR="00944832">
              <w:rPr>
                <w:rFonts w:ascii="Times New Roman" w:hAnsi="Times New Roman" w:cs="Times New Roman"/>
              </w:rPr>
              <w:t>Бесяды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Трусовичи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Мышковичи,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Жабичи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Аскрышино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Дениски, </w:t>
            </w:r>
            <w:proofErr w:type="spellStart"/>
            <w:r w:rsidR="00944832">
              <w:rPr>
                <w:rFonts w:ascii="Times New Roman" w:hAnsi="Times New Roman" w:cs="Times New Roman"/>
              </w:rPr>
              <w:t>Подворяне</w:t>
            </w:r>
            <w:proofErr w:type="spellEnd"/>
            <w:r w:rsidR="009448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832">
              <w:rPr>
                <w:rFonts w:ascii="Times New Roman" w:hAnsi="Times New Roman" w:cs="Times New Roman"/>
              </w:rPr>
              <w:t>Губеничи</w:t>
            </w:r>
            <w:proofErr w:type="spellEnd"/>
            <w:r w:rsidR="00944832">
              <w:rPr>
                <w:rFonts w:ascii="Times New Roman" w:hAnsi="Times New Roman" w:cs="Times New Roman"/>
              </w:rPr>
              <w:t>,  пансионат «Рудня»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45E8D" w:rsidRPr="002C6298" w:rsidRDefault="00B45E8D" w:rsidP="003651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67A">
              <w:rPr>
                <w:rFonts w:ascii="Times New Roman" w:hAnsi="Times New Roman" w:cs="Times New Roman"/>
                <w:u w:val="single"/>
              </w:rPr>
              <w:t>Беларучский</w:t>
            </w:r>
            <w:proofErr w:type="spellEnd"/>
            <w:r w:rsidRPr="00CD667A">
              <w:rPr>
                <w:rFonts w:ascii="Times New Roman" w:hAnsi="Times New Roman" w:cs="Times New Roman"/>
                <w:u w:val="single"/>
              </w:rPr>
              <w:t xml:space="preserve"> сельсовет </w:t>
            </w:r>
            <w:r>
              <w:rPr>
                <w:rFonts w:ascii="Times New Roman" w:hAnsi="Times New Roman" w:cs="Times New Roman"/>
              </w:rPr>
              <w:t xml:space="preserve">в границах: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ухая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Гора</w:t>
            </w:r>
          </w:p>
        </w:tc>
        <w:tc>
          <w:tcPr>
            <w:tcW w:w="992" w:type="dxa"/>
          </w:tcPr>
          <w:p w:rsidR="00944832" w:rsidRDefault="0094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261" w:type="dxa"/>
          </w:tcPr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Янушковчиский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</w:t>
            </w:r>
            <w:r w:rsidR="00B45E8D">
              <w:rPr>
                <w:rFonts w:ascii="Times New Roman" w:hAnsi="Times New Roman" w:cs="Times New Roman"/>
              </w:rPr>
              <w:t>кий исполнительный комитет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4832" w:rsidRDefault="00944832" w:rsidP="00EE0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нушковичи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д.36</w:t>
            </w:r>
          </w:p>
        </w:tc>
      </w:tr>
    </w:tbl>
    <w:p w:rsidR="00B4141B" w:rsidRDefault="002C6298">
      <w:r>
        <w:t xml:space="preserve"> </w:t>
      </w:r>
    </w:p>
    <w:sectPr w:rsidR="00B4141B" w:rsidSect="00D84374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9" w:rsidRDefault="002A6209" w:rsidP="00D84374">
      <w:pPr>
        <w:spacing w:after="0" w:line="240" w:lineRule="auto"/>
      </w:pPr>
      <w:r>
        <w:separator/>
      </w:r>
    </w:p>
  </w:endnote>
  <w:endnote w:type="continuationSeparator" w:id="0">
    <w:p w:rsidR="002A6209" w:rsidRDefault="002A6209" w:rsidP="00D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9" w:rsidRDefault="002A6209" w:rsidP="00D84374">
      <w:pPr>
        <w:spacing w:after="0" w:line="240" w:lineRule="auto"/>
      </w:pPr>
      <w:r>
        <w:separator/>
      </w:r>
    </w:p>
  </w:footnote>
  <w:footnote w:type="continuationSeparator" w:id="0">
    <w:p w:rsidR="002A6209" w:rsidRDefault="002A6209" w:rsidP="00D8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176"/>
      <w:docPartObj>
        <w:docPartGallery w:val="Page Numbers (Top of Page)"/>
        <w:docPartUnique/>
      </w:docPartObj>
    </w:sdtPr>
    <w:sdtEndPr/>
    <w:sdtContent>
      <w:p w:rsidR="00D84374" w:rsidRDefault="00D84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5D">
          <w:rPr>
            <w:noProof/>
          </w:rPr>
          <w:t>2</w:t>
        </w:r>
        <w:r>
          <w:fldChar w:fldCharType="end"/>
        </w:r>
      </w:p>
    </w:sdtContent>
  </w:sdt>
  <w:p w:rsidR="00D84374" w:rsidRDefault="00D843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98"/>
    <w:rsid w:val="000712BF"/>
    <w:rsid w:val="00093DE6"/>
    <w:rsid w:val="0009632A"/>
    <w:rsid w:val="000A3C6C"/>
    <w:rsid w:val="000C465D"/>
    <w:rsid w:val="000E63A3"/>
    <w:rsid w:val="000F6F85"/>
    <w:rsid w:val="00160353"/>
    <w:rsid w:val="00166084"/>
    <w:rsid w:val="0020387E"/>
    <w:rsid w:val="00291825"/>
    <w:rsid w:val="002A6209"/>
    <w:rsid w:val="002B3084"/>
    <w:rsid w:val="002B348A"/>
    <w:rsid w:val="002C6298"/>
    <w:rsid w:val="00312C73"/>
    <w:rsid w:val="00346052"/>
    <w:rsid w:val="00355B3B"/>
    <w:rsid w:val="00365138"/>
    <w:rsid w:val="00375AC8"/>
    <w:rsid w:val="0039094C"/>
    <w:rsid w:val="0039468B"/>
    <w:rsid w:val="00404BEC"/>
    <w:rsid w:val="0043613C"/>
    <w:rsid w:val="004D74F4"/>
    <w:rsid w:val="004F5655"/>
    <w:rsid w:val="00514EFF"/>
    <w:rsid w:val="005841CC"/>
    <w:rsid w:val="005B12B9"/>
    <w:rsid w:val="005D2CF2"/>
    <w:rsid w:val="005F643D"/>
    <w:rsid w:val="006152FF"/>
    <w:rsid w:val="00630102"/>
    <w:rsid w:val="00653769"/>
    <w:rsid w:val="00677C8F"/>
    <w:rsid w:val="0068691A"/>
    <w:rsid w:val="006A1C3C"/>
    <w:rsid w:val="006B0FC2"/>
    <w:rsid w:val="006C18A7"/>
    <w:rsid w:val="00705DFC"/>
    <w:rsid w:val="00711A09"/>
    <w:rsid w:val="007505C0"/>
    <w:rsid w:val="007548E8"/>
    <w:rsid w:val="007B3C82"/>
    <w:rsid w:val="008073B9"/>
    <w:rsid w:val="00823777"/>
    <w:rsid w:val="008575A1"/>
    <w:rsid w:val="008F71E0"/>
    <w:rsid w:val="00944832"/>
    <w:rsid w:val="009C4151"/>
    <w:rsid w:val="009D714F"/>
    <w:rsid w:val="00A24085"/>
    <w:rsid w:val="00A92625"/>
    <w:rsid w:val="00A94230"/>
    <w:rsid w:val="00AF12B7"/>
    <w:rsid w:val="00B04606"/>
    <w:rsid w:val="00B4141B"/>
    <w:rsid w:val="00B45E8D"/>
    <w:rsid w:val="00B73204"/>
    <w:rsid w:val="00B74184"/>
    <w:rsid w:val="00B83BA6"/>
    <w:rsid w:val="00BA3E2C"/>
    <w:rsid w:val="00C02A45"/>
    <w:rsid w:val="00C1687E"/>
    <w:rsid w:val="00C30677"/>
    <w:rsid w:val="00C57F71"/>
    <w:rsid w:val="00CC7AC7"/>
    <w:rsid w:val="00CD667A"/>
    <w:rsid w:val="00CD76FD"/>
    <w:rsid w:val="00CE7A79"/>
    <w:rsid w:val="00CF7F31"/>
    <w:rsid w:val="00D11A91"/>
    <w:rsid w:val="00D24599"/>
    <w:rsid w:val="00D466B8"/>
    <w:rsid w:val="00D82032"/>
    <w:rsid w:val="00D827CA"/>
    <w:rsid w:val="00D84374"/>
    <w:rsid w:val="00DD772F"/>
    <w:rsid w:val="00DE7F0B"/>
    <w:rsid w:val="00E14772"/>
    <w:rsid w:val="00E20C7E"/>
    <w:rsid w:val="00E35A92"/>
    <w:rsid w:val="00E56503"/>
    <w:rsid w:val="00E568A3"/>
    <w:rsid w:val="00E74496"/>
    <w:rsid w:val="00E96BA3"/>
    <w:rsid w:val="00EE021F"/>
    <w:rsid w:val="00F0136D"/>
    <w:rsid w:val="00F024BD"/>
    <w:rsid w:val="00F06F14"/>
    <w:rsid w:val="00F16897"/>
    <w:rsid w:val="00F24CE9"/>
    <w:rsid w:val="00F54ACD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C18A7"/>
    <w:rPr>
      <w:i/>
      <w:iCs/>
    </w:rPr>
  </w:style>
  <w:style w:type="paragraph" w:styleId="a5">
    <w:name w:val="header"/>
    <w:basedOn w:val="a"/>
    <w:link w:val="a6"/>
    <w:uiPriority w:val="99"/>
    <w:unhideWhenUsed/>
    <w:rsid w:val="00D8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374"/>
  </w:style>
  <w:style w:type="paragraph" w:styleId="a7">
    <w:name w:val="footer"/>
    <w:basedOn w:val="a"/>
    <w:link w:val="a8"/>
    <w:uiPriority w:val="99"/>
    <w:unhideWhenUsed/>
    <w:rsid w:val="00D8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374"/>
  </w:style>
  <w:style w:type="paragraph" w:customStyle="1" w:styleId="cap1">
    <w:name w:val="cap1"/>
    <w:basedOn w:val="a"/>
    <w:rsid w:val="00BA3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A3E2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C18A7"/>
    <w:rPr>
      <w:i/>
      <w:iCs/>
    </w:rPr>
  </w:style>
  <w:style w:type="paragraph" w:styleId="a5">
    <w:name w:val="header"/>
    <w:basedOn w:val="a"/>
    <w:link w:val="a6"/>
    <w:uiPriority w:val="99"/>
    <w:unhideWhenUsed/>
    <w:rsid w:val="00D8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374"/>
  </w:style>
  <w:style w:type="paragraph" w:styleId="a7">
    <w:name w:val="footer"/>
    <w:basedOn w:val="a"/>
    <w:link w:val="a8"/>
    <w:uiPriority w:val="99"/>
    <w:unhideWhenUsed/>
    <w:rsid w:val="00D8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374"/>
  </w:style>
  <w:style w:type="paragraph" w:customStyle="1" w:styleId="cap1">
    <w:name w:val="cap1"/>
    <w:basedOn w:val="a"/>
    <w:rsid w:val="00BA3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A3E2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60D0-0500-4E26-AC6D-5D619763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Мытник Ольга Александровна</dc:creator>
  <cp:lastModifiedBy>Мытник Ольга Александровна</cp:lastModifiedBy>
  <cp:revision>37</cp:revision>
  <cp:lastPrinted>2024-04-08T12:43:00Z</cp:lastPrinted>
  <dcterms:created xsi:type="dcterms:W3CDTF">2024-03-13T13:53:00Z</dcterms:created>
  <dcterms:modified xsi:type="dcterms:W3CDTF">2024-04-10T13:26:00Z</dcterms:modified>
</cp:coreProperties>
</file>